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275" w:rsidRPr="0082750D" w:rsidRDefault="00254C22" w:rsidP="00254C22">
      <w:pPr>
        <w:jc w:val="center"/>
        <w:rPr>
          <w:rFonts w:cstheme="minorHAnsi"/>
          <w:b/>
          <w:sz w:val="24"/>
          <w:szCs w:val="24"/>
        </w:rPr>
      </w:pPr>
      <w:r w:rsidRPr="0082750D">
        <w:rPr>
          <w:rFonts w:cstheme="minorHAnsi"/>
          <w:b/>
          <w:sz w:val="24"/>
          <w:szCs w:val="24"/>
        </w:rPr>
        <w:t>Água, saneamento, higiene e gerenciamento de resíduos para o vírus COVID-19</w:t>
      </w:r>
    </w:p>
    <w:p w:rsidR="00DF2B87" w:rsidRPr="0082750D" w:rsidRDefault="00DF2B87" w:rsidP="00DF2B87">
      <w:pPr>
        <w:jc w:val="both"/>
        <w:rPr>
          <w:rFonts w:cstheme="minorHAnsi"/>
          <w:b/>
          <w:sz w:val="24"/>
          <w:szCs w:val="24"/>
        </w:rPr>
      </w:pPr>
    </w:p>
    <w:p w:rsidR="00DF2B87" w:rsidRPr="0082750D" w:rsidRDefault="00DF2B87" w:rsidP="00DF2B87">
      <w:pPr>
        <w:jc w:val="both"/>
        <w:rPr>
          <w:rFonts w:cstheme="minorHAnsi"/>
          <w:b/>
          <w:sz w:val="24"/>
          <w:szCs w:val="24"/>
        </w:rPr>
      </w:pPr>
      <w:r w:rsidRPr="0082750D">
        <w:rPr>
          <w:rFonts w:cstheme="minorHAnsi"/>
          <w:sz w:val="24"/>
          <w:szCs w:val="24"/>
        </w:rPr>
        <w:t xml:space="preserve">Esta orientação provisória complementa os documentos de prevenção e controle de infecção resumindo as orientações da OMS sobre água, saneamento e resíduos de serviços de saúde </w:t>
      </w:r>
      <w:r w:rsidR="004954BA">
        <w:rPr>
          <w:rFonts w:cstheme="minorHAnsi"/>
          <w:sz w:val="24"/>
          <w:szCs w:val="24"/>
        </w:rPr>
        <w:t xml:space="preserve">(WASH) </w:t>
      </w:r>
      <w:r w:rsidRPr="0082750D">
        <w:rPr>
          <w:rFonts w:cstheme="minorHAnsi"/>
          <w:sz w:val="24"/>
          <w:szCs w:val="24"/>
        </w:rPr>
        <w:t xml:space="preserve">relevantes para vírus, incluindo </w:t>
      </w:r>
      <w:proofErr w:type="spellStart"/>
      <w:r w:rsidRPr="0082750D">
        <w:rPr>
          <w:rFonts w:cstheme="minorHAnsi"/>
          <w:sz w:val="24"/>
          <w:szCs w:val="24"/>
        </w:rPr>
        <w:t>coronavírus</w:t>
      </w:r>
      <w:proofErr w:type="spellEnd"/>
      <w:r w:rsidRPr="0082750D">
        <w:rPr>
          <w:rFonts w:cstheme="minorHAnsi"/>
          <w:sz w:val="24"/>
          <w:szCs w:val="24"/>
        </w:rPr>
        <w:t>. É destinada a profissionais de água e saneamento e prestadores de serviços de saúde que querem saber mais sobre riscos e práticas de WASH.</w:t>
      </w:r>
    </w:p>
    <w:p w:rsidR="008B54B8" w:rsidRPr="00466E9E" w:rsidRDefault="008B54B8" w:rsidP="00DF2B87">
      <w:pPr>
        <w:jc w:val="both"/>
        <w:rPr>
          <w:rFonts w:cstheme="minorHAnsi"/>
          <w:sz w:val="24"/>
          <w:szCs w:val="24"/>
          <w:u w:val="single"/>
        </w:rPr>
      </w:pPr>
      <w:r w:rsidRPr="00466E9E">
        <w:rPr>
          <w:rFonts w:cstheme="minorHAnsi"/>
          <w:sz w:val="24"/>
          <w:szCs w:val="24"/>
          <w:u w:val="single"/>
        </w:rPr>
        <w:t xml:space="preserve">O fornecimento de água segura, saneamento e condições de higiene é essencial para proteger a saúde humana durante todas as epidemias de doenças infecciosas, incluindo o surto do vírus Covid-19. </w:t>
      </w:r>
    </w:p>
    <w:p w:rsidR="008B54B8" w:rsidRPr="0082750D" w:rsidRDefault="008B54B8" w:rsidP="00DF2B87">
      <w:pPr>
        <w:jc w:val="both"/>
        <w:rPr>
          <w:rFonts w:cstheme="minorHAnsi"/>
          <w:sz w:val="24"/>
          <w:szCs w:val="24"/>
        </w:rPr>
      </w:pPr>
      <w:r w:rsidRPr="0082750D">
        <w:rPr>
          <w:rFonts w:cstheme="minorHAnsi"/>
          <w:sz w:val="24"/>
          <w:szCs w:val="24"/>
        </w:rPr>
        <w:t>Garantir boa</w:t>
      </w:r>
      <w:r w:rsidR="00224289" w:rsidRPr="0082750D">
        <w:rPr>
          <w:rFonts w:cstheme="minorHAnsi"/>
          <w:sz w:val="24"/>
          <w:szCs w:val="24"/>
        </w:rPr>
        <w:t>s</w:t>
      </w:r>
      <w:r w:rsidRPr="0082750D">
        <w:rPr>
          <w:rFonts w:cstheme="minorHAnsi"/>
          <w:sz w:val="24"/>
          <w:szCs w:val="24"/>
        </w:rPr>
        <w:t xml:space="preserve"> e consistente</w:t>
      </w:r>
      <w:r w:rsidR="00224289" w:rsidRPr="0082750D">
        <w:rPr>
          <w:rFonts w:cstheme="minorHAnsi"/>
          <w:sz w:val="24"/>
          <w:szCs w:val="24"/>
        </w:rPr>
        <w:t>s</w:t>
      </w:r>
      <w:r w:rsidRPr="0082750D">
        <w:rPr>
          <w:rFonts w:cstheme="minorHAnsi"/>
          <w:sz w:val="24"/>
          <w:szCs w:val="24"/>
        </w:rPr>
        <w:t xml:space="preserve"> </w:t>
      </w:r>
      <w:r w:rsidR="00224289" w:rsidRPr="0082750D">
        <w:rPr>
          <w:rFonts w:cstheme="minorHAnsi"/>
          <w:sz w:val="24"/>
          <w:szCs w:val="24"/>
        </w:rPr>
        <w:t xml:space="preserve">práticas de </w:t>
      </w:r>
      <w:r w:rsidRPr="0082750D">
        <w:rPr>
          <w:rFonts w:cstheme="minorHAnsi"/>
          <w:sz w:val="24"/>
          <w:szCs w:val="24"/>
        </w:rPr>
        <w:t>WASH e de gerenciamento de resíduos</w:t>
      </w:r>
      <w:r w:rsidR="00224289" w:rsidRPr="0082750D">
        <w:rPr>
          <w:rFonts w:cstheme="minorHAnsi"/>
          <w:sz w:val="24"/>
          <w:szCs w:val="24"/>
        </w:rPr>
        <w:t xml:space="preserve"> nas comunidades, casas, escolas, mercados e instituições de saúde ajudarão a prevenir a transmissão de humano para humano ao vírus COVID-19.</w:t>
      </w:r>
    </w:p>
    <w:p w:rsidR="00224289" w:rsidRPr="0082750D" w:rsidRDefault="00224289" w:rsidP="00DF2B87">
      <w:pPr>
        <w:jc w:val="both"/>
        <w:rPr>
          <w:rFonts w:cstheme="minorHAnsi"/>
          <w:b/>
          <w:sz w:val="24"/>
          <w:szCs w:val="24"/>
        </w:rPr>
      </w:pPr>
      <w:r w:rsidRPr="0082750D">
        <w:rPr>
          <w:rFonts w:cstheme="minorHAnsi"/>
          <w:sz w:val="24"/>
          <w:szCs w:val="24"/>
        </w:rPr>
        <w:t xml:space="preserve">A </w:t>
      </w:r>
      <w:r w:rsidR="00B76DB4" w:rsidRPr="0082750D">
        <w:rPr>
          <w:rFonts w:cstheme="minorHAnsi"/>
          <w:sz w:val="24"/>
          <w:szCs w:val="24"/>
        </w:rPr>
        <w:t>informação mais importante relativa à WASH e vírus COVID-19 está sumarizada aqui.</w:t>
      </w:r>
    </w:p>
    <w:p w:rsidR="00DF2B87" w:rsidRPr="0082750D" w:rsidRDefault="00CD1495" w:rsidP="00F114BA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</w:t>
      </w:r>
      <w:r w:rsidR="000B1D03" w:rsidRPr="0082750D">
        <w:rPr>
          <w:rFonts w:cstheme="minorHAnsi"/>
          <w:sz w:val="24"/>
          <w:szCs w:val="24"/>
        </w:rPr>
        <w:t xml:space="preserve">igiene das mãos </w:t>
      </w:r>
      <w:r>
        <w:rPr>
          <w:rFonts w:cstheme="minorHAnsi"/>
          <w:sz w:val="24"/>
          <w:szCs w:val="24"/>
        </w:rPr>
        <w:t xml:space="preserve">frequente e adequada </w:t>
      </w:r>
      <w:r w:rsidR="000B1D03" w:rsidRPr="0082750D">
        <w:rPr>
          <w:rFonts w:cstheme="minorHAnsi"/>
          <w:sz w:val="24"/>
          <w:szCs w:val="24"/>
        </w:rPr>
        <w:t>é uma das medidas mais importantes</w:t>
      </w:r>
      <w:r w:rsidR="00EA62C4" w:rsidRPr="0082750D">
        <w:rPr>
          <w:rFonts w:cstheme="minorHAnsi"/>
          <w:sz w:val="24"/>
          <w:szCs w:val="24"/>
        </w:rPr>
        <w:t xml:space="preserve"> que podem ser usadas para prevenir infecção com o vírus COVID-19.</w:t>
      </w:r>
      <w:r w:rsidR="00CF6D22" w:rsidRPr="0082750D">
        <w:rPr>
          <w:rFonts w:cstheme="minorHAnsi"/>
          <w:sz w:val="24"/>
          <w:szCs w:val="24"/>
        </w:rPr>
        <w:t xml:space="preserve"> Trabalhadores de WASH deveriam trabalhar para habilitar a lavagem de mãos mais frequente e regular melhorando as instalações e usando técnicas comprova</w:t>
      </w:r>
      <w:r>
        <w:rPr>
          <w:rFonts w:cstheme="minorHAnsi"/>
          <w:sz w:val="24"/>
          <w:szCs w:val="24"/>
        </w:rPr>
        <w:t>das de mudança de comportamento;</w:t>
      </w:r>
    </w:p>
    <w:p w:rsidR="009F4583" w:rsidRPr="0082750D" w:rsidRDefault="00E91A2D" w:rsidP="00DA5492">
      <w:pPr>
        <w:pStyle w:val="PargrafodaLista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82750D">
        <w:rPr>
          <w:rFonts w:cstheme="minorHAnsi"/>
          <w:sz w:val="24"/>
          <w:szCs w:val="24"/>
        </w:rPr>
        <w:t>Guia da OMS sobre gerenciamento de água para consumo humano segura e serviços de saneamento se aplica a epidemia de COVID-19.</w:t>
      </w:r>
      <w:r w:rsidR="00C06C72" w:rsidRPr="0082750D">
        <w:rPr>
          <w:rFonts w:cstheme="minorHAnsi"/>
          <w:sz w:val="24"/>
          <w:szCs w:val="24"/>
        </w:rPr>
        <w:t xml:space="preserve"> Medidas extras não são necessárias. </w:t>
      </w:r>
      <w:r w:rsidR="00CD1495">
        <w:rPr>
          <w:rFonts w:cstheme="minorHAnsi"/>
          <w:sz w:val="24"/>
          <w:szCs w:val="24"/>
        </w:rPr>
        <w:t>A d</w:t>
      </w:r>
      <w:r w:rsidR="009F4583" w:rsidRPr="0082750D">
        <w:rPr>
          <w:rFonts w:cstheme="minorHAnsi"/>
          <w:sz w:val="24"/>
          <w:szCs w:val="24"/>
        </w:rPr>
        <w:t>esinfecção facilitar</w:t>
      </w:r>
      <w:r w:rsidR="00CD1495">
        <w:rPr>
          <w:rFonts w:cstheme="minorHAnsi"/>
          <w:sz w:val="24"/>
          <w:szCs w:val="24"/>
        </w:rPr>
        <w:t>á mais rápido a morte do vírus;</w:t>
      </w:r>
    </w:p>
    <w:p w:rsidR="009F4583" w:rsidRPr="0082750D" w:rsidRDefault="009F4583" w:rsidP="00DA5492">
      <w:pPr>
        <w:pStyle w:val="PargrafodaLista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82750D">
        <w:rPr>
          <w:rFonts w:cstheme="minorHAnsi"/>
          <w:sz w:val="24"/>
          <w:szCs w:val="24"/>
        </w:rPr>
        <w:t xml:space="preserve">Muitos </w:t>
      </w:r>
      <w:proofErr w:type="spellStart"/>
      <w:r w:rsidRPr="0082750D">
        <w:rPr>
          <w:rFonts w:cstheme="minorHAnsi"/>
          <w:sz w:val="24"/>
          <w:szCs w:val="24"/>
        </w:rPr>
        <w:t>cobenefícios</w:t>
      </w:r>
      <w:proofErr w:type="spellEnd"/>
      <w:r w:rsidRPr="0082750D">
        <w:rPr>
          <w:rFonts w:cstheme="minorHAnsi"/>
          <w:sz w:val="24"/>
          <w:szCs w:val="24"/>
        </w:rPr>
        <w:t xml:space="preserve"> serão realizados por gerenciar seguramente serviços de água e </w:t>
      </w:r>
      <w:r w:rsidR="00CD1495">
        <w:rPr>
          <w:rFonts w:cstheme="minorHAnsi"/>
          <w:sz w:val="24"/>
          <w:szCs w:val="24"/>
        </w:rPr>
        <w:t xml:space="preserve">dos outros componentes do </w:t>
      </w:r>
      <w:r w:rsidRPr="0082750D">
        <w:rPr>
          <w:rFonts w:cstheme="minorHAnsi"/>
          <w:sz w:val="24"/>
          <w:szCs w:val="24"/>
        </w:rPr>
        <w:t>saneamento e aplicar boas práticas de higiene.</w:t>
      </w:r>
    </w:p>
    <w:p w:rsidR="00E46029" w:rsidRPr="0082750D" w:rsidRDefault="00E46029" w:rsidP="00E46029">
      <w:pPr>
        <w:jc w:val="both"/>
        <w:rPr>
          <w:rFonts w:cstheme="minorHAnsi"/>
          <w:sz w:val="24"/>
          <w:szCs w:val="24"/>
        </w:rPr>
      </w:pPr>
      <w:r w:rsidRPr="00AD33B1">
        <w:rPr>
          <w:rFonts w:cstheme="minorHAnsi"/>
          <w:sz w:val="24"/>
          <w:szCs w:val="24"/>
          <w:u w:val="single"/>
        </w:rPr>
        <w:t>Atualmente, não há evidência sobre a sobrevivência do COVID-19 em água para consumo humano ou esgoto</w:t>
      </w:r>
      <w:r w:rsidRPr="0082750D">
        <w:rPr>
          <w:rFonts w:cstheme="minorHAnsi"/>
          <w:sz w:val="24"/>
          <w:szCs w:val="24"/>
        </w:rPr>
        <w:t>.</w:t>
      </w:r>
      <w:r w:rsidR="00653F5B" w:rsidRPr="0082750D">
        <w:rPr>
          <w:rFonts w:cstheme="minorHAnsi"/>
          <w:sz w:val="24"/>
          <w:szCs w:val="24"/>
        </w:rPr>
        <w:t xml:space="preserve"> A estrutura da morfologia e química do vírus são similares àquelas de outras </w:t>
      </w:r>
      <w:proofErr w:type="spellStart"/>
      <w:r w:rsidR="00653F5B" w:rsidRPr="0082750D">
        <w:rPr>
          <w:rFonts w:cstheme="minorHAnsi"/>
          <w:sz w:val="24"/>
          <w:szCs w:val="24"/>
        </w:rPr>
        <w:t>coronav</w:t>
      </w:r>
      <w:r w:rsidR="00F24446">
        <w:rPr>
          <w:rFonts w:cstheme="minorHAnsi"/>
          <w:sz w:val="24"/>
          <w:szCs w:val="24"/>
        </w:rPr>
        <w:t>írus</w:t>
      </w:r>
      <w:proofErr w:type="spellEnd"/>
      <w:r w:rsidR="00653F5B" w:rsidRPr="0082750D">
        <w:rPr>
          <w:rFonts w:cstheme="minorHAnsi"/>
          <w:sz w:val="24"/>
          <w:szCs w:val="24"/>
        </w:rPr>
        <w:t xml:space="preserve"> human</w:t>
      </w:r>
      <w:r w:rsidR="00F24446">
        <w:rPr>
          <w:rFonts w:cstheme="minorHAnsi"/>
          <w:sz w:val="24"/>
          <w:szCs w:val="24"/>
        </w:rPr>
        <w:t>o</w:t>
      </w:r>
      <w:r w:rsidR="00653F5B" w:rsidRPr="0082750D">
        <w:rPr>
          <w:rFonts w:cstheme="minorHAnsi"/>
          <w:sz w:val="24"/>
          <w:szCs w:val="24"/>
        </w:rPr>
        <w:t>s</w:t>
      </w:r>
      <w:r w:rsidR="00F24446">
        <w:rPr>
          <w:rFonts w:cstheme="minorHAnsi"/>
          <w:sz w:val="24"/>
          <w:szCs w:val="24"/>
        </w:rPr>
        <w:t>,</w:t>
      </w:r>
      <w:r w:rsidR="00653F5B" w:rsidRPr="0082750D">
        <w:rPr>
          <w:rFonts w:cstheme="minorHAnsi"/>
          <w:sz w:val="24"/>
          <w:szCs w:val="24"/>
        </w:rPr>
        <w:t xml:space="preserve"> para aqueles que há dados sobre a sobrevivência no ambiente e medidas eficazes de inativação. Este documento baseia-se na evidência e guia da OMS sobre como proteger contra vírus em esgoto e água. Este documento será atualizado com nova informação e </w:t>
      </w:r>
      <w:r w:rsidR="00DE61C1">
        <w:rPr>
          <w:rFonts w:cstheme="minorHAnsi"/>
          <w:sz w:val="24"/>
          <w:szCs w:val="24"/>
        </w:rPr>
        <w:t>será disponibilizado</w:t>
      </w:r>
      <w:r w:rsidR="00653F5B" w:rsidRPr="0082750D">
        <w:rPr>
          <w:rFonts w:cstheme="minorHAnsi"/>
          <w:sz w:val="24"/>
          <w:szCs w:val="24"/>
        </w:rPr>
        <w:t>.</w:t>
      </w:r>
    </w:p>
    <w:p w:rsidR="000C6DD6" w:rsidRPr="0082750D" w:rsidRDefault="000C6DD6" w:rsidP="00E46029">
      <w:pPr>
        <w:jc w:val="both"/>
        <w:rPr>
          <w:rFonts w:cstheme="minorHAnsi"/>
          <w:sz w:val="24"/>
          <w:szCs w:val="24"/>
        </w:rPr>
      </w:pPr>
    </w:p>
    <w:p w:rsidR="00A343F3" w:rsidRPr="0082750D" w:rsidRDefault="000C6DD6" w:rsidP="00E46029">
      <w:pPr>
        <w:jc w:val="both"/>
        <w:rPr>
          <w:rFonts w:cstheme="minorHAnsi"/>
          <w:b/>
          <w:sz w:val="24"/>
          <w:szCs w:val="24"/>
        </w:rPr>
      </w:pPr>
      <w:r w:rsidRPr="0082750D">
        <w:rPr>
          <w:rFonts w:cstheme="minorHAnsi"/>
          <w:b/>
          <w:sz w:val="24"/>
          <w:szCs w:val="24"/>
        </w:rPr>
        <w:t xml:space="preserve">1. </w:t>
      </w:r>
      <w:r w:rsidR="00A343F3" w:rsidRPr="0082750D">
        <w:rPr>
          <w:rFonts w:cstheme="minorHAnsi"/>
          <w:b/>
          <w:sz w:val="24"/>
          <w:szCs w:val="24"/>
        </w:rPr>
        <w:t xml:space="preserve">Transmissão de </w:t>
      </w:r>
      <w:r w:rsidRPr="0082750D">
        <w:rPr>
          <w:rFonts w:cstheme="minorHAnsi"/>
          <w:b/>
          <w:sz w:val="24"/>
          <w:szCs w:val="24"/>
        </w:rPr>
        <w:t xml:space="preserve">COVID-19 </w:t>
      </w:r>
    </w:p>
    <w:p w:rsidR="00A343F3" w:rsidRPr="0014762D" w:rsidRDefault="00A343F3" w:rsidP="00E46029">
      <w:pPr>
        <w:jc w:val="both"/>
        <w:rPr>
          <w:rFonts w:cstheme="minorHAnsi"/>
          <w:sz w:val="24"/>
          <w:szCs w:val="24"/>
          <w:u w:val="single"/>
        </w:rPr>
      </w:pPr>
      <w:r w:rsidRPr="0014762D">
        <w:rPr>
          <w:rFonts w:cstheme="minorHAnsi"/>
          <w:sz w:val="24"/>
          <w:szCs w:val="24"/>
          <w:u w:val="single"/>
        </w:rPr>
        <w:t>Há duas principais rotas de transmissão do vírus COVID-19: respiratória e contato.</w:t>
      </w:r>
    </w:p>
    <w:p w:rsidR="00A343F3" w:rsidRPr="0082750D" w:rsidRDefault="00A343F3" w:rsidP="00E46029">
      <w:pPr>
        <w:jc w:val="both"/>
        <w:rPr>
          <w:rFonts w:cstheme="minorHAnsi"/>
          <w:sz w:val="24"/>
          <w:szCs w:val="24"/>
        </w:rPr>
      </w:pPr>
      <w:r w:rsidRPr="0082750D">
        <w:rPr>
          <w:rFonts w:cstheme="minorHAnsi"/>
          <w:sz w:val="24"/>
          <w:szCs w:val="24"/>
        </w:rPr>
        <w:t>Gotas respiratórias são geradas quando uma pessoa infectada tosse ou espirra</w:t>
      </w:r>
      <w:r w:rsidR="000C6DD6" w:rsidRPr="0082750D">
        <w:rPr>
          <w:rFonts w:cstheme="minorHAnsi"/>
          <w:sz w:val="24"/>
          <w:szCs w:val="24"/>
        </w:rPr>
        <w:t>.</w:t>
      </w:r>
      <w:r w:rsidRPr="0082750D">
        <w:rPr>
          <w:rFonts w:cstheme="minorHAnsi"/>
          <w:sz w:val="24"/>
          <w:szCs w:val="24"/>
        </w:rPr>
        <w:t xml:space="preserve"> Qualquer pessoa que está em contato próximo com alguém que tem sintomas respiratórios está em risco de estar exposta a gotas respiratórias potencia</w:t>
      </w:r>
      <w:r w:rsidR="00E03CD7" w:rsidRPr="0082750D">
        <w:rPr>
          <w:rFonts w:cstheme="minorHAnsi"/>
          <w:sz w:val="24"/>
          <w:szCs w:val="24"/>
        </w:rPr>
        <w:t>l</w:t>
      </w:r>
      <w:r w:rsidRPr="0082750D">
        <w:rPr>
          <w:rFonts w:cstheme="minorHAnsi"/>
          <w:sz w:val="24"/>
          <w:szCs w:val="24"/>
        </w:rPr>
        <w:t>mente infectadas.</w:t>
      </w:r>
    </w:p>
    <w:p w:rsidR="00A343F3" w:rsidRPr="0082750D" w:rsidRDefault="00A343F3" w:rsidP="00E46029">
      <w:pPr>
        <w:jc w:val="both"/>
        <w:rPr>
          <w:rFonts w:cstheme="minorHAnsi"/>
          <w:sz w:val="24"/>
          <w:szCs w:val="24"/>
        </w:rPr>
      </w:pPr>
    </w:p>
    <w:p w:rsidR="00A343F3" w:rsidRPr="0082750D" w:rsidRDefault="00763D94" w:rsidP="00E310B4">
      <w:pPr>
        <w:jc w:val="both"/>
        <w:rPr>
          <w:rFonts w:cstheme="minorHAnsi"/>
          <w:sz w:val="24"/>
          <w:szCs w:val="24"/>
          <w:vertAlign w:val="superscript"/>
        </w:rPr>
      </w:pPr>
      <w:r w:rsidRPr="0082750D">
        <w:rPr>
          <w:rFonts w:cstheme="minorHAnsi"/>
          <w:sz w:val="24"/>
          <w:szCs w:val="24"/>
        </w:rPr>
        <w:t>1. Gotículas podem também aterrissar nas superfícies</w:t>
      </w:r>
      <w:r w:rsidR="0002359C" w:rsidRPr="0082750D">
        <w:rPr>
          <w:rFonts w:cstheme="minorHAnsi"/>
          <w:sz w:val="24"/>
          <w:szCs w:val="24"/>
        </w:rPr>
        <w:t xml:space="preserve"> onde os vírus poderiam se tornar viáveis; portanto, o meio ambiente imediato de um in</w:t>
      </w:r>
      <w:r w:rsidR="00E310B4" w:rsidRPr="0082750D">
        <w:rPr>
          <w:rFonts w:cstheme="minorHAnsi"/>
          <w:sz w:val="24"/>
          <w:szCs w:val="24"/>
        </w:rPr>
        <w:t>divíduo infectado pode servir como fonte de transmissão (transmissão de contato). Aproximadamente 2-10% dos ca</w:t>
      </w:r>
      <w:r w:rsidR="00EE72EA" w:rsidRPr="0082750D">
        <w:rPr>
          <w:rFonts w:cstheme="minorHAnsi"/>
          <w:sz w:val="24"/>
          <w:szCs w:val="24"/>
        </w:rPr>
        <w:t>s</w:t>
      </w:r>
      <w:r w:rsidR="00E310B4" w:rsidRPr="0082750D">
        <w:rPr>
          <w:rFonts w:cstheme="minorHAnsi"/>
          <w:sz w:val="24"/>
          <w:szCs w:val="24"/>
        </w:rPr>
        <w:t>os de doença COVID-19 apresenta</w:t>
      </w:r>
      <w:r w:rsidR="0014762D">
        <w:rPr>
          <w:rFonts w:cstheme="minorHAnsi"/>
          <w:sz w:val="24"/>
          <w:szCs w:val="24"/>
        </w:rPr>
        <w:t>m</w:t>
      </w:r>
      <w:r w:rsidR="00E310B4" w:rsidRPr="0082750D">
        <w:rPr>
          <w:rFonts w:cstheme="minorHAnsi"/>
          <w:sz w:val="24"/>
          <w:szCs w:val="24"/>
        </w:rPr>
        <w:t xml:space="preserve"> diarreia,</w:t>
      </w:r>
      <w:r w:rsidR="00E310B4" w:rsidRPr="0082750D">
        <w:rPr>
          <w:rFonts w:cstheme="minorHAnsi"/>
          <w:sz w:val="24"/>
          <w:szCs w:val="24"/>
          <w:vertAlign w:val="superscript"/>
        </w:rPr>
        <w:t xml:space="preserve"> 2-4 </w:t>
      </w:r>
      <w:r w:rsidR="00E310B4" w:rsidRPr="0082750D">
        <w:rPr>
          <w:rFonts w:cstheme="minorHAnsi"/>
          <w:sz w:val="24"/>
          <w:szCs w:val="24"/>
        </w:rPr>
        <w:t xml:space="preserve">e dois estudos detectaram fragmentes de RNA viral do </w:t>
      </w:r>
      <w:r w:rsidR="00EE72EA" w:rsidRPr="0082750D">
        <w:rPr>
          <w:rFonts w:cstheme="minorHAnsi"/>
          <w:sz w:val="24"/>
          <w:szCs w:val="24"/>
        </w:rPr>
        <w:t>C</w:t>
      </w:r>
      <w:r w:rsidR="00E310B4" w:rsidRPr="0082750D">
        <w:rPr>
          <w:rFonts w:cstheme="minorHAnsi"/>
          <w:sz w:val="24"/>
          <w:szCs w:val="24"/>
        </w:rPr>
        <w:t xml:space="preserve">OVID-19 em matéria fecal de pacientes com COVID-19. </w:t>
      </w:r>
      <w:proofErr w:type="gramStart"/>
      <w:r w:rsidR="00E310B4" w:rsidRPr="0082750D">
        <w:rPr>
          <w:rFonts w:cstheme="minorHAnsi"/>
          <w:sz w:val="24"/>
          <w:szCs w:val="24"/>
          <w:vertAlign w:val="superscript"/>
        </w:rPr>
        <w:t>5-6</w:t>
      </w:r>
      <w:r w:rsidR="00E310B4" w:rsidRPr="0082750D">
        <w:rPr>
          <w:rFonts w:cstheme="minorHAnsi"/>
          <w:sz w:val="24"/>
          <w:szCs w:val="24"/>
        </w:rPr>
        <w:t xml:space="preserve"> Entretanto</w:t>
      </w:r>
      <w:proofErr w:type="gramEnd"/>
      <w:r w:rsidR="00E310B4" w:rsidRPr="0082750D">
        <w:rPr>
          <w:rFonts w:cstheme="minorHAnsi"/>
          <w:sz w:val="24"/>
          <w:szCs w:val="24"/>
        </w:rPr>
        <w:t>, somente um estudo</w:t>
      </w:r>
      <w:r w:rsidR="000137EA" w:rsidRPr="0082750D">
        <w:rPr>
          <w:rFonts w:cstheme="minorHAnsi"/>
          <w:sz w:val="24"/>
          <w:szCs w:val="24"/>
        </w:rPr>
        <w:t xml:space="preserve"> </w:t>
      </w:r>
      <w:r w:rsidR="00E310B4" w:rsidRPr="0082750D">
        <w:rPr>
          <w:rFonts w:cstheme="minorHAnsi"/>
          <w:sz w:val="24"/>
          <w:szCs w:val="24"/>
        </w:rPr>
        <w:t>cultivou o vírus COVID-19 a partir de uma única amostra de fezes.</w:t>
      </w:r>
      <w:r w:rsidR="00E310B4" w:rsidRPr="0082750D">
        <w:rPr>
          <w:rFonts w:cstheme="minorHAnsi"/>
          <w:sz w:val="24"/>
          <w:szCs w:val="24"/>
          <w:vertAlign w:val="superscript"/>
        </w:rPr>
        <w:t>7</w:t>
      </w:r>
    </w:p>
    <w:p w:rsidR="00EE72EA" w:rsidRPr="0014762D" w:rsidRDefault="00505B03" w:rsidP="00E310B4">
      <w:pPr>
        <w:jc w:val="both"/>
        <w:rPr>
          <w:rFonts w:cstheme="minorHAnsi"/>
          <w:sz w:val="24"/>
          <w:szCs w:val="24"/>
          <w:u w:val="single"/>
        </w:rPr>
      </w:pPr>
      <w:r w:rsidRPr="0014762D">
        <w:rPr>
          <w:rFonts w:cstheme="minorHAnsi"/>
          <w:sz w:val="24"/>
          <w:szCs w:val="24"/>
          <w:u w:val="single"/>
        </w:rPr>
        <w:t>Não tem sido reportado transmissão fecal-oral do</w:t>
      </w:r>
      <w:r w:rsidRPr="0014762D">
        <w:rPr>
          <w:rFonts w:cstheme="minorHAnsi"/>
          <w:sz w:val="24"/>
          <w:szCs w:val="24"/>
          <w:u w:val="single"/>
          <w:vertAlign w:val="superscript"/>
        </w:rPr>
        <w:t xml:space="preserve"> </w:t>
      </w:r>
      <w:r w:rsidRPr="0014762D">
        <w:rPr>
          <w:rFonts w:cstheme="minorHAnsi"/>
          <w:sz w:val="24"/>
          <w:szCs w:val="24"/>
          <w:u w:val="single"/>
        </w:rPr>
        <w:t>vírus COVID-19.</w:t>
      </w:r>
    </w:p>
    <w:p w:rsidR="008203CB" w:rsidRPr="0082750D" w:rsidRDefault="008203CB" w:rsidP="00E310B4">
      <w:pPr>
        <w:jc w:val="both"/>
        <w:rPr>
          <w:rFonts w:cstheme="minorHAnsi"/>
          <w:b/>
          <w:sz w:val="24"/>
          <w:szCs w:val="24"/>
        </w:rPr>
      </w:pPr>
    </w:p>
    <w:p w:rsidR="008203CB" w:rsidRPr="0082750D" w:rsidRDefault="008203CB" w:rsidP="00E310B4">
      <w:pPr>
        <w:jc w:val="both"/>
        <w:rPr>
          <w:rFonts w:cstheme="minorHAnsi"/>
          <w:b/>
          <w:sz w:val="24"/>
          <w:szCs w:val="24"/>
        </w:rPr>
      </w:pPr>
      <w:r w:rsidRPr="0082750D">
        <w:rPr>
          <w:rFonts w:cstheme="minorHAnsi"/>
          <w:b/>
          <w:sz w:val="24"/>
          <w:szCs w:val="24"/>
        </w:rPr>
        <w:t>2. Per</w:t>
      </w:r>
      <w:r w:rsidR="0031028E" w:rsidRPr="0082750D">
        <w:rPr>
          <w:rFonts w:cstheme="minorHAnsi"/>
          <w:b/>
          <w:sz w:val="24"/>
          <w:szCs w:val="24"/>
        </w:rPr>
        <w:t>s</w:t>
      </w:r>
      <w:r w:rsidRPr="0082750D">
        <w:rPr>
          <w:rFonts w:cstheme="minorHAnsi"/>
          <w:b/>
          <w:sz w:val="24"/>
          <w:szCs w:val="24"/>
        </w:rPr>
        <w:t xml:space="preserve">istência do vírus COVID-19 </w:t>
      </w:r>
      <w:r w:rsidR="00D22778" w:rsidRPr="0082750D">
        <w:rPr>
          <w:rFonts w:cstheme="minorHAnsi"/>
          <w:b/>
          <w:sz w:val="24"/>
          <w:szCs w:val="24"/>
        </w:rPr>
        <w:t>em água para consumo humano, fezes, esgoto e superfícies</w:t>
      </w:r>
    </w:p>
    <w:p w:rsidR="005C07C8" w:rsidRPr="0082750D" w:rsidRDefault="005C07C8" w:rsidP="00E310B4">
      <w:pPr>
        <w:jc w:val="both"/>
        <w:rPr>
          <w:rFonts w:cstheme="minorHAnsi"/>
          <w:sz w:val="24"/>
          <w:szCs w:val="24"/>
        </w:rPr>
      </w:pPr>
    </w:p>
    <w:p w:rsidR="00A77172" w:rsidRDefault="00502BA4" w:rsidP="00E310B4">
      <w:pPr>
        <w:jc w:val="both"/>
        <w:rPr>
          <w:rFonts w:cstheme="minorHAnsi"/>
          <w:sz w:val="24"/>
          <w:szCs w:val="24"/>
        </w:rPr>
      </w:pPr>
      <w:r w:rsidRPr="00A77172">
        <w:rPr>
          <w:rFonts w:cstheme="minorHAnsi"/>
          <w:sz w:val="24"/>
          <w:szCs w:val="24"/>
          <w:u w:val="single"/>
        </w:rPr>
        <w:t xml:space="preserve">Embora </w:t>
      </w:r>
      <w:r w:rsidR="00554569" w:rsidRPr="00A77172">
        <w:rPr>
          <w:rFonts w:cstheme="minorHAnsi"/>
          <w:sz w:val="24"/>
          <w:szCs w:val="24"/>
          <w:u w:val="single"/>
        </w:rPr>
        <w:t xml:space="preserve">a </w:t>
      </w:r>
      <w:r w:rsidRPr="00A77172">
        <w:rPr>
          <w:rFonts w:cstheme="minorHAnsi"/>
          <w:sz w:val="24"/>
          <w:szCs w:val="24"/>
          <w:u w:val="single"/>
        </w:rPr>
        <w:t xml:space="preserve">persistência na água para consumo humano seja possível, não há evidência de </w:t>
      </w:r>
      <w:r w:rsidR="00741D5C" w:rsidRPr="00A77172">
        <w:rPr>
          <w:rFonts w:cstheme="minorHAnsi"/>
          <w:sz w:val="24"/>
          <w:szCs w:val="24"/>
          <w:u w:val="single"/>
        </w:rPr>
        <w:t>que</w:t>
      </w:r>
      <w:r w:rsidRPr="00A77172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A77172">
        <w:rPr>
          <w:rFonts w:cstheme="minorHAnsi"/>
          <w:sz w:val="24"/>
          <w:szCs w:val="24"/>
          <w:u w:val="single"/>
        </w:rPr>
        <w:t>coronavírus</w:t>
      </w:r>
      <w:proofErr w:type="spellEnd"/>
      <w:r w:rsidRPr="00A77172">
        <w:rPr>
          <w:rFonts w:cstheme="minorHAnsi"/>
          <w:sz w:val="24"/>
          <w:szCs w:val="24"/>
          <w:u w:val="single"/>
        </w:rPr>
        <w:t xml:space="preserve"> humano est</w:t>
      </w:r>
      <w:r w:rsidR="00554569" w:rsidRPr="00A77172">
        <w:rPr>
          <w:rFonts w:cstheme="minorHAnsi"/>
          <w:sz w:val="24"/>
          <w:szCs w:val="24"/>
          <w:u w:val="single"/>
        </w:rPr>
        <w:t>eja</w:t>
      </w:r>
      <w:r w:rsidRPr="00A77172">
        <w:rPr>
          <w:rFonts w:cstheme="minorHAnsi"/>
          <w:sz w:val="24"/>
          <w:szCs w:val="24"/>
          <w:u w:val="single"/>
        </w:rPr>
        <w:t xml:space="preserve"> presente em superfície ou fontes de água subterrânea ou </w:t>
      </w:r>
      <w:r w:rsidR="00554569" w:rsidRPr="00A77172">
        <w:rPr>
          <w:rFonts w:cstheme="minorHAnsi"/>
          <w:sz w:val="24"/>
          <w:szCs w:val="24"/>
          <w:u w:val="single"/>
        </w:rPr>
        <w:t xml:space="preserve">que seja </w:t>
      </w:r>
      <w:r w:rsidRPr="00A77172">
        <w:rPr>
          <w:rFonts w:cstheme="minorHAnsi"/>
          <w:sz w:val="24"/>
          <w:szCs w:val="24"/>
          <w:u w:val="single"/>
        </w:rPr>
        <w:t xml:space="preserve">transmitido </w:t>
      </w:r>
      <w:r w:rsidR="00554569" w:rsidRPr="00A77172">
        <w:rPr>
          <w:rFonts w:cstheme="minorHAnsi"/>
          <w:sz w:val="24"/>
          <w:szCs w:val="24"/>
          <w:u w:val="single"/>
        </w:rPr>
        <w:t>por meio</w:t>
      </w:r>
      <w:r w:rsidRPr="00A77172">
        <w:rPr>
          <w:rFonts w:cstheme="minorHAnsi"/>
          <w:sz w:val="24"/>
          <w:szCs w:val="24"/>
          <w:u w:val="single"/>
        </w:rPr>
        <w:t xml:space="preserve"> de água para consumo humano contaminada</w:t>
      </w:r>
      <w:r w:rsidRPr="0082750D">
        <w:rPr>
          <w:rFonts w:cstheme="minorHAnsi"/>
          <w:sz w:val="24"/>
          <w:szCs w:val="24"/>
        </w:rPr>
        <w:t>.</w:t>
      </w:r>
      <w:r w:rsidR="00741D5C" w:rsidRPr="0082750D">
        <w:rPr>
          <w:rFonts w:cstheme="minorHAnsi"/>
          <w:sz w:val="24"/>
          <w:szCs w:val="24"/>
        </w:rPr>
        <w:t xml:space="preserve"> O vírus COVID-19 é um vírus envelopado, com uma membrana exterior. Geralmente, vírus envelopados são menos estáveis no meio ambiente e são mais susceptíveis aos oxidantes, tais como cloro. Enquanto não há evidência </w:t>
      </w:r>
      <w:r w:rsidR="00E1258B" w:rsidRPr="0082750D">
        <w:rPr>
          <w:rFonts w:cstheme="minorHAnsi"/>
          <w:sz w:val="24"/>
          <w:szCs w:val="24"/>
        </w:rPr>
        <w:t>de dados sobre sobrevivência do vírus em água ou esgoto, é provável que o vírus se torne inativado significativamente mais rápido do que vírus entéricos humanos não envelopados com conhecida transmissão por água (tais como</w:t>
      </w:r>
      <w:r w:rsidR="006A54B5" w:rsidRPr="0082750D">
        <w:rPr>
          <w:rFonts w:cstheme="minorHAnsi"/>
          <w:sz w:val="24"/>
          <w:szCs w:val="24"/>
        </w:rPr>
        <w:t>,</w:t>
      </w:r>
      <w:r w:rsidR="00E1258B" w:rsidRPr="0082750D">
        <w:rPr>
          <w:rFonts w:cstheme="minorHAnsi"/>
          <w:sz w:val="24"/>
          <w:szCs w:val="24"/>
        </w:rPr>
        <w:t xml:space="preserve"> adenovírus, </w:t>
      </w:r>
      <w:proofErr w:type="spellStart"/>
      <w:r w:rsidR="00E1258B" w:rsidRPr="0082750D">
        <w:rPr>
          <w:rFonts w:cstheme="minorHAnsi"/>
          <w:sz w:val="24"/>
          <w:szCs w:val="24"/>
        </w:rPr>
        <w:t>norovírus</w:t>
      </w:r>
      <w:proofErr w:type="spellEnd"/>
      <w:r w:rsidR="00E1258B" w:rsidRPr="0082750D">
        <w:rPr>
          <w:rFonts w:cstheme="minorHAnsi"/>
          <w:sz w:val="24"/>
          <w:szCs w:val="24"/>
        </w:rPr>
        <w:t xml:space="preserve">, </w:t>
      </w:r>
      <w:proofErr w:type="spellStart"/>
      <w:r w:rsidR="00E1258B" w:rsidRPr="0082750D">
        <w:rPr>
          <w:rFonts w:cstheme="minorHAnsi"/>
          <w:sz w:val="24"/>
          <w:szCs w:val="24"/>
        </w:rPr>
        <w:t>rot</w:t>
      </w:r>
      <w:r w:rsidR="006A54B5" w:rsidRPr="0082750D">
        <w:rPr>
          <w:rFonts w:cstheme="minorHAnsi"/>
          <w:sz w:val="24"/>
          <w:szCs w:val="24"/>
        </w:rPr>
        <w:t>a</w:t>
      </w:r>
      <w:r w:rsidR="00E1258B" w:rsidRPr="0082750D">
        <w:rPr>
          <w:rFonts w:cstheme="minorHAnsi"/>
          <w:sz w:val="24"/>
          <w:szCs w:val="24"/>
        </w:rPr>
        <w:t>vírus</w:t>
      </w:r>
      <w:proofErr w:type="spellEnd"/>
      <w:r w:rsidR="00E1258B" w:rsidRPr="0082750D">
        <w:rPr>
          <w:rFonts w:cstheme="minorHAnsi"/>
          <w:sz w:val="24"/>
          <w:szCs w:val="24"/>
        </w:rPr>
        <w:t xml:space="preserve"> e hepatite A).</w:t>
      </w:r>
      <w:r w:rsidR="001649E4" w:rsidRPr="0082750D">
        <w:rPr>
          <w:rFonts w:cstheme="minorHAnsi"/>
          <w:sz w:val="24"/>
          <w:szCs w:val="24"/>
        </w:rPr>
        <w:t xml:space="preserve"> </w:t>
      </w:r>
    </w:p>
    <w:p w:rsidR="00502BA4" w:rsidRPr="0082750D" w:rsidRDefault="001649E4" w:rsidP="00E310B4">
      <w:pPr>
        <w:jc w:val="both"/>
        <w:rPr>
          <w:rFonts w:cstheme="minorHAnsi"/>
          <w:sz w:val="24"/>
          <w:szCs w:val="24"/>
        </w:rPr>
      </w:pPr>
      <w:r w:rsidRPr="0082750D">
        <w:rPr>
          <w:rFonts w:cstheme="minorHAnsi"/>
          <w:sz w:val="24"/>
          <w:szCs w:val="24"/>
        </w:rPr>
        <w:t xml:space="preserve">Por exemplo, um estudo encontrou que um substituto de </w:t>
      </w:r>
      <w:proofErr w:type="spellStart"/>
      <w:r w:rsidRPr="0082750D">
        <w:rPr>
          <w:rFonts w:cstheme="minorHAnsi"/>
          <w:sz w:val="24"/>
          <w:szCs w:val="24"/>
        </w:rPr>
        <w:t>coronavírus</w:t>
      </w:r>
      <w:proofErr w:type="spellEnd"/>
      <w:r w:rsidRPr="0082750D">
        <w:rPr>
          <w:rFonts w:cstheme="minorHAnsi"/>
          <w:sz w:val="24"/>
          <w:szCs w:val="24"/>
        </w:rPr>
        <w:t xml:space="preserve"> humano sobreviveu</w:t>
      </w:r>
      <w:r w:rsidR="009B6BE0" w:rsidRPr="0082750D">
        <w:rPr>
          <w:rFonts w:cstheme="minorHAnsi"/>
          <w:sz w:val="24"/>
          <w:szCs w:val="24"/>
        </w:rPr>
        <w:t xml:space="preserve"> somente 2 dias em água de torneira sem cloro e em água</w:t>
      </w:r>
      <w:r w:rsidR="005A6430" w:rsidRPr="0082750D">
        <w:rPr>
          <w:rFonts w:cstheme="minorHAnsi"/>
          <w:sz w:val="24"/>
          <w:szCs w:val="24"/>
        </w:rPr>
        <w:t>s</w:t>
      </w:r>
      <w:r w:rsidR="009B6BE0" w:rsidRPr="0082750D">
        <w:rPr>
          <w:rFonts w:cstheme="minorHAnsi"/>
          <w:sz w:val="24"/>
          <w:szCs w:val="24"/>
        </w:rPr>
        <w:t xml:space="preserve"> residuais de hospitais a</w:t>
      </w:r>
      <w:r w:rsidR="00DC329C">
        <w:rPr>
          <w:rFonts w:cstheme="minorHAnsi"/>
          <w:sz w:val="24"/>
          <w:szCs w:val="24"/>
        </w:rPr>
        <w:t xml:space="preserve"> </w:t>
      </w:r>
      <w:r w:rsidR="009B6BE0" w:rsidRPr="0082750D">
        <w:rPr>
          <w:rFonts w:cstheme="minorHAnsi"/>
          <w:sz w:val="24"/>
          <w:szCs w:val="24"/>
        </w:rPr>
        <w:t>20°C.</w:t>
      </w:r>
      <w:r w:rsidR="009B6BE0" w:rsidRPr="0082750D">
        <w:rPr>
          <w:rFonts w:cstheme="minorHAnsi"/>
          <w:sz w:val="24"/>
          <w:szCs w:val="24"/>
          <w:vertAlign w:val="superscript"/>
        </w:rPr>
        <w:t>8</w:t>
      </w:r>
      <w:r w:rsidR="005A6430" w:rsidRPr="0082750D">
        <w:rPr>
          <w:rFonts w:cstheme="minorHAnsi"/>
          <w:sz w:val="24"/>
          <w:szCs w:val="24"/>
        </w:rPr>
        <w:t xml:space="preserve"> Outros estudos concordam, notando que o </w:t>
      </w:r>
      <w:proofErr w:type="spellStart"/>
      <w:r w:rsidR="005A6430" w:rsidRPr="0082750D">
        <w:rPr>
          <w:rFonts w:cstheme="minorHAnsi"/>
          <w:sz w:val="24"/>
          <w:szCs w:val="24"/>
        </w:rPr>
        <w:t>coronavírus</w:t>
      </w:r>
      <w:proofErr w:type="spellEnd"/>
      <w:r w:rsidR="005A6430" w:rsidRPr="0082750D">
        <w:rPr>
          <w:rFonts w:cstheme="minorHAnsi"/>
          <w:sz w:val="24"/>
          <w:szCs w:val="24"/>
        </w:rPr>
        <w:t xml:space="preserve"> humano transmissível por gastroenterite e </w:t>
      </w:r>
      <w:r w:rsidR="00C6309D" w:rsidRPr="0082750D">
        <w:rPr>
          <w:rFonts w:cstheme="minorHAnsi"/>
          <w:sz w:val="24"/>
          <w:szCs w:val="24"/>
        </w:rPr>
        <w:t>vírus da hepatite em ratos demonstrou uma morte de 99,9% entre 2 dias</w:t>
      </w:r>
      <w:r w:rsidR="00C6309D" w:rsidRPr="0082750D">
        <w:rPr>
          <w:rFonts w:cstheme="minorHAnsi"/>
          <w:sz w:val="24"/>
          <w:szCs w:val="24"/>
          <w:vertAlign w:val="superscript"/>
        </w:rPr>
        <w:t>9</w:t>
      </w:r>
      <w:r w:rsidR="00C6309D" w:rsidRPr="0082750D">
        <w:rPr>
          <w:rFonts w:cstheme="minorHAnsi"/>
          <w:sz w:val="24"/>
          <w:szCs w:val="24"/>
        </w:rPr>
        <w:t xml:space="preserve"> a 23 °C e 2 semanas</w:t>
      </w:r>
      <w:r w:rsidR="00C6309D" w:rsidRPr="0082750D">
        <w:rPr>
          <w:rFonts w:cstheme="minorHAnsi"/>
          <w:sz w:val="24"/>
          <w:szCs w:val="24"/>
          <w:vertAlign w:val="superscript"/>
        </w:rPr>
        <w:t>10</w:t>
      </w:r>
      <w:r w:rsidR="00C6309D" w:rsidRPr="0082750D">
        <w:rPr>
          <w:rFonts w:cstheme="minorHAnsi"/>
          <w:sz w:val="24"/>
          <w:szCs w:val="24"/>
        </w:rPr>
        <w:t xml:space="preserve"> a 25 °C.</w:t>
      </w:r>
      <w:r w:rsidR="006B4125" w:rsidRPr="0082750D">
        <w:rPr>
          <w:rFonts w:cstheme="minorHAnsi"/>
          <w:sz w:val="24"/>
          <w:szCs w:val="24"/>
        </w:rPr>
        <w:t xml:space="preserve"> Calor, alto ou baixo pH, luz solar e desinfetantes comuns (tais como cloro) todos facilitam a morte.</w:t>
      </w:r>
      <w:r w:rsidR="00FB2A20" w:rsidRPr="0082750D">
        <w:rPr>
          <w:rFonts w:cstheme="minorHAnsi"/>
          <w:sz w:val="24"/>
          <w:szCs w:val="24"/>
        </w:rPr>
        <w:t xml:space="preserve"> Não é certeza quanto tempo o vírus que causa a COVID-19 sobrevive nas superfícies, mas parece que se comporta como outros </w:t>
      </w:r>
      <w:proofErr w:type="spellStart"/>
      <w:r w:rsidR="00FB2A20" w:rsidRPr="0082750D">
        <w:rPr>
          <w:rFonts w:cstheme="minorHAnsi"/>
          <w:sz w:val="24"/>
          <w:szCs w:val="24"/>
        </w:rPr>
        <w:t>coronavírus</w:t>
      </w:r>
      <w:proofErr w:type="spellEnd"/>
      <w:r w:rsidR="00FB2A20" w:rsidRPr="0082750D">
        <w:rPr>
          <w:rFonts w:cstheme="minorHAnsi"/>
          <w:sz w:val="24"/>
          <w:szCs w:val="24"/>
        </w:rPr>
        <w:t>. Uma recente revisão da sobrevivência de</w:t>
      </w:r>
      <w:r w:rsidR="002924D4" w:rsidRPr="0082750D">
        <w:rPr>
          <w:rFonts w:cstheme="minorHAnsi"/>
          <w:sz w:val="24"/>
          <w:szCs w:val="24"/>
        </w:rPr>
        <w:t xml:space="preserve"> </w:t>
      </w:r>
      <w:proofErr w:type="spellStart"/>
      <w:r w:rsidR="002924D4" w:rsidRPr="0082750D">
        <w:rPr>
          <w:rFonts w:cstheme="minorHAnsi"/>
          <w:sz w:val="24"/>
          <w:szCs w:val="24"/>
        </w:rPr>
        <w:t>coronavírus</w:t>
      </w:r>
      <w:proofErr w:type="spellEnd"/>
      <w:r w:rsidR="00FB2A20" w:rsidRPr="0082750D">
        <w:rPr>
          <w:rFonts w:cstheme="minorHAnsi"/>
          <w:sz w:val="24"/>
          <w:szCs w:val="24"/>
        </w:rPr>
        <w:t xml:space="preserve"> humano</w:t>
      </w:r>
      <w:r w:rsidR="002924D4" w:rsidRPr="0082750D">
        <w:rPr>
          <w:rFonts w:cstheme="minorHAnsi"/>
          <w:sz w:val="24"/>
          <w:szCs w:val="24"/>
        </w:rPr>
        <w:t xml:space="preserve"> sobre superfícies encontraram larga variabilidade, variando de 2 horas a 9 dias.</w:t>
      </w:r>
      <w:r w:rsidR="002924D4" w:rsidRPr="0082750D">
        <w:rPr>
          <w:rFonts w:cstheme="minorHAnsi"/>
          <w:sz w:val="24"/>
          <w:szCs w:val="24"/>
          <w:vertAlign w:val="superscript"/>
        </w:rPr>
        <w:t>11</w:t>
      </w:r>
    </w:p>
    <w:p w:rsidR="00111FB1" w:rsidRPr="0082750D" w:rsidRDefault="00DA64AA" w:rsidP="00E310B4">
      <w:pPr>
        <w:jc w:val="both"/>
        <w:rPr>
          <w:rFonts w:cstheme="minorHAnsi"/>
          <w:sz w:val="24"/>
          <w:szCs w:val="24"/>
        </w:rPr>
      </w:pPr>
      <w:r w:rsidRPr="0082750D">
        <w:rPr>
          <w:rFonts w:cstheme="minorHAnsi"/>
          <w:sz w:val="24"/>
          <w:szCs w:val="24"/>
        </w:rPr>
        <w:t>O tempo de sobrevivência depende do número de fatores, incluindo o tipo de superfície, temperatura, umidade relativa e estirpe específica do vírus.</w:t>
      </w:r>
      <w:r w:rsidR="006D3CE0" w:rsidRPr="0082750D">
        <w:rPr>
          <w:rFonts w:cstheme="minorHAnsi"/>
          <w:sz w:val="24"/>
          <w:szCs w:val="24"/>
        </w:rPr>
        <w:t xml:space="preserve"> A mesma revisão também encontrou que inativação efetiva poderia ser alcançada dentro de 1 minuto usando desinfetantes comuns, como álcool 70% ou hipoclorito de sódio.</w:t>
      </w:r>
    </w:p>
    <w:p w:rsidR="007D07BB" w:rsidRDefault="007D07BB" w:rsidP="00E310B4">
      <w:pPr>
        <w:jc w:val="both"/>
        <w:rPr>
          <w:rFonts w:cstheme="minorHAnsi"/>
          <w:b/>
          <w:sz w:val="24"/>
          <w:szCs w:val="24"/>
        </w:rPr>
      </w:pPr>
    </w:p>
    <w:p w:rsidR="00DC329C" w:rsidRPr="0082750D" w:rsidRDefault="00DC329C" w:rsidP="00E310B4">
      <w:pPr>
        <w:jc w:val="both"/>
        <w:rPr>
          <w:rFonts w:cstheme="minorHAnsi"/>
          <w:b/>
          <w:sz w:val="24"/>
          <w:szCs w:val="24"/>
        </w:rPr>
      </w:pPr>
    </w:p>
    <w:p w:rsidR="007D07BB" w:rsidRPr="0082750D" w:rsidRDefault="00E05B0C" w:rsidP="00E310B4">
      <w:pPr>
        <w:jc w:val="both"/>
        <w:rPr>
          <w:rFonts w:cstheme="minorHAnsi"/>
          <w:b/>
          <w:sz w:val="24"/>
          <w:szCs w:val="24"/>
        </w:rPr>
      </w:pPr>
      <w:r w:rsidRPr="0082750D">
        <w:rPr>
          <w:rFonts w:cstheme="minorHAnsi"/>
          <w:b/>
          <w:sz w:val="24"/>
          <w:szCs w:val="24"/>
        </w:rPr>
        <w:lastRenderedPageBreak/>
        <w:t>3. Mantendo o abastecimento de água seguro</w:t>
      </w:r>
    </w:p>
    <w:p w:rsidR="003C1D82" w:rsidRPr="0082750D" w:rsidRDefault="003C1D82" w:rsidP="00E310B4">
      <w:pPr>
        <w:jc w:val="both"/>
        <w:rPr>
          <w:rFonts w:cstheme="minorHAnsi"/>
          <w:sz w:val="24"/>
          <w:szCs w:val="24"/>
        </w:rPr>
      </w:pPr>
      <w:r w:rsidRPr="00F42803">
        <w:rPr>
          <w:rFonts w:cstheme="minorHAnsi"/>
          <w:sz w:val="24"/>
          <w:szCs w:val="24"/>
          <w:u w:val="single"/>
        </w:rPr>
        <w:t>O vírus COVID-19 não tem sido detectado em abastecimento de água potável e</w:t>
      </w:r>
      <w:r w:rsidR="00F42803" w:rsidRPr="00F42803">
        <w:rPr>
          <w:rFonts w:cstheme="minorHAnsi"/>
          <w:sz w:val="24"/>
          <w:szCs w:val="24"/>
          <w:u w:val="single"/>
        </w:rPr>
        <w:t>,</w:t>
      </w:r>
      <w:r w:rsidRPr="00F42803">
        <w:rPr>
          <w:rFonts w:cstheme="minorHAnsi"/>
          <w:sz w:val="24"/>
          <w:szCs w:val="24"/>
          <w:u w:val="single"/>
        </w:rPr>
        <w:t xml:space="preserve"> baseado na atual evidência, o risco é baixo.</w:t>
      </w:r>
      <w:r w:rsidRPr="0082750D">
        <w:rPr>
          <w:rFonts w:cstheme="minorHAnsi"/>
          <w:sz w:val="24"/>
          <w:szCs w:val="24"/>
          <w:vertAlign w:val="superscript"/>
        </w:rPr>
        <w:t>12</w:t>
      </w:r>
      <w:r w:rsidRPr="0082750D">
        <w:rPr>
          <w:rFonts w:cstheme="minorHAnsi"/>
          <w:sz w:val="24"/>
          <w:szCs w:val="24"/>
        </w:rPr>
        <w:t xml:space="preserve"> Estudos de laboratório de </w:t>
      </w:r>
      <w:proofErr w:type="spellStart"/>
      <w:r w:rsidRPr="0082750D">
        <w:rPr>
          <w:rFonts w:cstheme="minorHAnsi"/>
          <w:sz w:val="24"/>
          <w:szCs w:val="24"/>
        </w:rPr>
        <w:t>coronavírus</w:t>
      </w:r>
      <w:proofErr w:type="spellEnd"/>
      <w:r w:rsidRPr="0082750D">
        <w:rPr>
          <w:rFonts w:cstheme="minorHAnsi"/>
          <w:sz w:val="24"/>
          <w:szCs w:val="24"/>
        </w:rPr>
        <w:t xml:space="preserve"> que ocorreram em ambientes bem controlados indicaram que o vírus poderia permanecer infeccioso na água contaminada com fezes por dias a semanas. </w:t>
      </w:r>
      <w:r w:rsidRPr="0082750D">
        <w:rPr>
          <w:rFonts w:cstheme="minorHAnsi"/>
          <w:sz w:val="24"/>
          <w:szCs w:val="24"/>
          <w:vertAlign w:val="superscript"/>
        </w:rPr>
        <w:t>10</w:t>
      </w:r>
    </w:p>
    <w:p w:rsidR="003C1D82" w:rsidRPr="0082750D" w:rsidRDefault="00440CD9" w:rsidP="00E310B4">
      <w:pPr>
        <w:jc w:val="both"/>
        <w:rPr>
          <w:rFonts w:cstheme="minorHAnsi"/>
          <w:sz w:val="24"/>
          <w:szCs w:val="24"/>
        </w:rPr>
      </w:pPr>
      <w:r w:rsidRPr="0082750D">
        <w:rPr>
          <w:rFonts w:cstheme="minorHAnsi"/>
          <w:sz w:val="24"/>
          <w:szCs w:val="24"/>
        </w:rPr>
        <w:t>Várias</w:t>
      </w:r>
      <w:r w:rsidR="00CC1AB4" w:rsidRPr="0082750D">
        <w:rPr>
          <w:rFonts w:cstheme="minorHAnsi"/>
          <w:sz w:val="24"/>
          <w:szCs w:val="24"/>
        </w:rPr>
        <w:t xml:space="preserve"> medidas podem ser tomadas para melhorar a segurança da água, começando com proteção da fonte de água; tratamento de água no ponto de distribuição, coleta ou consumo; e garantir que água tratada seja seguramente estocada em casa em recipientes cobertos e regularmente limpos.</w:t>
      </w:r>
      <w:r w:rsidR="001D2B2D" w:rsidRPr="0082750D">
        <w:rPr>
          <w:rFonts w:cstheme="minorHAnsi"/>
          <w:sz w:val="24"/>
          <w:szCs w:val="24"/>
        </w:rPr>
        <w:t xml:space="preserve"> Métodos de tratamento de água centralizados e convenciona</w:t>
      </w:r>
      <w:r w:rsidR="002C76C5">
        <w:rPr>
          <w:rFonts w:cstheme="minorHAnsi"/>
          <w:sz w:val="24"/>
          <w:szCs w:val="24"/>
        </w:rPr>
        <w:t>is</w:t>
      </w:r>
      <w:r w:rsidR="001D2B2D" w:rsidRPr="0082750D">
        <w:rPr>
          <w:rFonts w:cstheme="minorHAnsi"/>
          <w:sz w:val="24"/>
          <w:szCs w:val="24"/>
        </w:rPr>
        <w:t xml:space="preserve"> que usam filtração e desinfecção deveriam inativar o vírus. Outros </w:t>
      </w:r>
      <w:proofErr w:type="spellStart"/>
      <w:r w:rsidR="001D2B2D" w:rsidRPr="0082750D">
        <w:rPr>
          <w:rFonts w:cstheme="minorHAnsi"/>
          <w:sz w:val="24"/>
          <w:szCs w:val="24"/>
        </w:rPr>
        <w:t>coronavírus</w:t>
      </w:r>
      <w:proofErr w:type="spellEnd"/>
      <w:r w:rsidR="001D2B2D" w:rsidRPr="0082750D">
        <w:rPr>
          <w:rFonts w:cstheme="minorHAnsi"/>
          <w:sz w:val="24"/>
          <w:szCs w:val="24"/>
        </w:rPr>
        <w:t xml:space="preserve"> humanos t</w:t>
      </w:r>
      <w:r w:rsidR="00123D47" w:rsidRPr="0082750D">
        <w:rPr>
          <w:rFonts w:cstheme="minorHAnsi"/>
          <w:sz w:val="24"/>
          <w:szCs w:val="24"/>
        </w:rPr>
        <w:t>ê</w:t>
      </w:r>
      <w:r w:rsidR="001D2B2D" w:rsidRPr="0082750D">
        <w:rPr>
          <w:rFonts w:cstheme="minorHAnsi"/>
          <w:sz w:val="24"/>
          <w:szCs w:val="24"/>
        </w:rPr>
        <w:t>m demonstrado ser sensíveis à cloração e desinfecção com luz ultravioleta (UV).</w:t>
      </w:r>
      <w:r w:rsidR="001D2B2D" w:rsidRPr="0082750D">
        <w:rPr>
          <w:rFonts w:cstheme="minorHAnsi"/>
          <w:sz w:val="24"/>
          <w:szCs w:val="24"/>
          <w:vertAlign w:val="superscript"/>
        </w:rPr>
        <w:t>13</w:t>
      </w:r>
    </w:p>
    <w:p w:rsidR="00123D47" w:rsidRPr="0082750D" w:rsidRDefault="00CC527D" w:rsidP="00E310B4">
      <w:pPr>
        <w:jc w:val="both"/>
        <w:rPr>
          <w:rFonts w:cstheme="minorHAnsi"/>
          <w:sz w:val="24"/>
          <w:szCs w:val="24"/>
        </w:rPr>
      </w:pPr>
      <w:r w:rsidRPr="0082750D">
        <w:rPr>
          <w:rFonts w:cstheme="minorHAnsi"/>
          <w:sz w:val="24"/>
          <w:szCs w:val="24"/>
        </w:rPr>
        <w:t>Como vírus envelopado</w:t>
      </w:r>
      <w:r w:rsidR="00123D47" w:rsidRPr="0082750D">
        <w:rPr>
          <w:rFonts w:cstheme="minorHAnsi"/>
          <w:sz w:val="24"/>
          <w:szCs w:val="24"/>
        </w:rPr>
        <w:t xml:space="preserve"> estão rodeados por uma membrana celular lipídica, que não é robusta, o COVID-19 é provavelmente mais sensível ao cloro e outros processos de desinfecção por oxidantes do que muitos outros vírus, como </w:t>
      </w:r>
      <w:proofErr w:type="spellStart"/>
      <w:r w:rsidR="00123D47" w:rsidRPr="0082750D">
        <w:rPr>
          <w:rFonts w:cstheme="minorHAnsi"/>
          <w:sz w:val="24"/>
          <w:szCs w:val="24"/>
        </w:rPr>
        <w:t>coxsackievirus</w:t>
      </w:r>
      <w:proofErr w:type="spellEnd"/>
      <w:r w:rsidR="00123D47" w:rsidRPr="0082750D">
        <w:rPr>
          <w:rFonts w:cstheme="minorHAnsi"/>
          <w:sz w:val="24"/>
          <w:szCs w:val="24"/>
        </w:rPr>
        <w:t xml:space="preserve">, que possuem uma camada </w:t>
      </w:r>
      <w:proofErr w:type="spellStart"/>
      <w:r w:rsidR="00123D47" w:rsidRPr="0082750D">
        <w:rPr>
          <w:rFonts w:cstheme="minorHAnsi"/>
          <w:sz w:val="24"/>
          <w:szCs w:val="24"/>
        </w:rPr>
        <w:t>protéica</w:t>
      </w:r>
      <w:proofErr w:type="spellEnd"/>
      <w:r w:rsidR="00123D47" w:rsidRPr="0082750D">
        <w:rPr>
          <w:rFonts w:cstheme="minorHAnsi"/>
          <w:sz w:val="24"/>
          <w:szCs w:val="24"/>
        </w:rPr>
        <w:t xml:space="preserve">. Para uma desinfecção centralizada efetiva, deve haver uma concentração de residual de cloro livre maior ou igual a 0,5 mg/L depois de pelo menos 30 minutos de tempo de contato em pH &lt; 8. </w:t>
      </w:r>
      <w:r w:rsidR="00123D47" w:rsidRPr="0082750D">
        <w:rPr>
          <w:rFonts w:cstheme="minorHAnsi"/>
          <w:sz w:val="24"/>
          <w:szCs w:val="24"/>
          <w:vertAlign w:val="superscript"/>
        </w:rPr>
        <w:t>12</w:t>
      </w:r>
    </w:p>
    <w:p w:rsidR="001C23FF" w:rsidRPr="0082750D" w:rsidRDefault="001C23FF" w:rsidP="00E310B4">
      <w:pPr>
        <w:jc w:val="both"/>
        <w:rPr>
          <w:rFonts w:cstheme="minorHAnsi"/>
          <w:sz w:val="24"/>
          <w:szCs w:val="24"/>
        </w:rPr>
      </w:pPr>
      <w:r w:rsidRPr="0082750D">
        <w:rPr>
          <w:rFonts w:cstheme="minorHAnsi"/>
          <w:sz w:val="24"/>
          <w:szCs w:val="24"/>
        </w:rPr>
        <w:t>Um residua</w:t>
      </w:r>
      <w:r w:rsidR="0015535A">
        <w:rPr>
          <w:rFonts w:cstheme="minorHAnsi"/>
          <w:sz w:val="24"/>
          <w:szCs w:val="24"/>
        </w:rPr>
        <w:t>l</w:t>
      </w:r>
      <w:r w:rsidRPr="0082750D">
        <w:rPr>
          <w:rFonts w:cstheme="minorHAnsi"/>
          <w:sz w:val="24"/>
          <w:szCs w:val="24"/>
        </w:rPr>
        <w:t xml:space="preserve"> de cloro deveria ser mantido através do sistema de distribuição. Em lugares onde o tratamento de água centralizado e fornecimento de água seguro não estão disponíveis, </w:t>
      </w:r>
      <w:r w:rsidR="00A45913" w:rsidRPr="0082750D">
        <w:rPr>
          <w:rFonts w:cstheme="minorHAnsi"/>
          <w:sz w:val="24"/>
          <w:szCs w:val="24"/>
        </w:rPr>
        <w:t xml:space="preserve">várias </w:t>
      </w:r>
      <w:r w:rsidRPr="0082750D">
        <w:rPr>
          <w:rFonts w:cstheme="minorHAnsi"/>
          <w:sz w:val="24"/>
          <w:szCs w:val="24"/>
        </w:rPr>
        <w:t>tecnologias de tratamento de água domésticas são efetivas em remover ou dest</w:t>
      </w:r>
      <w:r w:rsidR="00A45913" w:rsidRPr="0082750D">
        <w:rPr>
          <w:rFonts w:cstheme="minorHAnsi"/>
          <w:sz w:val="24"/>
          <w:szCs w:val="24"/>
        </w:rPr>
        <w:t>r</w:t>
      </w:r>
      <w:r w:rsidRPr="0082750D">
        <w:rPr>
          <w:rFonts w:cstheme="minorHAnsi"/>
          <w:sz w:val="24"/>
          <w:szCs w:val="24"/>
        </w:rPr>
        <w:t xml:space="preserve">uir vírus, incluindo fervura ou uso de </w:t>
      </w:r>
      <w:proofErr w:type="spellStart"/>
      <w:r w:rsidRPr="0082750D">
        <w:rPr>
          <w:rFonts w:cstheme="minorHAnsi"/>
          <w:sz w:val="24"/>
          <w:szCs w:val="24"/>
        </w:rPr>
        <w:t>ultrafiltração</w:t>
      </w:r>
      <w:proofErr w:type="spellEnd"/>
      <w:r w:rsidRPr="0082750D">
        <w:rPr>
          <w:rFonts w:cstheme="minorHAnsi"/>
          <w:sz w:val="24"/>
          <w:szCs w:val="24"/>
        </w:rPr>
        <w:t xml:space="preserve"> de alta performance ou filtro de </w:t>
      </w:r>
      <w:proofErr w:type="spellStart"/>
      <w:r w:rsidRPr="0082750D">
        <w:rPr>
          <w:rFonts w:cstheme="minorHAnsi"/>
          <w:sz w:val="24"/>
          <w:szCs w:val="24"/>
        </w:rPr>
        <w:t>na</w:t>
      </w:r>
      <w:r w:rsidR="003167D9" w:rsidRPr="0082750D">
        <w:rPr>
          <w:rFonts w:cstheme="minorHAnsi"/>
          <w:sz w:val="24"/>
          <w:szCs w:val="24"/>
        </w:rPr>
        <w:t>nomembrana</w:t>
      </w:r>
      <w:proofErr w:type="spellEnd"/>
      <w:r w:rsidR="003167D9" w:rsidRPr="0082750D">
        <w:rPr>
          <w:rFonts w:cstheme="minorHAnsi"/>
          <w:sz w:val="24"/>
          <w:szCs w:val="24"/>
        </w:rPr>
        <w:t>, irradiação solar em águas não turvas, irradiação ultravioleta e cloro livre dosado adequadamente.</w:t>
      </w:r>
      <w:r w:rsidR="003167D9" w:rsidRPr="0082750D">
        <w:rPr>
          <w:rFonts w:cstheme="minorHAnsi"/>
          <w:sz w:val="24"/>
          <w:szCs w:val="24"/>
          <w:vertAlign w:val="superscript"/>
        </w:rPr>
        <w:t>4</w:t>
      </w:r>
    </w:p>
    <w:p w:rsidR="001C23FF" w:rsidRPr="0082750D" w:rsidRDefault="001C23FF" w:rsidP="00E310B4">
      <w:pPr>
        <w:jc w:val="both"/>
        <w:rPr>
          <w:rFonts w:cstheme="minorHAnsi"/>
          <w:sz w:val="24"/>
          <w:szCs w:val="24"/>
        </w:rPr>
      </w:pPr>
    </w:p>
    <w:p w:rsidR="00D70DA3" w:rsidRPr="0082750D" w:rsidRDefault="00D70DA3" w:rsidP="00E310B4">
      <w:pPr>
        <w:jc w:val="both"/>
        <w:rPr>
          <w:rFonts w:cstheme="minorHAnsi"/>
          <w:b/>
          <w:sz w:val="24"/>
          <w:szCs w:val="24"/>
        </w:rPr>
      </w:pPr>
      <w:r w:rsidRPr="0082750D">
        <w:rPr>
          <w:rFonts w:cstheme="minorHAnsi"/>
          <w:b/>
          <w:sz w:val="24"/>
          <w:szCs w:val="24"/>
        </w:rPr>
        <w:t>4. Gerenciamento seguro de efluentes e resíduo fecal</w:t>
      </w:r>
    </w:p>
    <w:p w:rsidR="009733A9" w:rsidRPr="0082750D" w:rsidRDefault="009733A9" w:rsidP="00E310B4">
      <w:pPr>
        <w:jc w:val="both"/>
        <w:rPr>
          <w:rFonts w:cstheme="minorHAnsi"/>
          <w:sz w:val="24"/>
          <w:szCs w:val="24"/>
        </w:rPr>
      </w:pPr>
      <w:r w:rsidRPr="000225BD">
        <w:rPr>
          <w:rFonts w:cstheme="minorHAnsi"/>
          <w:sz w:val="24"/>
          <w:szCs w:val="24"/>
          <w:u w:val="single"/>
        </w:rPr>
        <w:t>Não há evidência de que o vírus COVID-19 tem sido transmitido via sistemas de esgotos com ou sem tratamento de efluente</w:t>
      </w:r>
      <w:r w:rsidRPr="0082750D">
        <w:rPr>
          <w:rFonts w:cstheme="minorHAnsi"/>
          <w:sz w:val="24"/>
          <w:szCs w:val="24"/>
        </w:rPr>
        <w:t xml:space="preserve">. Além disso, não há evidência de que os trabalhadores de esgoto ou tratamento de efluente contraíram a Síndrome respiratória aguda severa (SARS), que é causada por outro tipo de </w:t>
      </w:r>
      <w:proofErr w:type="spellStart"/>
      <w:r w:rsidRPr="0082750D">
        <w:rPr>
          <w:rFonts w:cstheme="minorHAnsi"/>
          <w:sz w:val="24"/>
          <w:szCs w:val="24"/>
        </w:rPr>
        <w:t>coronavíru</w:t>
      </w:r>
      <w:r w:rsidR="000225BD">
        <w:rPr>
          <w:rFonts w:cstheme="minorHAnsi"/>
          <w:sz w:val="24"/>
          <w:szCs w:val="24"/>
        </w:rPr>
        <w:t>s</w:t>
      </w:r>
      <w:proofErr w:type="spellEnd"/>
      <w:r w:rsidR="000225BD">
        <w:rPr>
          <w:rFonts w:cstheme="minorHAnsi"/>
          <w:sz w:val="24"/>
          <w:szCs w:val="24"/>
        </w:rPr>
        <w:t>,</w:t>
      </w:r>
      <w:r w:rsidRPr="0082750D">
        <w:rPr>
          <w:rFonts w:cstheme="minorHAnsi"/>
          <w:sz w:val="24"/>
          <w:szCs w:val="24"/>
        </w:rPr>
        <w:t xml:space="preserve"> que causou uma grande epidemia de doença respiratória aguda em 2003.</w:t>
      </w:r>
    </w:p>
    <w:p w:rsidR="00612EE9" w:rsidRPr="0082750D" w:rsidRDefault="00612EE9" w:rsidP="00612EE9">
      <w:pPr>
        <w:jc w:val="both"/>
        <w:rPr>
          <w:rFonts w:cstheme="minorHAnsi"/>
          <w:sz w:val="24"/>
          <w:szCs w:val="24"/>
        </w:rPr>
      </w:pPr>
      <w:r w:rsidRPr="0082750D">
        <w:rPr>
          <w:rFonts w:cstheme="minorHAnsi"/>
          <w:sz w:val="24"/>
          <w:szCs w:val="24"/>
        </w:rPr>
        <w:t>Como parte de uma integrada política pública de saúde, o efluente transportado em sistemas de esgoto deveria ser tratado em obras centralizadas de tratamento de águas residuais bem projetadas e bem gerenciadas.</w:t>
      </w:r>
      <w:r w:rsidR="001E1721" w:rsidRPr="0082750D">
        <w:rPr>
          <w:rFonts w:cstheme="minorHAnsi"/>
          <w:sz w:val="24"/>
          <w:szCs w:val="24"/>
        </w:rPr>
        <w:t xml:space="preserve"> Cada estágio do tratamento (bem como tempo de retenção e diluição) resulta em uma redução a mais do potencial de risco.</w:t>
      </w:r>
      <w:r w:rsidR="00B61A07" w:rsidRPr="0082750D">
        <w:rPr>
          <w:rFonts w:cstheme="minorHAnsi"/>
          <w:sz w:val="24"/>
          <w:szCs w:val="24"/>
        </w:rPr>
        <w:t xml:space="preserve"> Uma lagoa de estabilização de resíduos (uma lagoa de oxidação)</w:t>
      </w:r>
      <w:r w:rsidR="00DD3AED" w:rsidRPr="0082750D">
        <w:rPr>
          <w:rFonts w:cstheme="minorHAnsi"/>
          <w:sz w:val="24"/>
          <w:szCs w:val="24"/>
        </w:rPr>
        <w:t xml:space="preserve"> é geralmente </w:t>
      </w:r>
      <w:proofErr w:type="gramStart"/>
      <w:r w:rsidR="00DD3AED" w:rsidRPr="0082750D">
        <w:rPr>
          <w:rFonts w:cstheme="minorHAnsi"/>
          <w:sz w:val="24"/>
          <w:szCs w:val="24"/>
        </w:rPr>
        <w:t>considerado</w:t>
      </w:r>
      <w:proofErr w:type="gramEnd"/>
      <w:r w:rsidR="00DD3AED" w:rsidRPr="0082750D">
        <w:rPr>
          <w:rFonts w:cstheme="minorHAnsi"/>
          <w:sz w:val="24"/>
          <w:szCs w:val="24"/>
        </w:rPr>
        <w:t xml:space="preserve"> uma tecnologia de tratamento de efluente simples e prática, particularmente bem adequada a destruir patógenos, com tempos de retenção relativamente longos (20 dias ou mais) combinados com luz solar, níveis de pH elevados, atividade biológica, e outros fatores servem para acelerar a destruição do patógeno.</w:t>
      </w:r>
      <w:r w:rsidR="002A5A64" w:rsidRPr="0082750D">
        <w:rPr>
          <w:rFonts w:cstheme="minorHAnsi"/>
          <w:sz w:val="24"/>
          <w:szCs w:val="24"/>
        </w:rPr>
        <w:t xml:space="preserve"> </w:t>
      </w:r>
      <w:r w:rsidR="002A5A64" w:rsidRPr="0082750D">
        <w:rPr>
          <w:rFonts w:cstheme="minorHAnsi"/>
          <w:sz w:val="24"/>
          <w:szCs w:val="24"/>
        </w:rPr>
        <w:lastRenderedPageBreak/>
        <w:t>Uma etapa final da desinfecção pode ser considerada se existir estações de tratamento de efluentes não otimizadas para remover vírus. Melhores práticas para proteger a saúde dos trabalhadores nas instituições de tratamento de saneamento devem</w:t>
      </w:r>
      <w:r w:rsidR="009128CA" w:rsidRPr="0082750D">
        <w:rPr>
          <w:rFonts w:cstheme="minorHAnsi"/>
          <w:sz w:val="24"/>
          <w:szCs w:val="24"/>
        </w:rPr>
        <w:t xml:space="preserve"> ser </w:t>
      </w:r>
      <w:proofErr w:type="spellStart"/>
      <w:proofErr w:type="gramStart"/>
      <w:r w:rsidR="009128CA" w:rsidRPr="0082750D">
        <w:rPr>
          <w:rFonts w:cstheme="minorHAnsi"/>
          <w:sz w:val="24"/>
          <w:szCs w:val="24"/>
        </w:rPr>
        <w:t>seguidas.Trabalhadores</w:t>
      </w:r>
      <w:proofErr w:type="spellEnd"/>
      <w:proofErr w:type="gramEnd"/>
      <w:r w:rsidR="009128CA" w:rsidRPr="0082750D">
        <w:rPr>
          <w:rFonts w:cstheme="minorHAnsi"/>
          <w:sz w:val="24"/>
          <w:szCs w:val="24"/>
        </w:rPr>
        <w:t xml:space="preserve"> deveriam usar equipamentos de proteção individual adequados (EPIs), que incluem vestuário de proteção, luvas, botas, óculos</w:t>
      </w:r>
      <w:r w:rsidR="00A5646A">
        <w:rPr>
          <w:rFonts w:cstheme="minorHAnsi"/>
          <w:sz w:val="24"/>
          <w:szCs w:val="24"/>
        </w:rPr>
        <w:t>,</w:t>
      </w:r>
      <w:r w:rsidR="009128CA" w:rsidRPr="0082750D">
        <w:rPr>
          <w:rFonts w:cstheme="minorHAnsi"/>
          <w:sz w:val="24"/>
          <w:szCs w:val="24"/>
        </w:rPr>
        <w:t xml:space="preserve"> protetor facial e máscara; eles devem realizar a higiene das mãos frequentemente; devem evitar tocar nos olhos, nariz e boca com as mãos não lavadas.</w:t>
      </w:r>
    </w:p>
    <w:p w:rsidR="00B91122" w:rsidRPr="0082750D" w:rsidRDefault="00B91122" w:rsidP="00612EE9">
      <w:pPr>
        <w:jc w:val="both"/>
        <w:rPr>
          <w:rFonts w:cstheme="minorHAnsi"/>
          <w:sz w:val="24"/>
          <w:szCs w:val="24"/>
        </w:rPr>
      </w:pPr>
    </w:p>
    <w:p w:rsidR="00B91122" w:rsidRPr="0082750D" w:rsidRDefault="00B91122" w:rsidP="00612EE9">
      <w:pPr>
        <w:jc w:val="both"/>
        <w:rPr>
          <w:rFonts w:cstheme="minorHAnsi"/>
          <w:b/>
          <w:sz w:val="24"/>
          <w:szCs w:val="24"/>
        </w:rPr>
      </w:pPr>
      <w:r w:rsidRPr="0082750D">
        <w:rPr>
          <w:rFonts w:cstheme="minorHAnsi"/>
          <w:b/>
          <w:sz w:val="24"/>
          <w:szCs w:val="24"/>
        </w:rPr>
        <w:t xml:space="preserve">WASH em instituições de saúde </w:t>
      </w:r>
    </w:p>
    <w:p w:rsidR="002D6ED5" w:rsidRDefault="004265B1" w:rsidP="00612EE9">
      <w:pPr>
        <w:jc w:val="both"/>
        <w:rPr>
          <w:rFonts w:cstheme="minorHAnsi"/>
          <w:sz w:val="24"/>
          <w:szCs w:val="24"/>
        </w:rPr>
      </w:pPr>
      <w:r w:rsidRPr="0082750D">
        <w:rPr>
          <w:rFonts w:cstheme="minorHAnsi"/>
          <w:sz w:val="24"/>
          <w:szCs w:val="24"/>
        </w:rPr>
        <w:t>Recomendações existentes para medidas de água, saneamento e higiene em instituições de saúde são importantes para fornecer cuidado adequado e proteção aos pacientes, equipe e cuidadores dos riscos de infecção.</w:t>
      </w:r>
      <w:r w:rsidRPr="0082750D">
        <w:rPr>
          <w:rFonts w:cstheme="minorHAnsi"/>
          <w:sz w:val="24"/>
          <w:szCs w:val="24"/>
          <w:vertAlign w:val="superscript"/>
        </w:rPr>
        <w:t>14</w:t>
      </w:r>
      <w:r w:rsidRPr="0082750D">
        <w:rPr>
          <w:rFonts w:cstheme="minorHAnsi"/>
          <w:sz w:val="24"/>
          <w:szCs w:val="24"/>
        </w:rPr>
        <w:t xml:space="preserve"> </w:t>
      </w:r>
    </w:p>
    <w:p w:rsidR="004265B1" w:rsidRPr="0082750D" w:rsidRDefault="002D6ED5" w:rsidP="00612EE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4542CD" w:rsidRPr="0082750D">
        <w:rPr>
          <w:rFonts w:cstheme="minorHAnsi"/>
          <w:sz w:val="24"/>
          <w:szCs w:val="24"/>
        </w:rPr>
        <w:t>s seguintes ações são particularmente importantes:</w:t>
      </w:r>
    </w:p>
    <w:p w:rsidR="004542CD" w:rsidRPr="0082750D" w:rsidRDefault="005616AB" w:rsidP="005616AB">
      <w:pPr>
        <w:jc w:val="both"/>
        <w:rPr>
          <w:rFonts w:cstheme="minorHAnsi"/>
          <w:sz w:val="24"/>
          <w:szCs w:val="24"/>
        </w:rPr>
      </w:pPr>
      <w:r w:rsidRPr="0082750D">
        <w:rPr>
          <w:rFonts w:cstheme="minorHAnsi"/>
          <w:sz w:val="24"/>
          <w:szCs w:val="24"/>
        </w:rPr>
        <w:t xml:space="preserve">(i) </w:t>
      </w:r>
      <w:r w:rsidR="004542CD" w:rsidRPr="0082750D">
        <w:rPr>
          <w:rFonts w:cstheme="minorHAnsi"/>
          <w:sz w:val="24"/>
          <w:szCs w:val="24"/>
        </w:rPr>
        <w:t>Gerenciamento de excretas (fezes e urina) seguramente, incluindo garantir que ninguém entre em contato com as fezes e que seja tratada e disposta corretamente; (</w:t>
      </w:r>
      <w:proofErr w:type="spellStart"/>
      <w:r w:rsidR="004542CD" w:rsidRPr="0082750D">
        <w:rPr>
          <w:rFonts w:cstheme="minorHAnsi"/>
          <w:sz w:val="24"/>
          <w:szCs w:val="24"/>
        </w:rPr>
        <w:t>ii</w:t>
      </w:r>
      <w:proofErr w:type="spellEnd"/>
      <w:r w:rsidR="004542CD" w:rsidRPr="0082750D">
        <w:rPr>
          <w:rFonts w:cstheme="minorHAnsi"/>
          <w:sz w:val="24"/>
          <w:szCs w:val="24"/>
        </w:rPr>
        <w:t>) engajamento em higienização frequente usando técnicas apropriadas; (</w:t>
      </w:r>
      <w:proofErr w:type="spellStart"/>
      <w:r w:rsidR="004542CD" w:rsidRPr="0082750D">
        <w:rPr>
          <w:rFonts w:cstheme="minorHAnsi"/>
          <w:sz w:val="24"/>
          <w:szCs w:val="24"/>
        </w:rPr>
        <w:t>iii</w:t>
      </w:r>
      <w:proofErr w:type="spellEnd"/>
      <w:r w:rsidR="004542CD" w:rsidRPr="0082750D">
        <w:rPr>
          <w:rFonts w:cstheme="minorHAnsi"/>
          <w:sz w:val="24"/>
          <w:szCs w:val="24"/>
        </w:rPr>
        <w:t>) implementação de práticas regulares de limpeza e desinfecção; e (</w:t>
      </w:r>
      <w:proofErr w:type="spellStart"/>
      <w:r w:rsidR="004542CD" w:rsidRPr="0082750D">
        <w:rPr>
          <w:rFonts w:cstheme="minorHAnsi"/>
          <w:sz w:val="24"/>
          <w:szCs w:val="24"/>
        </w:rPr>
        <w:t>iv</w:t>
      </w:r>
      <w:proofErr w:type="spellEnd"/>
      <w:r w:rsidR="004542CD" w:rsidRPr="0082750D">
        <w:rPr>
          <w:rFonts w:cstheme="minorHAnsi"/>
          <w:sz w:val="24"/>
          <w:szCs w:val="24"/>
        </w:rPr>
        <w:t>)</w:t>
      </w:r>
      <w:r w:rsidR="006B384E" w:rsidRPr="0082750D">
        <w:rPr>
          <w:rFonts w:cstheme="minorHAnsi"/>
          <w:sz w:val="24"/>
          <w:szCs w:val="24"/>
        </w:rPr>
        <w:t xml:space="preserve"> gerenciamento seguro de resíduos de serviços de saúde. </w:t>
      </w:r>
    </w:p>
    <w:p w:rsidR="004265B1" w:rsidRPr="0082750D" w:rsidRDefault="00EA7721" w:rsidP="00612EE9">
      <w:pPr>
        <w:jc w:val="both"/>
        <w:rPr>
          <w:rFonts w:cstheme="minorHAnsi"/>
          <w:sz w:val="24"/>
          <w:szCs w:val="24"/>
        </w:rPr>
      </w:pPr>
      <w:r w:rsidRPr="0082750D">
        <w:rPr>
          <w:rFonts w:cstheme="minorHAnsi"/>
          <w:sz w:val="24"/>
          <w:szCs w:val="24"/>
        </w:rPr>
        <w:t>Outras medidas importantes incluem fornecer água para consumo humano suficiente e segura para a equipe, cuidadores e pacientes; garantir que a higiene pessoal possa ser mantida, incluindo higiene das mãos, para pacientes, equipe e cuidadores;</w:t>
      </w:r>
      <w:r w:rsidR="00B657D3" w:rsidRPr="0082750D">
        <w:rPr>
          <w:rFonts w:cstheme="minorHAnsi"/>
          <w:sz w:val="24"/>
          <w:szCs w:val="24"/>
        </w:rPr>
        <w:t xml:space="preserve"> lavagem regular de lenç</w:t>
      </w:r>
      <w:r w:rsidR="002D6ED5">
        <w:rPr>
          <w:rFonts w:cstheme="minorHAnsi"/>
          <w:sz w:val="24"/>
          <w:szCs w:val="24"/>
        </w:rPr>
        <w:t>óis</w:t>
      </w:r>
      <w:r w:rsidR="00B657D3" w:rsidRPr="0082750D">
        <w:rPr>
          <w:rFonts w:cstheme="minorHAnsi"/>
          <w:sz w:val="24"/>
          <w:szCs w:val="24"/>
        </w:rPr>
        <w:t xml:space="preserve"> e roupas dos pacientes; fornecimento adequado e acessível de banheiros (incluindo instalações separadas para casos suspeitos e confirmados de COVID-19); e segregada e segura disposição de resíduos de serviços de saúde. Para detalhes sobre estas recomendações, por favor, consulte os padrões essenciais de saúde ambiental nos cuidados de saúde.</w:t>
      </w:r>
      <w:r w:rsidR="00B657D3" w:rsidRPr="0082750D">
        <w:rPr>
          <w:rFonts w:cstheme="minorHAnsi"/>
          <w:sz w:val="24"/>
          <w:szCs w:val="24"/>
          <w:vertAlign w:val="superscript"/>
        </w:rPr>
        <w:t>14</w:t>
      </w:r>
    </w:p>
    <w:p w:rsidR="004265B1" w:rsidRPr="0082750D" w:rsidRDefault="004265B1" w:rsidP="00612EE9">
      <w:pPr>
        <w:jc w:val="both"/>
        <w:rPr>
          <w:rFonts w:cstheme="minorHAnsi"/>
          <w:sz w:val="24"/>
          <w:szCs w:val="24"/>
        </w:rPr>
      </w:pPr>
    </w:p>
    <w:p w:rsidR="00FB4F80" w:rsidRPr="0082750D" w:rsidRDefault="00FB4F80" w:rsidP="00FB4F80">
      <w:pPr>
        <w:jc w:val="both"/>
        <w:rPr>
          <w:rFonts w:cstheme="minorHAnsi"/>
          <w:b/>
          <w:sz w:val="24"/>
          <w:szCs w:val="24"/>
        </w:rPr>
      </w:pPr>
      <w:r w:rsidRPr="0082750D">
        <w:rPr>
          <w:rFonts w:cstheme="minorHAnsi"/>
          <w:b/>
          <w:sz w:val="24"/>
          <w:szCs w:val="24"/>
        </w:rPr>
        <w:t>1. Práticas de higiene das mãos</w:t>
      </w:r>
    </w:p>
    <w:p w:rsidR="00454332" w:rsidRDefault="003A2106" w:rsidP="00FB4F80">
      <w:pPr>
        <w:jc w:val="both"/>
        <w:rPr>
          <w:rFonts w:cstheme="minorHAnsi"/>
          <w:sz w:val="24"/>
          <w:szCs w:val="24"/>
          <w:vertAlign w:val="superscript"/>
        </w:rPr>
      </w:pPr>
      <w:r w:rsidRPr="0082750D">
        <w:rPr>
          <w:rFonts w:cstheme="minorHAnsi"/>
          <w:sz w:val="24"/>
          <w:szCs w:val="24"/>
        </w:rPr>
        <w:t xml:space="preserve">A higiene das mãos é extremamente importante. Lavar as mãos com sabão e água ou </w:t>
      </w:r>
      <w:r w:rsidR="00CA1EFB" w:rsidRPr="0082750D">
        <w:rPr>
          <w:rFonts w:cstheme="minorHAnsi"/>
          <w:sz w:val="24"/>
          <w:szCs w:val="24"/>
        </w:rPr>
        <w:t xml:space="preserve">esfregar as mãos com álcool </w:t>
      </w:r>
      <w:r w:rsidRPr="0082750D">
        <w:rPr>
          <w:rFonts w:cstheme="minorHAnsi"/>
          <w:sz w:val="24"/>
          <w:szCs w:val="24"/>
        </w:rPr>
        <w:t>deve ser realizad</w:t>
      </w:r>
      <w:r w:rsidR="00454332">
        <w:rPr>
          <w:rFonts w:cstheme="minorHAnsi"/>
          <w:sz w:val="24"/>
          <w:szCs w:val="24"/>
        </w:rPr>
        <w:t>a</w:t>
      </w:r>
      <w:r w:rsidRPr="0082750D">
        <w:rPr>
          <w:rFonts w:cstheme="minorHAnsi"/>
          <w:sz w:val="24"/>
          <w:szCs w:val="24"/>
        </w:rPr>
        <w:t xml:space="preserve"> de acordo com as instruções conhecidas como “Meus 5 momentos para higiene das mãos”. </w:t>
      </w:r>
      <w:r w:rsidRPr="0082750D">
        <w:rPr>
          <w:rFonts w:cstheme="minorHAnsi"/>
          <w:sz w:val="24"/>
          <w:szCs w:val="24"/>
          <w:vertAlign w:val="superscript"/>
        </w:rPr>
        <w:t>15</w:t>
      </w:r>
    </w:p>
    <w:p w:rsidR="00500554" w:rsidRPr="0082750D" w:rsidRDefault="00CA1EFB" w:rsidP="00FB4F80">
      <w:pPr>
        <w:jc w:val="both"/>
        <w:rPr>
          <w:rFonts w:cstheme="minorHAnsi"/>
          <w:sz w:val="24"/>
          <w:szCs w:val="24"/>
          <w:vertAlign w:val="superscript"/>
        </w:rPr>
      </w:pPr>
      <w:r w:rsidRPr="0082750D">
        <w:rPr>
          <w:rFonts w:cstheme="minorHAnsi"/>
          <w:sz w:val="24"/>
          <w:szCs w:val="24"/>
        </w:rPr>
        <w:t>Se as mãos não estão visivelmente sujas, o método de preferência é realizar a higiene das mãos com uma massagem à base de álcool por 20 a 30 segundos usando técnica apropriada.</w:t>
      </w:r>
      <w:r w:rsidRPr="0082750D">
        <w:rPr>
          <w:rFonts w:cstheme="minorHAnsi"/>
          <w:sz w:val="24"/>
          <w:szCs w:val="24"/>
          <w:vertAlign w:val="superscript"/>
        </w:rPr>
        <w:t>16</w:t>
      </w:r>
      <w:r w:rsidR="00162B37" w:rsidRPr="0082750D">
        <w:rPr>
          <w:rFonts w:cstheme="minorHAnsi"/>
          <w:sz w:val="24"/>
          <w:szCs w:val="24"/>
        </w:rPr>
        <w:t xml:space="preserve"> Quando as mãos estão visivelmente sujas, elas devem ser lavadas com sabão e água por 40 a 60 segundos usando técnica apropriada. </w:t>
      </w:r>
      <w:r w:rsidR="00162B37" w:rsidRPr="0082750D">
        <w:rPr>
          <w:rFonts w:cstheme="minorHAnsi"/>
          <w:sz w:val="24"/>
          <w:szCs w:val="24"/>
          <w:vertAlign w:val="superscript"/>
        </w:rPr>
        <w:t>17</w:t>
      </w:r>
    </w:p>
    <w:p w:rsidR="00204914" w:rsidRPr="0082750D" w:rsidRDefault="00454332" w:rsidP="00FB4F80">
      <w:pPr>
        <w:jc w:val="both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</w:rPr>
        <w:t>A h</w:t>
      </w:r>
      <w:r w:rsidR="00204914" w:rsidRPr="0082750D">
        <w:rPr>
          <w:rFonts w:cstheme="minorHAnsi"/>
          <w:sz w:val="24"/>
          <w:szCs w:val="24"/>
        </w:rPr>
        <w:t xml:space="preserve">igiene das mãos deve ser realizada em todos os 5 momentos, incluindo antes de </w:t>
      </w:r>
      <w:proofErr w:type="spellStart"/>
      <w:r w:rsidR="00204914" w:rsidRPr="0082750D">
        <w:rPr>
          <w:rFonts w:cstheme="minorHAnsi"/>
          <w:sz w:val="24"/>
          <w:szCs w:val="24"/>
        </w:rPr>
        <w:t>por</w:t>
      </w:r>
      <w:proofErr w:type="spellEnd"/>
      <w:r w:rsidR="00204914" w:rsidRPr="0082750D">
        <w:rPr>
          <w:rFonts w:cstheme="minorHAnsi"/>
          <w:sz w:val="24"/>
          <w:szCs w:val="24"/>
        </w:rPr>
        <w:t xml:space="preserve"> os EPIs e depois de removê-los, quando troca as luvas, depois de qualquer contato com </w:t>
      </w:r>
      <w:r w:rsidR="00204914" w:rsidRPr="0082750D">
        <w:rPr>
          <w:rFonts w:cstheme="minorHAnsi"/>
          <w:sz w:val="24"/>
          <w:szCs w:val="24"/>
        </w:rPr>
        <w:lastRenderedPageBreak/>
        <w:t xml:space="preserve">um paciente suspeito ou confirmado para COVID-19 ou seu resíduo, depois do contato com quaisquer secreções respiratórias, antes de comer e depois de usar o banheiro. </w:t>
      </w:r>
      <w:r w:rsidR="00204914" w:rsidRPr="0082750D">
        <w:rPr>
          <w:rFonts w:cstheme="minorHAnsi"/>
          <w:sz w:val="24"/>
          <w:szCs w:val="24"/>
          <w:vertAlign w:val="superscript"/>
        </w:rPr>
        <w:t>18</w:t>
      </w:r>
    </w:p>
    <w:p w:rsidR="000251FA" w:rsidRDefault="001F48FC" w:rsidP="00FB4F80">
      <w:pPr>
        <w:jc w:val="both"/>
        <w:rPr>
          <w:rFonts w:cstheme="minorHAnsi"/>
          <w:sz w:val="24"/>
          <w:szCs w:val="24"/>
        </w:rPr>
      </w:pPr>
      <w:r w:rsidRPr="0082750D">
        <w:rPr>
          <w:rFonts w:cstheme="minorHAnsi"/>
          <w:sz w:val="24"/>
          <w:szCs w:val="24"/>
        </w:rPr>
        <w:t>Se álcool e sabão não estiverem disponíveis, usar água clorada (0,05%) para lavar as mãos é uma opção, mas não é ideal porque o uso frequente pode levar à dermatite, que poderia aumentar o risco de infecção e asma porque diluições preparadas podem ser imprecisas.</w:t>
      </w:r>
      <w:r w:rsidRPr="0082750D">
        <w:rPr>
          <w:rFonts w:cstheme="minorHAnsi"/>
          <w:sz w:val="24"/>
          <w:szCs w:val="24"/>
          <w:vertAlign w:val="superscript"/>
        </w:rPr>
        <w:t>19</w:t>
      </w:r>
      <w:r w:rsidR="00236827" w:rsidRPr="0082750D">
        <w:rPr>
          <w:rFonts w:cstheme="minorHAnsi"/>
          <w:sz w:val="24"/>
          <w:szCs w:val="24"/>
        </w:rPr>
        <w:t xml:space="preserve"> </w:t>
      </w:r>
    </w:p>
    <w:p w:rsidR="001F48FC" w:rsidRPr="0082750D" w:rsidRDefault="00236827" w:rsidP="00FB4F80">
      <w:pPr>
        <w:jc w:val="both"/>
        <w:rPr>
          <w:rFonts w:cstheme="minorHAnsi"/>
          <w:sz w:val="24"/>
          <w:szCs w:val="24"/>
        </w:rPr>
      </w:pPr>
      <w:r w:rsidRPr="0082750D">
        <w:rPr>
          <w:rFonts w:cstheme="minorHAnsi"/>
          <w:sz w:val="24"/>
          <w:szCs w:val="24"/>
        </w:rPr>
        <w:t>Entretanto, se outras opções não estão disponíveis ou factíveis, usar água clorada para lavar as mãos é uma opção. Instalações funcionais para higiene das mãos deveria estar presente para todos os profissionais de saúde em todos os pontos de cuidados e nas áreas onde os EPIs são colocados ou tirados. Além disso, devem estar disponíveis para todos os pacientes, membros das famílias e visitantes, e deveriam estar disponíveis dentro de 5 metros dos banheiros, bem como nas salas de espera e jantar e outras áreas públicas.</w:t>
      </w:r>
    </w:p>
    <w:p w:rsidR="00EB3483" w:rsidRPr="0082750D" w:rsidRDefault="00EB3483" w:rsidP="00EB3483">
      <w:pPr>
        <w:jc w:val="both"/>
        <w:rPr>
          <w:rFonts w:cstheme="minorHAnsi"/>
          <w:sz w:val="24"/>
          <w:szCs w:val="24"/>
        </w:rPr>
      </w:pPr>
    </w:p>
    <w:p w:rsidR="008246E2" w:rsidRPr="0082750D" w:rsidRDefault="008246E2" w:rsidP="008246E2">
      <w:pPr>
        <w:jc w:val="both"/>
        <w:rPr>
          <w:rFonts w:cstheme="minorHAnsi"/>
          <w:b/>
          <w:sz w:val="24"/>
          <w:szCs w:val="24"/>
        </w:rPr>
      </w:pPr>
      <w:r w:rsidRPr="0082750D">
        <w:rPr>
          <w:rFonts w:cstheme="minorHAnsi"/>
          <w:b/>
          <w:sz w:val="24"/>
          <w:szCs w:val="24"/>
        </w:rPr>
        <w:t>2. Saneamento e encanamento</w:t>
      </w:r>
    </w:p>
    <w:p w:rsidR="003F10C5" w:rsidRPr="0082750D" w:rsidRDefault="003F10C5" w:rsidP="00EB3483">
      <w:pPr>
        <w:jc w:val="both"/>
        <w:rPr>
          <w:rFonts w:cstheme="minorHAnsi"/>
          <w:sz w:val="24"/>
          <w:szCs w:val="24"/>
        </w:rPr>
      </w:pPr>
      <w:r w:rsidRPr="0082750D">
        <w:rPr>
          <w:rFonts w:cstheme="minorHAnsi"/>
          <w:sz w:val="24"/>
          <w:szCs w:val="24"/>
        </w:rPr>
        <w:t>As pessoas com suspeita ou confirmação de doença por COVID-19 devem ter seu próprio banheiro ou latrina com uma porta que se fecha para separá-lo do quarto do paciente.</w:t>
      </w:r>
    </w:p>
    <w:p w:rsidR="003F10C5" w:rsidRPr="0082750D" w:rsidRDefault="003F10C5" w:rsidP="00EB3483">
      <w:pPr>
        <w:jc w:val="both"/>
        <w:rPr>
          <w:rFonts w:cstheme="minorHAnsi"/>
          <w:sz w:val="24"/>
          <w:szCs w:val="24"/>
        </w:rPr>
      </w:pPr>
      <w:r w:rsidRPr="0082750D">
        <w:rPr>
          <w:rFonts w:cstheme="minorHAnsi"/>
          <w:sz w:val="24"/>
          <w:szCs w:val="24"/>
        </w:rPr>
        <w:t xml:space="preserve">Os vasos sanitários com descarga devem funcionar adequadamente e devem ter coletores de drenagem em funcionamento. Quando possível, o </w:t>
      </w:r>
      <w:r w:rsidR="00E46E55">
        <w:rPr>
          <w:rFonts w:cstheme="minorHAnsi"/>
          <w:sz w:val="24"/>
          <w:szCs w:val="24"/>
        </w:rPr>
        <w:t>vas</w:t>
      </w:r>
      <w:r w:rsidRPr="0082750D">
        <w:rPr>
          <w:rFonts w:cstheme="minorHAnsi"/>
          <w:sz w:val="24"/>
          <w:szCs w:val="24"/>
        </w:rPr>
        <w:t>o deve ser lavado com a tampa abaixada para evitar respingos de gotículas e nuvens de aerossol.</w:t>
      </w:r>
    </w:p>
    <w:p w:rsidR="00BC7598" w:rsidRPr="0082750D" w:rsidRDefault="00BC7598" w:rsidP="00EB3483">
      <w:pPr>
        <w:jc w:val="both"/>
        <w:rPr>
          <w:rFonts w:cstheme="minorHAnsi"/>
          <w:sz w:val="24"/>
          <w:szCs w:val="24"/>
        </w:rPr>
      </w:pPr>
      <w:r w:rsidRPr="0082750D">
        <w:rPr>
          <w:rFonts w:cstheme="minorHAnsi"/>
          <w:sz w:val="24"/>
          <w:szCs w:val="24"/>
        </w:rPr>
        <w:t>Se não é possível fornecer banheiros separados, o banheiro deve ser limpo e desinfetado pelo menos duas vezes por dia por um faxineiro treinado usando EPI</w:t>
      </w:r>
      <w:r w:rsidR="003469E1">
        <w:rPr>
          <w:rFonts w:cstheme="minorHAnsi"/>
          <w:sz w:val="24"/>
          <w:szCs w:val="24"/>
        </w:rPr>
        <w:t>s</w:t>
      </w:r>
      <w:r w:rsidRPr="0082750D">
        <w:rPr>
          <w:rFonts w:cstheme="minorHAnsi"/>
          <w:sz w:val="24"/>
          <w:szCs w:val="24"/>
        </w:rPr>
        <w:t xml:space="preserve"> (vestido, luvas, botas, máscara e um escudo facial ou óculos). </w:t>
      </w:r>
    </w:p>
    <w:p w:rsidR="003F10C5" w:rsidRPr="0082750D" w:rsidRDefault="00BC7598" w:rsidP="00EB3483">
      <w:pPr>
        <w:jc w:val="both"/>
        <w:rPr>
          <w:rFonts w:cstheme="minorHAnsi"/>
          <w:sz w:val="24"/>
          <w:szCs w:val="24"/>
        </w:rPr>
      </w:pPr>
      <w:r w:rsidRPr="0082750D">
        <w:rPr>
          <w:rFonts w:cstheme="minorHAnsi"/>
          <w:sz w:val="24"/>
          <w:szCs w:val="24"/>
        </w:rPr>
        <w:t>Além disso, e de acordo com as orientações existentes, a equipe e os profissionais de saúde devem ter instalações sanitárias separadas das utilizadas por todos os pacientes.</w:t>
      </w:r>
    </w:p>
    <w:p w:rsidR="00F04E77" w:rsidRPr="0082750D" w:rsidRDefault="00F04E77" w:rsidP="00EB3483">
      <w:pPr>
        <w:jc w:val="both"/>
        <w:rPr>
          <w:rFonts w:cstheme="minorHAnsi"/>
          <w:sz w:val="24"/>
          <w:szCs w:val="24"/>
        </w:rPr>
      </w:pPr>
      <w:r w:rsidRPr="0082750D">
        <w:rPr>
          <w:rFonts w:cstheme="minorHAnsi"/>
          <w:sz w:val="24"/>
          <w:szCs w:val="24"/>
        </w:rPr>
        <w:t>A OMS recomenda o uso de encanamentos padr</w:t>
      </w:r>
      <w:r w:rsidR="00887505" w:rsidRPr="0082750D">
        <w:rPr>
          <w:rFonts w:cstheme="minorHAnsi"/>
          <w:sz w:val="24"/>
          <w:szCs w:val="24"/>
        </w:rPr>
        <w:t>ões</w:t>
      </w:r>
      <w:r w:rsidRPr="0082750D">
        <w:rPr>
          <w:rFonts w:cstheme="minorHAnsi"/>
          <w:sz w:val="24"/>
          <w:szCs w:val="24"/>
        </w:rPr>
        <w:t xml:space="preserve"> e bem conservados, </w:t>
      </w:r>
      <w:r w:rsidR="00887505" w:rsidRPr="0082750D">
        <w:rPr>
          <w:rFonts w:cstheme="minorHAnsi"/>
          <w:sz w:val="24"/>
          <w:szCs w:val="24"/>
        </w:rPr>
        <w:t xml:space="preserve">tais </w:t>
      </w:r>
      <w:r w:rsidRPr="0082750D">
        <w:rPr>
          <w:rFonts w:cstheme="minorHAnsi"/>
          <w:sz w:val="24"/>
          <w:szCs w:val="24"/>
        </w:rPr>
        <w:t xml:space="preserve">como drenos de banheiro selados e válvulas de retorno em pulverizadores e torneiras para </w:t>
      </w:r>
      <w:r w:rsidR="00887505" w:rsidRPr="0082750D">
        <w:rPr>
          <w:rFonts w:cstheme="minorHAnsi"/>
          <w:sz w:val="24"/>
          <w:szCs w:val="24"/>
        </w:rPr>
        <w:t>prevenir</w:t>
      </w:r>
      <w:r w:rsidRPr="0082750D">
        <w:rPr>
          <w:rFonts w:cstheme="minorHAnsi"/>
          <w:sz w:val="24"/>
          <w:szCs w:val="24"/>
        </w:rPr>
        <w:t xml:space="preserve"> que a matéria fecal em aerossol entre no sistema de encanamento ou </w:t>
      </w:r>
      <w:r w:rsidR="00887505" w:rsidRPr="0082750D">
        <w:rPr>
          <w:rFonts w:cstheme="minorHAnsi"/>
          <w:sz w:val="24"/>
          <w:szCs w:val="24"/>
        </w:rPr>
        <w:t xml:space="preserve">de </w:t>
      </w:r>
      <w:r w:rsidRPr="0082750D">
        <w:rPr>
          <w:rFonts w:cstheme="minorHAnsi"/>
          <w:sz w:val="24"/>
          <w:szCs w:val="24"/>
        </w:rPr>
        <w:t>ventilação,</w:t>
      </w:r>
      <w:r w:rsidRPr="0082750D">
        <w:rPr>
          <w:rFonts w:cstheme="minorHAnsi"/>
          <w:sz w:val="24"/>
          <w:szCs w:val="24"/>
          <w:vertAlign w:val="superscript"/>
        </w:rPr>
        <w:t>20</w:t>
      </w:r>
      <w:r w:rsidRPr="0082750D">
        <w:rPr>
          <w:rFonts w:cstheme="minorHAnsi"/>
          <w:sz w:val="24"/>
          <w:szCs w:val="24"/>
        </w:rPr>
        <w:t xml:space="preserve"> juntamente com o tratamento padrão de águas residuais</w:t>
      </w:r>
      <w:r w:rsidR="00887505" w:rsidRPr="0082750D">
        <w:rPr>
          <w:rFonts w:cstheme="minorHAnsi"/>
          <w:sz w:val="24"/>
          <w:szCs w:val="24"/>
        </w:rPr>
        <w:t>/efluente</w:t>
      </w:r>
      <w:r w:rsidRPr="0082750D">
        <w:rPr>
          <w:rFonts w:cstheme="minorHAnsi"/>
          <w:sz w:val="24"/>
          <w:szCs w:val="24"/>
        </w:rPr>
        <w:t>.</w:t>
      </w:r>
      <w:r w:rsidRPr="0082750D">
        <w:rPr>
          <w:rFonts w:cstheme="minorHAnsi"/>
          <w:sz w:val="24"/>
          <w:szCs w:val="24"/>
          <w:vertAlign w:val="superscript"/>
        </w:rPr>
        <w:t>21</w:t>
      </w:r>
    </w:p>
    <w:p w:rsidR="007708B7" w:rsidRPr="0082750D" w:rsidRDefault="007708B7" w:rsidP="007708B7">
      <w:pPr>
        <w:jc w:val="both"/>
        <w:rPr>
          <w:rFonts w:cstheme="minorHAnsi"/>
          <w:sz w:val="24"/>
          <w:szCs w:val="24"/>
        </w:rPr>
      </w:pPr>
      <w:r w:rsidRPr="0082750D">
        <w:rPr>
          <w:rFonts w:cstheme="minorHAnsi"/>
          <w:sz w:val="24"/>
          <w:szCs w:val="24"/>
        </w:rPr>
        <w:t xml:space="preserve">O encanamento defeituoso e um sistema de ventilação de ar mal projetado foram </w:t>
      </w:r>
      <w:r w:rsidR="00C94A44" w:rsidRPr="0082750D">
        <w:rPr>
          <w:rFonts w:cstheme="minorHAnsi"/>
          <w:sz w:val="24"/>
          <w:szCs w:val="24"/>
        </w:rPr>
        <w:t>considerados</w:t>
      </w:r>
      <w:r w:rsidRPr="0082750D">
        <w:rPr>
          <w:rFonts w:cstheme="minorHAnsi"/>
          <w:sz w:val="24"/>
          <w:szCs w:val="24"/>
        </w:rPr>
        <w:t xml:space="preserve"> fatores contribuintes para a disseminação do </w:t>
      </w:r>
      <w:proofErr w:type="spellStart"/>
      <w:r w:rsidRPr="0082750D">
        <w:rPr>
          <w:rFonts w:cstheme="minorHAnsi"/>
          <w:sz w:val="24"/>
          <w:szCs w:val="24"/>
        </w:rPr>
        <w:t>coronavírus</w:t>
      </w:r>
      <w:proofErr w:type="spellEnd"/>
      <w:r w:rsidRPr="0082750D">
        <w:rPr>
          <w:rFonts w:cstheme="minorHAnsi"/>
          <w:sz w:val="24"/>
          <w:szCs w:val="24"/>
        </w:rPr>
        <w:t xml:space="preserve"> SARS em aerossol em um prédio </w:t>
      </w:r>
      <w:r w:rsidR="00C94A44" w:rsidRPr="0082750D">
        <w:rPr>
          <w:rFonts w:cstheme="minorHAnsi"/>
          <w:sz w:val="24"/>
          <w:szCs w:val="24"/>
        </w:rPr>
        <w:t>arranha-céu</w:t>
      </w:r>
      <w:r w:rsidRPr="0082750D">
        <w:rPr>
          <w:rFonts w:cstheme="minorHAnsi"/>
          <w:sz w:val="24"/>
          <w:szCs w:val="24"/>
        </w:rPr>
        <w:t xml:space="preserve"> em Hong Kong em 2003.</w:t>
      </w:r>
      <w:r w:rsidRPr="0082750D">
        <w:rPr>
          <w:rFonts w:cstheme="minorHAnsi"/>
          <w:sz w:val="24"/>
          <w:szCs w:val="24"/>
          <w:vertAlign w:val="superscript"/>
        </w:rPr>
        <w:t>22</w:t>
      </w:r>
    </w:p>
    <w:p w:rsidR="00E81E74" w:rsidRPr="0082750D" w:rsidRDefault="00E81E74" w:rsidP="00E81E74">
      <w:pPr>
        <w:jc w:val="both"/>
        <w:rPr>
          <w:rFonts w:cstheme="minorHAnsi"/>
          <w:sz w:val="24"/>
          <w:szCs w:val="24"/>
        </w:rPr>
      </w:pPr>
      <w:r w:rsidRPr="0082750D">
        <w:rPr>
          <w:rFonts w:cstheme="minorHAnsi"/>
          <w:sz w:val="24"/>
          <w:szCs w:val="24"/>
        </w:rPr>
        <w:t>Preocupações s</w:t>
      </w:r>
      <w:r w:rsidRPr="0082750D">
        <w:rPr>
          <w:rFonts w:cstheme="minorHAnsi"/>
          <w:sz w:val="24"/>
          <w:szCs w:val="24"/>
        </w:rPr>
        <w:t>imilares</w:t>
      </w:r>
      <w:r w:rsidRPr="0082750D">
        <w:rPr>
          <w:rFonts w:cstheme="minorHAnsi"/>
          <w:sz w:val="24"/>
          <w:szCs w:val="24"/>
        </w:rPr>
        <w:t xml:space="preserve"> foram levantadas sobre a propagação do vírus COVID-19 de banheiros defeituosos em prédios </w:t>
      </w:r>
      <w:r w:rsidRPr="0082750D">
        <w:rPr>
          <w:rFonts w:cstheme="minorHAnsi"/>
          <w:sz w:val="24"/>
          <w:szCs w:val="24"/>
        </w:rPr>
        <w:t>arranha-céus</w:t>
      </w:r>
      <w:r w:rsidRPr="0082750D">
        <w:rPr>
          <w:rFonts w:cstheme="minorHAnsi"/>
          <w:sz w:val="24"/>
          <w:szCs w:val="24"/>
        </w:rPr>
        <w:t>.</w:t>
      </w:r>
      <w:r w:rsidRPr="0082750D">
        <w:rPr>
          <w:rFonts w:cstheme="minorHAnsi"/>
          <w:sz w:val="24"/>
          <w:szCs w:val="24"/>
          <w:vertAlign w:val="superscript"/>
        </w:rPr>
        <w:t>23</w:t>
      </w:r>
      <w:r w:rsidRPr="0082750D">
        <w:rPr>
          <w:rFonts w:cstheme="minorHAnsi"/>
          <w:sz w:val="24"/>
          <w:szCs w:val="24"/>
        </w:rPr>
        <w:t xml:space="preserve"> Se os serviços de saúde estiverem conectados a esgotos, uma avaliação de risco deve ser </w:t>
      </w:r>
      <w:r w:rsidRPr="0082750D">
        <w:rPr>
          <w:rFonts w:cstheme="minorHAnsi"/>
          <w:sz w:val="24"/>
          <w:szCs w:val="24"/>
        </w:rPr>
        <w:t>conduzida</w:t>
      </w:r>
      <w:r w:rsidRPr="0082750D">
        <w:rPr>
          <w:rFonts w:cstheme="minorHAnsi"/>
          <w:sz w:val="24"/>
          <w:szCs w:val="24"/>
        </w:rPr>
        <w:t xml:space="preserve"> para confirmar que as águas residuais estão contidas </w:t>
      </w:r>
      <w:r w:rsidRPr="0082750D">
        <w:rPr>
          <w:rFonts w:cstheme="minorHAnsi"/>
          <w:sz w:val="24"/>
          <w:szCs w:val="24"/>
        </w:rPr>
        <w:t>dentro d</w:t>
      </w:r>
      <w:r w:rsidRPr="0082750D">
        <w:rPr>
          <w:rFonts w:cstheme="minorHAnsi"/>
          <w:sz w:val="24"/>
          <w:szCs w:val="24"/>
        </w:rPr>
        <w:t xml:space="preserve">o sistema (isto é, o sistema não vaza) antes de chegar a um local de tratamento ou disposição em funcionamento, ou ambos. Os riscos relacionados à adequação do sistema de coleta ou aos métodos de tratamento e </w:t>
      </w:r>
      <w:r w:rsidR="00477901" w:rsidRPr="0082750D">
        <w:rPr>
          <w:rFonts w:cstheme="minorHAnsi"/>
          <w:sz w:val="24"/>
          <w:szCs w:val="24"/>
        </w:rPr>
        <w:lastRenderedPageBreak/>
        <w:t>disposição</w:t>
      </w:r>
      <w:r w:rsidRPr="0082750D">
        <w:rPr>
          <w:rFonts w:cstheme="minorHAnsi"/>
          <w:sz w:val="24"/>
          <w:szCs w:val="24"/>
        </w:rPr>
        <w:t xml:space="preserve"> devem ser avaliados seguindo uma abordagem de planejamento segura</w:t>
      </w:r>
      <w:r w:rsidRPr="0082750D">
        <w:rPr>
          <w:rFonts w:cstheme="minorHAnsi"/>
          <w:sz w:val="24"/>
          <w:szCs w:val="24"/>
          <w:vertAlign w:val="superscript"/>
        </w:rPr>
        <w:t>24</w:t>
      </w:r>
      <w:r w:rsidRPr="0082750D">
        <w:rPr>
          <w:rFonts w:cstheme="minorHAnsi"/>
          <w:sz w:val="24"/>
          <w:szCs w:val="24"/>
        </w:rPr>
        <w:t xml:space="preserve">, com pontos críticos de controle priorizados para mitigação. Para instalações de </w:t>
      </w:r>
      <w:r w:rsidR="00477901" w:rsidRPr="0082750D">
        <w:rPr>
          <w:rFonts w:cstheme="minorHAnsi"/>
          <w:sz w:val="24"/>
          <w:szCs w:val="24"/>
        </w:rPr>
        <w:t>serviços de saúde</w:t>
      </w:r>
      <w:r w:rsidRPr="0082750D">
        <w:rPr>
          <w:rFonts w:cstheme="minorHAnsi"/>
          <w:sz w:val="24"/>
          <w:szCs w:val="24"/>
        </w:rPr>
        <w:t xml:space="preserve"> menores em locais com poucos recursos, se o espaço e as condições locais permitirem, latrinas de poço podem ser a opção preferida.</w:t>
      </w:r>
    </w:p>
    <w:p w:rsidR="006D676F" w:rsidRPr="0082750D" w:rsidRDefault="00851DD2" w:rsidP="00EB3483">
      <w:pPr>
        <w:jc w:val="both"/>
        <w:rPr>
          <w:rFonts w:cstheme="minorHAnsi"/>
          <w:sz w:val="24"/>
          <w:szCs w:val="24"/>
        </w:rPr>
      </w:pPr>
      <w:r w:rsidRPr="0082750D">
        <w:rPr>
          <w:rFonts w:cstheme="minorHAnsi"/>
          <w:sz w:val="24"/>
          <w:szCs w:val="24"/>
        </w:rPr>
        <w:t>Devem ser tomadas precauções padrão para prevenir a contaminação do meio ambiente por excreta. Essas precauções incluem a garantia de que exista pelo menos 1,5 m entre o fundo do poço e o lençol freático (mais espaço deve ser permitido em areias grossas, cascalhos e formações fissuradas) e que as latrinas estejam localizadas a pelo menos 30 m horizontalmente de qualquer água subterrânea</w:t>
      </w:r>
      <w:r w:rsidR="00CD3487" w:rsidRPr="0082750D">
        <w:rPr>
          <w:rFonts w:cstheme="minorHAnsi"/>
          <w:sz w:val="24"/>
          <w:szCs w:val="24"/>
        </w:rPr>
        <w:t xml:space="preserve"> (incluindo poços e poços rasos)</w:t>
      </w:r>
      <w:r w:rsidRPr="0082750D">
        <w:rPr>
          <w:rFonts w:cstheme="minorHAnsi"/>
          <w:sz w:val="24"/>
          <w:szCs w:val="24"/>
        </w:rPr>
        <w:t>.</w:t>
      </w:r>
      <w:r w:rsidRPr="0082750D">
        <w:rPr>
          <w:rFonts w:cstheme="minorHAnsi"/>
          <w:sz w:val="24"/>
          <w:szCs w:val="24"/>
          <w:vertAlign w:val="superscript"/>
        </w:rPr>
        <w:t>21</w:t>
      </w:r>
      <w:r w:rsidRPr="0082750D">
        <w:rPr>
          <w:rFonts w:cstheme="minorHAnsi"/>
          <w:sz w:val="24"/>
          <w:szCs w:val="24"/>
        </w:rPr>
        <w:t xml:space="preserve"> Se houver um lençol freático alto ou falta de espaço para cavar poços, </w:t>
      </w:r>
      <w:r w:rsidR="00FF6A2B" w:rsidRPr="0082750D">
        <w:rPr>
          <w:rFonts w:cstheme="minorHAnsi"/>
          <w:sz w:val="24"/>
          <w:szCs w:val="24"/>
        </w:rPr>
        <w:t>as excretas</w:t>
      </w:r>
      <w:r w:rsidRPr="0082750D">
        <w:rPr>
          <w:rFonts w:cstheme="minorHAnsi"/>
          <w:sz w:val="24"/>
          <w:szCs w:val="24"/>
        </w:rPr>
        <w:t xml:space="preserve"> devem ser retid</w:t>
      </w:r>
      <w:r w:rsidR="00FF6A2B" w:rsidRPr="0082750D">
        <w:rPr>
          <w:rFonts w:cstheme="minorHAnsi"/>
          <w:sz w:val="24"/>
          <w:szCs w:val="24"/>
        </w:rPr>
        <w:t>a</w:t>
      </w:r>
      <w:r w:rsidRPr="0082750D">
        <w:rPr>
          <w:rFonts w:cstheme="minorHAnsi"/>
          <w:sz w:val="24"/>
          <w:szCs w:val="24"/>
        </w:rPr>
        <w:t xml:space="preserve">s em recipientes impermeáveis ​​de armazenamento e deixados pelo maior tempo possível para permitir uma redução nos níveis de vírus antes de movê-lo para fora do local para tratamento adicional ou descarte seguro, ou ambos. </w:t>
      </w:r>
    </w:p>
    <w:p w:rsidR="00851DD2" w:rsidRDefault="00851DD2" w:rsidP="00EB3483">
      <w:pPr>
        <w:jc w:val="both"/>
        <w:rPr>
          <w:rFonts w:cstheme="minorHAnsi"/>
          <w:sz w:val="24"/>
          <w:szCs w:val="24"/>
        </w:rPr>
      </w:pPr>
      <w:r w:rsidRPr="0082750D">
        <w:rPr>
          <w:rFonts w:cstheme="minorHAnsi"/>
          <w:sz w:val="24"/>
          <w:szCs w:val="24"/>
        </w:rPr>
        <w:t xml:space="preserve">Um sistema de dois tanques com tanques paralelos ajudaria a facilitar a inativação, </w:t>
      </w:r>
      <w:r w:rsidR="006D676F" w:rsidRPr="0082750D">
        <w:rPr>
          <w:rFonts w:cstheme="minorHAnsi"/>
          <w:sz w:val="24"/>
          <w:szCs w:val="24"/>
        </w:rPr>
        <w:t xml:space="preserve">por </w:t>
      </w:r>
      <w:r w:rsidRPr="0082750D">
        <w:rPr>
          <w:rFonts w:cstheme="minorHAnsi"/>
          <w:sz w:val="24"/>
          <w:szCs w:val="24"/>
        </w:rPr>
        <w:t>maximiza</w:t>
      </w:r>
      <w:r w:rsidR="006D676F" w:rsidRPr="0082750D">
        <w:rPr>
          <w:rFonts w:cstheme="minorHAnsi"/>
          <w:sz w:val="24"/>
          <w:szCs w:val="24"/>
        </w:rPr>
        <w:t>r</w:t>
      </w:r>
      <w:r w:rsidRPr="0082750D">
        <w:rPr>
          <w:rFonts w:cstheme="minorHAnsi"/>
          <w:sz w:val="24"/>
          <w:szCs w:val="24"/>
        </w:rPr>
        <w:t xml:space="preserve"> os tempos de retenção, já que um tanque poderia ser usado até ficar cheio e depois deixado em repouso enquanto o próximo tanque est</w:t>
      </w:r>
      <w:r w:rsidR="008F7754">
        <w:rPr>
          <w:rFonts w:cstheme="minorHAnsi"/>
          <w:sz w:val="24"/>
          <w:szCs w:val="24"/>
        </w:rPr>
        <w:t>á</w:t>
      </w:r>
      <w:r w:rsidRPr="0082750D">
        <w:rPr>
          <w:rFonts w:cstheme="minorHAnsi"/>
          <w:sz w:val="24"/>
          <w:szCs w:val="24"/>
        </w:rPr>
        <w:t xml:space="preserve"> sendo enchido. </w:t>
      </w:r>
      <w:r w:rsidR="006D676F" w:rsidRPr="0082750D">
        <w:rPr>
          <w:rFonts w:cstheme="minorHAnsi"/>
          <w:sz w:val="24"/>
          <w:szCs w:val="24"/>
        </w:rPr>
        <w:t>C</w:t>
      </w:r>
      <w:r w:rsidRPr="0082750D">
        <w:rPr>
          <w:rFonts w:cstheme="minorHAnsi"/>
          <w:sz w:val="24"/>
          <w:szCs w:val="24"/>
        </w:rPr>
        <w:t xml:space="preserve">uidado especial </w:t>
      </w:r>
      <w:r w:rsidR="006D676F" w:rsidRPr="0082750D">
        <w:rPr>
          <w:rFonts w:cstheme="minorHAnsi"/>
          <w:sz w:val="24"/>
          <w:szCs w:val="24"/>
        </w:rPr>
        <w:t xml:space="preserve">deve ser tomado </w:t>
      </w:r>
      <w:r w:rsidRPr="0082750D">
        <w:rPr>
          <w:rFonts w:cstheme="minorHAnsi"/>
          <w:sz w:val="24"/>
          <w:szCs w:val="24"/>
        </w:rPr>
        <w:t>para evitar respingos e liberação de gotas durante a limpeza ou esvaziamento dos tanques</w:t>
      </w:r>
      <w:r w:rsidR="005C6917" w:rsidRPr="0082750D">
        <w:rPr>
          <w:rFonts w:cstheme="minorHAnsi"/>
          <w:sz w:val="24"/>
          <w:szCs w:val="24"/>
        </w:rPr>
        <w:t>.</w:t>
      </w:r>
    </w:p>
    <w:p w:rsidR="00CC30BC" w:rsidRDefault="00CC30BC" w:rsidP="00BC7220">
      <w:pPr>
        <w:jc w:val="both"/>
        <w:rPr>
          <w:rFonts w:cstheme="minorHAnsi"/>
          <w:sz w:val="24"/>
          <w:szCs w:val="24"/>
        </w:rPr>
      </w:pPr>
    </w:p>
    <w:p w:rsidR="00D80F02" w:rsidRPr="00CC30BC" w:rsidRDefault="00CC30BC" w:rsidP="00BC7220">
      <w:pPr>
        <w:jc w:val="both"/>
        <w:rPr>
          <w:rFonts w:cstheme="minorHAnsi"/>
          <w:b/>
          <w:sz w:val="24"/>
          <w:szCs w:val="24"/>
        </w:rPr>
      </w:pPr>
      <w:r w:rsidRPr="00CC30BC">
        <w:rPr>
          <w:rFonts w:cstheme="minorHAnsi"/>
          <w:b/>
          <w:sz w:val="24"/>
          <w:szCs w:val="24"/>
        </w:rPr>
        <w:t>3. Banheiros e manuse</w:t>
      </w:r>
      <w:r w:rsidR="0044400A">
        <w:rPr>
          <w:rFonts w:cstheme="minorHAnsi"/>
          <w:b/>
          <w:sz w:val="24"/>
          <w:szCs w:val="24"/>
        </w:rPr>
        <w:t>io</w:t>
      </w:r>
      <w:r w:rsidRPr="00CC30BC">
        <w:rPr>
          <w:rFonts w:cstheme="minorHAnsi"/>
          <w:b/>
          <w:sz w:val="24"/>
          <w:szCs w:val="24"/>
        </w:rPr>
        <w:t xml:space="preserve"> de fezes</w:t>
      </w:r>
    </w:p>
    <w:p w:rsidR="0044400A" w:rsidRDefault="0044400A" w:rsidP="00BC722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É crítico conduzir higiene das mãos</w:t>
      </w:r>
      <w:r w:rsidR="00EE274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quando há suspeita ou contato direto</w:t>
      </w:r>
      <w:r w:rsidR="00EE2741">
        <w:rPr>
          <w:rFonts w:cstheme="minorHAnsi"/>
          <w:sz w:val="24"/>
          <w:szCs w:val="24"/>
        </w:rPr>
        <w:t xml:space="preserve"> com fezes (se as mãos estão sujas, água e sabão são preferência ao uso do álcool para esfregar as mãos</w:t>
      </w:r>
      <w:r w:rsidR="00721725">
        <w:rPr>
          <w:rFonts w:cstheme="minorHAnsi"/>
          <w:sz w:val="24"/>
          <w:szCs w:val="24"/>
        </w:rPr>
        <w:t>)</w:t>
      </w:r>
      <w:r w:rsidR="00EE2741">
        <w:rPr>
          <w:rFonts w:cstheme="minorHAnsi"/>
          <w:sz w:val="24"/>
          <w:szCs w:val="24"/>
        </w:rPr>
        <w:t xml:space="preserve">. Se o paciente é incapaz para usar latrina, a excreta deve ser coletada </w:t>
      </w:r>
      <w:r w:rsidR="00EE2741" w:rsidRPr="00EE2741">
        <w:rPr>
          <w:rFonts w:cstheme="minorHAnsi"/>
          <w:sz w:val="24"/>
          <w:szCs w:val="24"/>
        </w:rPr>
        <w:t xml:space="preserve">em uma fralda ou em uma </w:t>
      </w:r>
      <w:r w:rsidR="008B2A57">
        <w:rPr>
          <w:rFonts w:cstheme="minorHAnsi"/>
          <w:sz w:val="24"/>
          <w:szCs w:val="24"/>
        </w:rPr>
        <w:t>comadre</w:t>
      </w:r>
      <w:r w:rsidR="00EE2741" w:rsidRPr="00EE2741">
        <w:rPr>
          <w:rFonts w:cstheme="minorHAnsi"/>
          <w:sz w:val="24"/>
          <w:szCs w:val="24"/>
        </w:rPr>
        <w:t xml:space="preserve"> limpa e imediatamente e cuidadosamente descartad</w:t>
      </w:r>
      <w:r w:rsidR="00721725">
        <w:rPr>
          <w:rFonts w:cstheme="minorHAnsi"/>
          <w:sz w:val="24"/>
          <w:szCs w:val="24"/>
        </w:rPr>
        <w:t>a</w:t>
      </w:r>
      <w:r w:rsidR="00EE2741" w:rsidRPr="00EE2741">
        <w:rPr>
          <w:rFonts w:cstheme="minorHAnsi"/>
          <w:sz w:val="24"/>
          <w:szCs w:val="24"/>
        </w:rPr>
        <w:t xml:space="preserve"> em um banheiro ou latrina separado, usado apenas por casos suspeitos ou confirmados de COVID-19.</w:t>
      </w:r>
    </w:p>
    <w:p w:rsidR="0044400A" w:rsidRDefault="001B49AE" w:rsidP="00BC722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 todas as instituições de saúde, incluindo aquelas com casos suspeitos e confirmados de </w:t>
      </w:r>
      <w:r w:rsidRPr="00BC7220">
        <w:rPr>
          <w:rFonts w:cstheme="minorHAnsi"/>
          <w:sz w:val="24"/>
          <w:szCs w:val="24"/>
        </w:rPr>
        <w:t>COVID-19</w:t>
      </w:r>
      <w:r>
        <w:rPr>
          <w:rFonts w:cstheme="minorHAnsi"/>
          <w:sz w:val="24"/>
          <w:szCs w:val="24"/>
        </w:rPr>
        <w:t>, fezes devem ser tratadas como um risco biológico e ser manipulado o menos possível.</w:t>
      </w:r>
    </w:p>
    <w:p w:rsidR="001B49AE" w:rsidRDefault="001B49AE" w:rsidP="001B49AE">
      <w:pPr>
        <w:jc w:val="both"/>
        <w:rPr>
          <w:rFonts w:cstheme="minorHAnsi"/>
          <w:sz w:val="24"/>
          <w:szCs w:val="24"/>
        </w:rPr>
      </w:pPr>
      <w:r w:rsidRPr="001B49AE">
        <w:rPr>
          <w:rFonts w:cstheme="minorHAnsi"/>
          <w:sz w:val="24"/>
          <w:szCs w:val="24"/>
        </w:rPr>
        <w:t>Qualquer pessoa que manipular fezes deve seguir as precauções de contato e gotículas da OMS</w:t>
      </w:r>
      <w:r>
        <w:rPr>
          <w:rFonts w:cstheme="minorHAnsi"/>
          <w:sz w:val="24"/>
          <w:szCs w:val="24"/>
        </w:rPr>
        <w:t xml:space="preserve"> </w:t>
      </w:r>
      <w:r w:rsidRPr="001B49AE">
        <w:rPr>
          <w:rFonts w:cstheme="minorHAnsi"/>
          <w:sz w:val="24"/>
          <w:szCs w:val="24"/>
          <w:vertAlign w:val="superscript"/>
        </w:rPr>
        <w:t>18</w:t>
      </w:r>
      <w:r w:rsidRPr="001B49AE">
        <w:rPr>
          <w:rFonts w:cstheme="minorHAnsi"/>
          <w:sz w:val="24"/>
          <w:szCs w:val="24"/>
        </w:rPr>
        <w:t xml:space="preserve"> e usar EPI para evitar a exposição, incluindo roupas de mangas </w:t>
      </w:r>
      <w:r w:rsidR="003B684D">
        <w:rPr>
          <w:rFonts w:cstheme="minorHAnsi"/>
          <w:sz w:val="24"/>
          <w:szCs w:val="24"/>
        </w:rPr>
        <w:t>long</w:t>
      </w:r>
      <w:r w:rsidRPr="001B49AE">
        <w:rPr>
          <w:rFonts w:cstheme="minorHAnsi"/>
          <w:sz w:val="24"/>
          <w:szCs w:val="24"/>
        </w:rPr>
        <w:t>as, luvas, botas, máscaras e óculos de proteção ou um protetor facial.</w:t>
      </w:r>
    </w:p>
    <w:p w:rsidR="00F25B9A" w:rsidRDefault="00F25B9A" w:rsidP="00BC7220">
      <w:pPr>
        <w:jc w:val="both"/>
        <w:rPr>
          <w:rFonts w:cstheme="minorHAnsi"/>
          <w:sz w:val="24"/>
          <w:szCs w:val="24"/>
        </w:rPr>
      </w:pPr>
      <w:r w:rsidRPr="00F25B9A">
        <w:rPr>
          <w:rFonts w:cstheme="minorHAnsi"/>
          <w:sz w:val="24"/>
          <w:szCs w:val="24"/>
        </w:rPr>
        <w:t xml:space="preserve">Se fraldas forem usadas, elas devem ser descartadas como </w:t>
      </w:r>
      <w:r w:rsidR="00B85DB8">
        <w:rPr>
          <w:rFonts w:cstheme="minorHAnsi"/>
          <w:sz w:val="24"/>
          <w:szCs w:val="24"/>
        </w:rPr>
        <w:t>resíduo</w:t>
      </w:r>
      <w:r w:rsidRPr="00F25B9A">
        <w:rPr>
          <w:rFonts w:cstheme="minorHAnsi"/>
          <w:sz w:val="24"/>
          <w:szCs w:val="24"/>
        </w:rPr>
        <w:t xml:space="preserve"> infeccioso, como seriam em todas as situações. Os trabalhadores devem ser adequadamente treinados em como colocar, usar e remover o EPI, para que essas barreiras de proteção não sejam violadas.</w:t>
      </w:r>
      <w:r w:rsidRPr="00B85DB8">
        <w:rPr>
          <w:rFonts w:cstheme="minorHAnsi"/>
          <w:sz w:val="24"/>
          <w:szCs w:val="24"/>
          <w:vertAlign w:val="superscript"/>
        </w:rPr>
        <w:t>25</w:t>
      </w:r>
      <w:r w:rsidRPr="00F25B9A">
        <w:rPr>
          <w:rFonts w:cstheme="minorHAnsi"/>
          <w:sz w:val="24"/>
          <w:szCs w:val="24"/>
        </w:rPr>
        <w:t xml:space="preserve"> Se o EPI não estiver disponível ou o suprimento for limitado, a higiene das mãos deve ser praticada regularmente e os trabalhadores devem manter pelo menos 1 m de distância de qualquer caso suspeito ou confirmado. Se for usada uma </w:t>
      </w:r>
      <w:r w:rsidR="0097249D">
        <w:rPr>
          <w:rFonts w:cstheme="minorHAnsi"/>
          <w:sz w:val="24"/>
          <w:szCs w:val="24"/>
        </w:rPr>
        <w:t>comadre</w:t>
      </w:r>
      <w:r w:rsidRPr="00F25B9A">
        <w:rPr>
          <w:rFonts w:cstheme="minorHAnsi"/>
          <w:sz w:val="24"/>
          <w:szCs w:val="24"/>
        </w:rPr>
        <w:t xml:space="preserve">, após a eliminação </w:t>
      </w:r>
      <w:r w:rsidR="0097249D">
        <w:rPr>
          <w:rFonts w:cstheme="minorHAnsi"/>
          <w:sz w:val="24"/>
          <w:szCs w:val="24"/>
        </w:rPr>
        <w:t>das excretas</w:t>
      </w:r>
      <w:r w:rsidRPr="00F25B9A">
        <w:rPr>
          <w:rFonts w:cstheme="minorHAnsi"/>
          <w:sz w:val="24"/>
          <w:szCs w:val="24"/>
        </w:rPr>
        <w:t xml:space="preserve">, a </w:t>
      </w:r>
      <w:r w:rsidR="0097249D">
        <w:rPr>
          <w:rFonts w:cstheme="minorHAnsi"/>
          <w:sz w:val="24"/>
          <w:szCs w:val="24"/>
        </w:rPr>
        <w:t xml:space="preserve">comadre </w:t>
      </w:r>
      <w:r w:rsidRPr="00F25B9A">
        <w:rPr>
          <w:rFonts w:cstheme="minorHAnsi"/>
          <w:sz w:val="24"/>
          <w:szCs w:val="24"/>
        </w:rPr>
        <w:t xml:space="preserve">deve ser limpa com detergente neutro e água, desinfetada com uma solução de cloro a 0,5% e depois enxaguada com água limpa; </w:t>
      </w:r>
      <w:r w:rsidRPr="00F25B9A">
        <w:rPr>
          <w:rFonts w:cstheme="minorHAnsi"/>
          <w:sz w:val="24"/>
          <w:szCs w:val="24"/>
        </w:rPr>
        <w:lastRenderedPageBreak/>
        <w:t>a água de enxágue deve ser descartada em um ralo, em um vaso sanitário ou em uma latrina.</w:t>
      </w:r>
    </w:p>
    <w:p w:rsidR="00893DD0" w:rsidRDefault="00893DD0" w:rsidP="00BC722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Outros desinfetantes efetivos comercialmente disponíveis incluem </w:t>
      </w:r>
      <w:r w:rsidRPr="00893DD0">
        <w:rPr>
          <w:rFonts w:cstheme="minorHAnsi"/>
          <w:sz w:val="24"/>
          <w:szCs w:val="24"/>
        </w:rPr>
        <w:t>compostos de amônio quaternário</w:t>
      </w:r>
      <w:r>
        <w:rPr>
          <w:rFonts w:cstheme="minorHAnsi"/>
          <w:sz w:val="24"/>
          <w:szCs w:val="24"/>
        </w:rPr>
        <w:t xml:space="preserve">, tais como </w:t>
      </w:r>
      <w:r w:rsidRPr="00893DD0">
        <w:rPr>
          <w:rFonts w:cstheme="minorHAnsi"/>
          <w:sz w:val="24"/>
          <w:szCs w:val="24"/>
        </w:rPr>
        <w:t xml:space="preserve">cloreto de </w:t>
      </w:r>
      <w:proofErr w:type="spellStart"/>
      <w:r w:rsidRPr="00893DD0">
        <w:rPr>
          <w:rFonts w:cstheme="minorHAnsi"/>
          <w:sz w:val="24"/>
          <w:szCs w:val="24"/>
        </w:rPr>
        <w:t>cetilpiridínio</w:t>
      </w:r>
      <w:proofErr w:type="spellEnd"/>
      <w:r w:rsidRPr="00893DD0">
        <w:rPr>
          <w:rFonts w:cstheme="minorHAnsi"/>
          <w:sz w:val="24"/>
          <w:szCs w:val="24"/>
        </w:rPr>
        <w:t xml:space="preserve">, usado de acordo com as instruções do fabricante, e ácido </w:t>
      </w:r>
      <w:proofErr w:type="spellStart"/>
      <w:r w:rsidRPr="00893DD0">
        <w:rPr>
          <w:rFonts w:cstheme="minorHAnsi"/>
          <w:sz w:val="24"/>
          <w:szCs w:val="24"/>
        </w:rPr>
        <w:t>peracético</w:t>
      </w:r>
      <w:proofErr w:type="spellEnd"/>
      <w:r w:rsidRPr="00893DD0">
        <w:rPr>
          <w:rFonts w:cstheme="minorHAnsi"/>
          <w:sz w:val="24"/>
          <w:szCs w:val="24"/>
        </w:rPr>
        <w:t xml:space="preserve"> ou </w:t>
      </w:r>
      <w:proofErr w:type="spellStart"/>
      <w:r w:rsidRPr="00893DD0">
        <w:rPr>
          <w:rFonts w:cstheme="minorHAnsi"/>
          <w:sz w:val="24"/>
          <w:szCs w:val="24"/>
        </w:rPr>
        <w:t>peroxiacético</w:t>
      </w:r>
      <w:proofErr w:type="spellEnd"/>
      <w:r w:rsidRPr="00893DD0">
        <w:rPr>
          <w:rFonts w:cstheme="minorHAnsi"/>
          <w:sz w:val="24"/>
          <w:szCs w:val="24"/>
        </w:rPr>
        <w:t xml:space="preserve"> em concentrações de 500-2000 mg</w:t>
      </w:r>
      <w:r w:rsidR="002347F0">
        <w:rPr>
          <w:rFonts w:cstheme="minorHAnsi"/>
          <w:sz w:val="24"/>
          <w:szCs w:val="24"/>
        </w:rPr>
        <w:t>/</w:t>
      </w:r>
      <w:r w:rsidRPr="00893DD0">
        <w:rPr>
          <w:rFonts w:cstheme="minorHAnsi"/>
          <w:sz w:val="24"/>
          <w:szCs w:val="24"/>
        </w:rPr>
        <w:t>L.</w:t>
      </w:r>
      <w:r w:rsidRPr="002347F0">
        <w:rPr>
          <w:rFonts w:cstheme="minorHAnsi"/>
          <w:sz w:val="24"/>
          <w:szCs w:val="24"/>
          <w:vertAlign w:val="superscript"/>
        </w:rPr>
        <w:t>26</w:t>
      </w:r>
    </w:p>
    <w:p w:rsidR="00F25B9A" w:rsidRDefault="00FE5392" w:rsidP="00BC7220">
      <w:pPr>
        <w:jc w:val="both"/>
        <w:rPr>
          <w:rFonts w:cstheme="minorHAnsi"/>
          <w:sz w:val="24"/>
          <w:szCs w:val="24"/>
        </w:rPr>
      </w:pPr>
      <w:r w:rsidRPr="00FE5392">
        <w:rPr>
          <w:rFonts w:cstheme="minorHAnsi"/>
          <w:sz w:val="24"/>
          <w:szCs w:val="24"/>
        </w:rPr>
        <w:t xml:space="preserve">O cloro é ineficaz na desinfecção de meios contendo grandes quantidades de </w:t>
      </w:r>
      <w:r w:rsidR="005E36C6">
        <w:rPr>
          <w:rFonts w:cstheme="minorHAnsi"/>
          <w:sz w:val="24"/>
          <w:szCs w:val="24"/>
        </w:rPr>
        <w:t xml:space="preserve">sólidos e </w:t>
      </w:r>
      <w:r w:rsidRPr="00FE5392">
        <w:rPr>
          <w:rFonts w:cstheme="minorHAnsi"/>
          <w:sz w:val="24"/>
          <w:szCs w:val="24"/>
        </w:rPr>
        <w:t xml:space="preserve">matéria orgânica dissolvida. </w:t>
      </w:r>
      <w:r w:rsidR="005E36C6">
        <w:rPr>
          <w:rFonts w:cstheme="minorHAnsi"/>
          <w:sz w:val="24"/>
          <w:szCs w:val="24"/>
        </w:rPr>
        <w:t>Entretanto</w:t>
      </w:r>
      <w:r w:rsidRPr="00FE5392">
        <w:rPr>
          <w:rFonts w:cstheme="minorHAnsi"/>
          <w:sz w:val="24"/>
          <w:szCs w:val="24"/>
        </w:rPr>
        <w:t>, há um benefício limitado em adicionar solução de cloro a excre</w:t>
      </w:r>
      <w:r w:rsidR="005E36C6">
        <w:rPr>
          <w:rFonts w:cstheme="minorHAnsi"/>
          <w:sz w:val="24"/>
          <w:szCs w:val="24"/>
        </w:rPr>
        <w:t>tas</w:t>
      </w:r>
      <w:r w:rsidRPr="00FE5392">
        <w:rPr>
          <w:rFonts w:cstheme="minorHAnsi"/>
          <w:sz w:val="24"/>
          <w:szCs w:val="24"/>
        </w:rPr>
        <w:t xml:space="preserve"> fresc</w:t>
      </w:r>
      <w:r w:rsidR="005E36C6">
        <w:rPr>
          <w:rFonts w:cstheme="minorHAnsi"/>
          <w:sz w:val="24"/>
          <w:szCs w:val="24"/>
        </w:rPr>
        <w:t>a</w:t>
      </w:r>
      <w:r w:rsidRPr="00FE5392">
        <w:rPr>
          <w:rFonts w:cstheme="minorHAnsi"/>
          <w:sz w:val="24"/>
          <w:szCs w:val="24"/>
        </w:rPr>
        <w:t xml:space="preserve">s e é possível que isso possa introduzir riscos associados </w:t>
      </w:r>
      <w:r w:rsidR="005E36C6">
        <w:rPr>
          <w:rFonts w:cstheme="minorHAnsi"/>
          <w:sz w:val="24"/>
          <w:szCs w:val="24"/>
        </w:rPr>
        <w:t xml:space="preserve">com </w:t>
      </w:r>
      <w:r w:rsidR="006E335C">
        <w:rPr>
          <w:rFonts w:cstheme="minorHAnsi"/>
          <w:sz w:val="24"/>
          <w:szCs w:val="24"/>
        </w:rPr>
        <w:t>os respingos.</w:t>
      </w:r>
    </w:p>
    <w:p w:rsidR="00B41CCA" w:rsidRDefault="00B41CCA" w:rsidP="00BC7220">
      <w:pPr>
        <w:jc w:val="both"/>
        <w:rPr>
          <w:rFonts w:cstheme="minorHAnsi"/>
          <w:sz w:val="24"/>
          <w:szCs w:val="24"/>
        </w:rPr>
      </w:pPr>
    </w:p>
    <w:p w:rsidR="00B41CCA" w:rsidRPr="00592E43" w:rsidRDefault="00B41CCA" w:rsidP="00B41CCA">
      <w:pPr>
        <w:jc w:val="both"/>
        <w:rPr>
          <w:rFonts w:cstheme="minorHAnsi"/>
          <w:b/>
          <w:sz w:val="24"/>
          <w:szCs w:val="24"/>
        </w:rPr>
      </w:pPr>
      <w:r w:rsidRPr="00592E43">
        <w:rPr>
          <w:rFonts w:cstheme="minorHAnsi"/>
          <w:b/>
          <w:sz w:val="24"/>
          <w:szCs w:val="24"/>
        </w:rPr>
        <w:t>4. Esvaziar latrinas e tanques de retenção e transportar excre</w:t>
      </w:r>
      <w:r w:rsidR="00592E43" w:rsidRPr="00592E43">
        <w:rPr>
          <w:rFonts w:cstheme="minorHAnsi"/>
          <w:b/>
          <w:sz w:val="24"/>
          <w:szCs w:val="24"/>
        </w:rPr>
        <w:t>tas</w:t>
      </w:r>
      <w:r w:rsidRPr="00592E43">
        <w:rPr>
          <w:rFonts w:cstheme="minorHAnsi"/>
          <w:b/>
          <w:sz w:val="24"/>
          <w:szCs w:val="24"/>
        </w:rPr>
        <w:t xml:space="preserve"> para fora do local.</w:t>
      </w:r>
    </w:p>
    <w:p w:rsidR="00373628" w:rsidRDefault="00373628" w:rsidP="000160A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Não há razão para esvaziar latrinas e tanques de retenção de excretas de ca</w:t>
      </w:r>
      <w:r w:rsidR="00794EEB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os suspeitos e confirmados de </w:t>
      </w:r>
      <w:r w:rsidRPr="00B41CCA">
        <w:rPr>
          <w:rFonts w:cstheme="minorHAnsi"/>
          <w:sz w:val="24"/>
          <w:szCs w:val="24"/>
        </w:rPr>
        <w:t>COVID-19</w:t>
      </w:r>
      <w:r>
        <w:rPr>
          <w:rFonts w:cstheme="minorHAnsi"/>
          <w:sz w:val="24"/>
          <w:szCs w:val="24"/>
        </w:rPr>
        <w:t xml:space="preserve"> a menos que eles estejam no limite da capacidade.</w:t>
      </w:r>
      <w:r w:rsidR="00E84F3F">
        <w:rPr>
          <w:rFonts w:cstheme="minorHAnsi"/>
          <w:sz w:val="24"/>
          <w:szCs w:val="24"/>
        </w:rPr>
        <w:t xml:space="preserve"> Em geral, as melhores práticas para gerenciar seguramente as excretas devem ser seguidas. Latrinas ou tanques de retenção devem ser desenhados para atender a demanda do paciente, considerando os potenciais aumentos repentinos nos casos, e devem ter regular agendamento para esvaziá-los com base nos volumes de efluentes gerados. EPIs (</w:t>
      </w:r>
      <w:r w:rsidR="00E84F3F" w:rsidRPr="00E84F3F">
        <w:rPr>
          <w:rFonts w:cstheme="minorHAnsi"/>
          <w:sz w:val="24"/>
          <w:szCs w:val="24"/>
        </w:rPr>
        <w:t xml:space="preserve">vestido de mangas </w:t>
      </w:r>
      <w:r w:rsidR="000160A0">
        <w:rPr>
          <w:rFonts w:cstheme="minorHAnsi"/>
          <w:sz w:val="24"/>
          <w:szCs w:val="24"/>
        </w:rPr>
        <w:t>long</w:t>
      </w:r>
      <w:r w:rsidR="00E84F3F" w:rsidRPr="00E84F3F">
        <w:rPr>
          <w:rFonts w:cstheme="minorHAnsi"/>
          <w:sz w:val="24"/>
          <w:szCs w:val="24"/>
        </w:rPr>
        <w:t>as, luvas, botas, máscaras e óculos ou protetor facial</w:t>
      </w:r>
      <w:r w:rsidR="00E84F3F">
        <w:rPr>
          <w:rFonts w:cstheme="minorHAnsi"/>
          <w:sz w:val="24"/>
          <w:szCs w:val="24"/>
        </w:rPr>
        <w:t>)</w:t>
      </w:r>
      <w:r w:rsidR="000160A0">
        <w:rPr>
          <w:rFonts w:cstheme="minorHAnsi"/>
          <w:sz w:val="24"/>
          <w:szCs w:val="24"/>
        </w:rPr>
        <w:t xml:space="preserve"> devem ser </w:t>
      </w:r>
    </w:p>
    <w:p w:rsidR="000160A0" w:rsidRDefault="000160A0" w:rsidP="000160A0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0160A0">
        <w:rPr>
          <w:rFonts w:cstheme="minorHAnsi"/>
          <w:sz w:val="24"/>
          <w:szCs w:val="24"/>
        </w:rPr>
        <w:t>usado</w:t>
      </w:r>
      <w:r>
        <w:rPr>
          <w:rFonts w:cstheme="minorHAnsi"/>
          <w:sz w:val="24"/>
          <w:szCs w:val="24"/>
        </w:rPr>
        <w:t>s</w:t>
      </w:r>
      <w:proofErr w:type="gramEnd"/>
      <w:r w:rsidRPr="000160A0">
        <w:rPr>
          <w:rFonts w:cstheme="minorHAnsi"/>
          <w:sz w:val="24"/>
          <w:szCs w:val="24"/>
        </w:rPr>
        <w:t xml:space="preserve"> o tempo todo ao manusear ou transportar excre</w:t>
      </w:r>
      <w:r>
        <w:rPr>
          <w:rFonts w:cstheme="minorHAnsi"/>
          <w:sz w:val="24"/>
          <w:szCs w:val="24"/>
        </w:rPr>
        <w:t>ta</w:t>
      </w:r>
      <w:r w:rsidRPr="000160A0">
        <w:rPr>
          <w:rFonts w:cstheme="minorHAnsi"/>
          <w:sz w:val="24"/>
          <w:szCs w:val="24"/>
        </w:rPr>
        <w:t>s para fora do local, e deve-se tomar muito cuidado para evitar respingos.</w:t>
      </w:r>
    </w:p>
    <w:p w:rsidR="000160A0" w:rsidRDefault="000160A0" w:rsidP="000160A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73628" w:rsidRDefault="009D5389" w:rsidP="009D538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Para as tripulações</w:t>
      </w:r>
      <w:r w:rsidR="000160A0" w:rsidRPr="000160A0">
        <w:rPr>
          <w:rFonts w:cstheme="minorHAnsi"/>
          <w:sz w:val="24"/>
          <w:szCs w:val="24"/>
        </w:rPr>
        <w:t xml:space="preserve">, isso inclui bombear tanques ou descarregar caminhões-bomba. Depois de manusear o </w:t>
      </w:r>
      <w:r>
        <w:rPr>
          <w:rFonts w:cstheme="minorHAnsi"/>
          <w:sz w:val="24"/>
          <w:szCs w:val="24"/>
        </w:rPr>
        <w:t>resíduo</w:t>
      </w:r>
      <w:r w:rsidR="000160A0" w:rsidRPr="000160A0">
        <w:rPr>
          <w:rFonts w:cstheme="minorHAnsi"/>
          <w:sz w:val="24"/>
          <w:szCs w:val="24"/>
        </w:rPr>
        <w:t xml:space="preserve"> e, uma vez que não há risco de exposição adicional, os indivíduos devem remover seus EPI com segurança e realizar a higiene das mãos antes de entrar no veículo de transporte. O EPI sujo deve ser colocado em um saco selado para posterior lavagem segura (consulte Práticas de limpeza). Onde não há tratamento externo, o tratamento </w:t>
      </w:r>
      <w:r w:rsidR="000160A0" w:rsidRPr="009D5389">
        <w:rPr>
          <w:rFonts w:cstheme="minorHAnsi"/>
          <w:i/>
          <w:sz w:val="24"/>
          <w:szCs w:val="24"/>
        </w:rPr>
        <w:t>in situ</w:t>
      </w:r>
      <w:r w:rsidR="000160A0" w:rsidRPr="000160A0">
        <w:rPr>
          <w:rFonts w:cstheme="minorHAnsi"/>
          <w:sz w:val="24"/>
          <w:szCs w:val="24"/>
        </w:rPr>
        <w:t xml:space="preserve"> pode ser feito com cal. </w:t>
      </w:r>
      <w:r w:rsidRPr="009D5389">
        <w:rPr>
          <w:rFonts w:cstheme="minorHAnsi"/>
          <w:sz w:val="24"/>
          <w:szCs w:val="24"/>
        </w:rPr>
        <w:t xml:space="preserve">Esse tratamento envolve o uso de uma pasta de 10% de cal adicionada </w:t>
      </w:r>
      <w:r>
        <w:rPr>
          <w:rFonts w:cstheme="minorHAnsi"/>
          <w:sz w:val="24"/>
          <w:szCs w:val="24"/>
        </w:rPr>
        <w:t>à</w:t>
      </w:r>
      <w:r w:rsidRPr="009D5389">
        <w:rPr>
          <w:rFonts w:cstheme="minorHAnsi"/>
          <w:sz w:val="24"/>
          <w:szCs w:val="24"/>
        </w:rPr>
        <w:t xml:space="preserve"> 1 parte </w:t>
      </w:r>
      <w:r>
        <w:rPr>
          <w:rFonts w:cstheme="minorHAnsi"/>
          <w:sz w:val="24"/>
          <w:szCs w:val="24"/>
        </w:rPr>
        <w:t xml:space="preserve">da lama </w:t>
      </w:r>
      <w:r w:rsidRPr="009D5389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ara</w:t>
      </w:r>
      <w:r w:rsidRPr="009D5389">
        <w:rPr>
          <w:rFonts w:cstheme="minorHAnsi"/>
          <w:sz w:val="24"/>
          <w:szCs w:val="24"/>
        </w:rPr>
        <w:t xml:space="preserve"> 10 partes de resíduo.</w:t>
      </w:r>
    </w:p>
    <w:p w:rsidR="009D5389" w:rsidRDefault="009D5389" w:rsidP="00BC7220">
      <w:pPr>
        <w:jc w:val="both"/>
        <w:rPr>
          <w:rFonts w:cstheme="minorHAnsi"/>
          <w:b/>
          <w:sz w:val="24"/>
          <w:szCs w:val="24"/>
        </w:rPr>
      </w:pPr>
    </w:p>
    <w:p w:rsidR="00B41CCA" w:rsidRPr="00563FA3" w:rsidRDefault="00563FA3" w:rsidP="00BC7220">
      <w:pPr>
        <w:jc w:val="both"/>
        <w:rPr>
          <w:rFonts w:cstheme="minorHAnsi"/>
          <w:b/>
          <w:sz w:val="24"/>
          <w:szCs w:val="24"/>
        </w:rPr>
      </w:pPr>
      <w:r w:rsidRPr="00563FA3">
        <w:rPr>
          <w:rFonts w:cstheme="minorHAnsi"/>
          <w:b/>
          <w:sz w:val="24"/>
          <w:szCs w:val="24"/>
        </w:rPr>
        <w:t>5. Práticas de limpeza</w:t>
      </w:r>
    </w:p>
    <w:p w:rsidR="00C57123" w:rsidRDefault="00C57123" w:rsidP="00BC7220">
      <w:pPr>
        <w:jc w:val="both"/>
        <w:rPr>
          <w:rFonts w:cstheme="minorHAnsi"/>
          <w:sz w:val="24"/>
          <w:szCs w:val="24"/>
        </w:rPr>
      </w:pPr>
      <w:r w:rsidRPr="00C57123">
        <w:rPr>
          <w:rFonts w:cstheme="minorHAnsi"/>
          <w:sz w:val="24"/>
          <w:szCs w:val="24"/>
        </w:rPr>
        <w:t>Os procedimentos recomendados de limpeza e desinfecção para os serviços de saúde devem ser seguidos de forma consistente e correta.</w:t>
      </w:r>
      <w:r w:rsidRPr="00C57123">
        <w:rPr>
          <w:rFonts w:cstheme="minorHAnsi"/>
          <w:sz w:val="24"/>
          <w:szCs w:val="24"/>
          <w:vertAlign w:val="superscript"/>
        </w:rPr>
        <w:t>19</w:t>
      </w:r>
      <w:r w:rsidRPr="00C57123">
        <w:rPr>
          <w:rFonts w:cstheme="minorHAnsi"/>
          <w:sz w:val="24"/>
          <w:szCs w:val="24"/>
        </w:rPr>
        <w:t xml:space="preserve"> A roupa deve ser lavada e as superfícies em todos os ambientes nos quais os pacientes com COVID-19 recebem atendimento (unidades de tratamento, centros comunitários) devem ser limp</w:t>
      </w:r>
      <w:r>
        <w:rPr>
          <w:rFonts w:cstheme="minorHAnsi"/>
          <w:sz w:val="24"/>
          <w:szCs w:val="24"/>
        </w:rPr>
        <w:t>a</w:t>
      </w:r>
      <w:r w:rsidRPr="00C57123">
        <w:rPr>
          <w:rFonts w:cstheme="minorHAnsi"/>
          <w:sz w:val="24"/>
          <w:szCs w:val="24"/>
        </w:rPr>
        <w:t>s pelo menos uma vez por dia e quando um paciente recebe alta.</w:t>
      </w:r>
      <w:r w:rsidRPr="00C57123">
        <w:rPr>
          <w:rFonts w:cstheme="minorHAnsi"/>
          <w:sz w:val="24"/>
          <w:szCs w:val="24"/>
          <w:vertAlign w:val="superscript"/>
        </w:rPr>
        <w:t>27</w:t>
      </w:r>
      <w:r w:rsidRPr="00C57123">
        <w:rPr>
          <w:rFonts w:cstheme="minorHAnsi"/>
          <w:sz w:val="24"/>
          <w:szCs w:val="24"/>
        </w:rPr>
        <w:t xml:space="preserve"> Muitos desinfetantes são ativos contra vírus envelopados, como o vírus COVID-19, incluindo desinfetantes hospitalares comumente usados. Atualmente, a OMS recomenda o uso de: • Álcool etílico a 70% para desinfetar pequenas áreas entre os usos, como equipamentos reutilizáveis ​</w:t>
      </w:r>
      <w:proofErr w:type="gramStart"/>
      <w:r w:rsidRPr="00C57123">
        <w:rPr>
          <w:rFonts w:cstheme="minorHAnsi"/>
          <w:sz w:val="24"/>
          <w:szCs w:val="24"/>
        </w:rPr>
        <w:t>​(</w:t>
      </w:r>
      <w:proofErr w:type="gramEnd"/>
      <w:r w:rsidRPr="00C57123">
        <w:rPr>
          <w:rFonts w:cstheme="minorHAnsi"/>
          <w:sz w:val="24"/>
          <w:szCs w:val="24"/>
        </w:rPr>
        <w:t xml:space="preserve">por exemplo, termômetros); • hipoclorito de sódio a 0,5% (equivalente a 5000 </w:t>
      </w:r>
      <w:proofErr w:type="spellStart"/>
      <w:r w:rsidRPr="00C57123">
        <w:rPr>
          <w:rFonts w:cstheme="minorHAnsi"/>
          <w:sz w:val="24"/>
          <w:szCs w:val="24"/>
        </w:rPr>
        <w:t>ppm</w:t>
      </w:r>
      <w:proofErr w:type="spellEnd"/>
      <w:r w:rsidRPr="00C57123">
        <w:rPr>
          <w:rFonts w:cstheme="minorHAnsi"/>
          <w:sz w:val="24"/>
          <w:szCs w:val="24"/>
        </w:rPr>
        <w:t>) para desinfecção de superfícies.</w:t>
      </w:r>
    </w:p>
    <w:p w:rsidR="004F1C37" w:rsidRDefault="004F1C37" w:rsidP="00BC7220">
      <w:pPr>
        <w:jc w:val="both"/>
        <w:rPr>
          <w:rFonts w:cstheme="minorHAnsi"/>
          <w:sz w:val="24"/>
          <w:szCs w:val="24"/>
        </w:rPr>
      </w:pPr>
    </w:p>
    <w:p w:rsidR="00A16A59" w:rsidRDefault="004F1C37" w:rsidP="00BC7220">
      <w:pPr>
        <w:jc w:val="both"/>
        <w:rPr>
          <w:rFonts w:cstheme="minorHAnsi"/>
          <w:sz w:val="24"/>
          <w:szCs w:val="24"/>
        </w:rPr>
      </w:pPr>
      <w:r w:rsidRPr="004F1C37">
        <w:rPr>
          <w:rFonts w:cstheme="minorHAnsi"/>
          <w:sz w:val="24"/>
          <w:szCs w:val="24"/>
        </w:rPr>
        <w:t xml:space="preserve">Todas as pessoas que lidam com </w:t>
      </w:r>
      <w:r w:rsidR="002C2261">
        <w:rPr>
          <w:rFonts w:cstheme="minorHAnsi"/>
          <w:sz w:val="24"/>
          <w:szCs w:val="24"/>
        </w:rPr>
        <w:t>lençóis</w:t>
      </w:r>
      <w:r w:rsidRPr="004F1C37">
        <w:rPr>
          <w:rFonts w:cstheme="minorHAnsi"/>
          <w:sz w:val="24"/>
          <w:szCs w:val="24"/>
        </w:rPr>
        <w:t xml:space="preserve">, toalhas e roupas sujas de pacientes com infecção por COVID-19 devem usar EPI adequado antes de tocar em itens sujos, incluindo luvas resistentes, máscara, proteção para os olhos (óculos ou protetor facial), um vestido de mangas </w:t>
      </w:r>
      <w:proofErr w:type="spellStart"/>
      <w:r w:rsidR="00611F85">
        <w:rPr>
          <w:rFonts w:cstheme="minorHAnsi"/>
          <w:sz w:val="24"/>
          <w:szCs w:val="24"/>
        </w:rPr>
        <w:t>longas</w:t>
      </w:r>
      <w:r w:rsidRPr="004F1C37">
        <w:rPr>
          <w:rFonts w:cstheme="minorHAnsi"/>
          <w:sz w:val="24"/>
          <w:szCs w:val="24"/>
        </w:rPr>
        <w:t>s</w:t>
      </w:r>
      <w:proofErr w:type="spellEnd"/>
      <w:r w:rsidRPr="004F1C37">
        <w:rPr>
          <w:rFonts w:cstheme="minorHAnsi"/>
          <w:sz w:val="24"/>
          <w:szCs w:val="24"/>
        </w:rPr>
        <w:t xml:space="preserve">, um avental se o vestido não for resistente a líquidos e botas ou sapatos fechados. </w:t>
      </w:r>
    </w:p>
    <w:p w:rsidR="00E5472F" w:rsidRDefault="004F1C37" w:rsidP="00BC7220">
      <w:pPr>
        <w:jc w:val="both"/>
        <w:rPr>
          <w:rFonts w:cstheme="minorHAnsi"/>
          <w:sz w:val="24"/>
          <w:szCs w:val="24"/>
        </w:rPr>
      </w:pPr>
      <w:r w:rsidRPr="004F1C37">
        <w:rPr>
          <w:rFonts w:cstheme="minorHAnsi"/>
          <w:sz w:val="24"/>
          <w:szCs w:val="24"/>
        </w:rPr>
        <w:t xml:space="preserve">Eles devem realizar a higiene das mãos após a exposição ao sangue ou a fluidos corporais e após a remoção do EPI. </w:t>
      </w:r>
      <w:r w:rsidR="00A16A59">
        <w:rPr>
          <w:rFonts w:cstheme="minorHAnsi"/>
          <w:sz w:val="24"/>
          <w:szCs w:val="24"/>
        </w:rPr>
        <w:t>A roupa</w:t>
      </w:r>
      <w:r w:rsidRPr="004F1C37">
        <w:rPr>
          <w:rFonts w:cstheme="minorHAnsi"/>
          <w:sz w:val="24"/>
          <w:szCs w:val="24"/>
        </w:rPr>
        <w:t xml:space="preserve"> suj</w:t>
      </w:r>
      <w:r w:rsidR="00A16A59">
        <w:rPr>
          <w:rFonts w:cstheme="minorHAnsi"/>
          <w:sz w:val="24"/>
          <w:szCs w:val="24"/>
        </w:rPr>
        <w:t>a</w:t>
      </w:r>
      <w:r w:rsidRPr="004F1C37">
        <w:rPr>
          <w:rFonts w:cstheme="minorHAnsi"/>
          <w:sz w:val="24"/>
          <w:szCs w:val="24"/>
        </w:rPr>
        <w:t xml:space="preserve"> deve ser colocad</w:t>
      </w:r>
      <w:r w:rsidR="00602DE5">
        <w:rPr>
          <w:rFonts w:cstheme="minorHAnsi"/>
          <w:sz w:val="24"/>
          <w:szCs w:val="24"/>
        </w:rPr>
        <w:t>a</w:t>
      </w:r>
      <w:r w:rsidRPr="004F1C37">
        <w:rPr>
          <w:rFonts w:cstheme="minorHAnsi"/>
          <w:sz w:val="24"/>
          <w:szCs w:val="24"/>
        </w:rPr>
        <w:t xml:space="preserve"> em sacos ou recipientes claramente etiquetados e à prova de vazamentos, após remover cuidadosamente qualquer excremento sólido e colocá-lo em um balde coberto para ser descartado em um vaso sanitário ou latrina. É recomendável lavar na máquina com água morna a 60 a 90 °C com detergente para a roupa. A roupa pode ser seca de acordo com procedimentos de rotina. </w:t>
      </w:r>
    </w:p>
    <w:p w:rsidR="00B1609B" w:rsidRDefault="004F1C37" w:rsidP="00BC7220">
      <w:pPr>
        <w:jc w:val="both"/>
        <w:rPr>
          <w:rFonts w:cstheme="minorHAnsi"/>
          <w:sz w:val="24"/>
          <w:szCs w:val="24"/>
        </w:rPr>
      </w:pPr>
      <w:r w:rsidRPr="004F1C37">
        <w:rPr>
          <w:rFonts w:cstheme="minorHAnsi"/>
          <w:sz w:val="24"/>
          <w:szCs w:val="24"/>
        </w:rPr>
        <w:t xml:space="preserve">Se a lavagem na máquina não for possível, as roupas de cama podem ser embebidas em água quente e sabão em um tambor grande usando uma vara para mexer e tomando cuidado para evitar respingos. </w:t>
      </w:r>
    </w:p>
    <w:p w:rsidR="004F1C37" w:rsidRDefault="004F1C37" w:rsidP="00BC7220">
      <w:pPr>
        <w:jc w:val="both"/>
        <w:rPr>
          <w:rFonts w:cstheme="minorHAnsi"/>
          <w:sz w:val="24"/>
          <w:szCs w:val="24"/>
          <w:vertAlign w:val="superscript"/>
        </w:rPr>
      </w:pPr>
      <w:r w:rsidRPr="004F1C37">
        <w:rPr>
          <w:rFonts w:cstheme="minorHAnsi"/>
          <w:sz w:val="24"/>
          <w:szCs w:val="24"/>
        </w:rPr>
        <w:t xml:space="preserve">O tambor deve ser esvaziado e </w:t>
      </w:r>
      <w:r w:rsidR="00B1609B">
        <w:rPr>
          <w:rFonts w:cstheme="minorHAnsi"/>
          <w:sz w:val="24"/>
          <w:szCs w:val="24"/>
        </w:rPr>
        <w:t>os lençóis</w:t>
      </w:r>
      <w:r w:rsidRPr="004F1C37">
        <w:rPr>
          <w:rFonts w:cstheme="minorHAnsi"/>
          <w:sz w:val="24"/>
          <w:szCs w:val="24"/>
        </w:rPr>
        <w:t xml:space="preserve"> embebidas em cloro a 0,05% por aproximadamente 30 minutos. Finalmente, a roupa deve ser lavada com água limpa e </w:t>
      </w:r>
      <w:r w:rsidR="00B1609B">
        <w:rPr>
          <w:rFonts w:cstheme="minorHAnsi"/>
          <w:sz w:val="24"/>
          <w:szCs w:val="24"/>
        </w:rPr>
        <w:t>os lençóis</w:t>
      </w:r>
      <w:r w:rsidRPr="004F1C37">
        <w:rPr>
          <w:rFonts w:cstheme="minorHAnsi"/>
          <w:sz w:val="24"/>
          <w:szCs w:val="24"/>
        </w:rPr>
        <w:t xml:space="preserve"> deve</w:t>
      </w:r>
      <w:r w:rsidR="00B1609B">
        <w:rPr>
          <w:rFonts w:cstheme="minorHAnsi"/>
          <w:sz w:val="24"/>
          <w:szCs w:val="24"/>
        </w:rPr>
        <w:t>m</w:t>
      </w:r>
      <w:r w:rsidRPr="004F1C37">
        <w:rPr>
          <w:rFonts w:cstheme="minorHAnsi"/>
          <w:sz w:val="24"/>
          <w:szCs w:val="24"/>
        </w:rPr>
        <w:t xml:space="preserve"> secar completamente à luz do sol. Se houver </w:t>
      </w:r>
      <w:r w:rsidR="00B1609B">
        <w:rPr>
          <w:rFonts w:cstheme="minorHAnsi"/>
          <w:sz w:val="24"/>
          <w:szCs w:val="24"/>
        </w:rPr>
        <w:t>excretas</w:t>
      </w:r>
      <w:r w:rsidRPr="004F1C37">
        <w:rPr>
          <w:rFonts w:cstheme="minorHAnsi"/>
          <w:sz w:val="24"/>
          <w:szCs w:val="24"/>
        </w:rPr>
        <w:t xml:space="preserve"> em superfícies (como </w:t>
      </w:r>
      <w:r w:rsidR="00B1609B">
        <w:rPr>
          <w:rFonts w:cstheme="minorHAnsi"/>
          <w:sz w:val="24"/>
          <w:szCs w:val="24"/>
        </w:rPr>
        <w:t>lençóis</w:t>
      </w:r>
      <w:r w:rsidRPr="004F1C37">
        <w:rPr>
          <w:rFonts w:cstheme="minorHAnsi"/>
          <w:sz w:val="24"/>
          <w:szCs w:val="24"/>
        </w:rPr>
        <w:t xml:space="preserve"> ou no chão), </w:t>
      </w:r>
      <w:r w:rsidR="00D65B6D">
        <w:rPr>
          <w:rFonts w:cstheme="minorHAnsi"/>
          <w:sz w:val="24"/>
          <w:szCs w:val="24"/>
        </w:rPr>
        <w:t>as excretas</w:t>
      </w:r>
      <w:r w:rsidRPr="004F1C37">
        <w:rPr>
          <w:rFonts w:cstheme="minorHAnsi"/>
          <w:sz w:val="24"/>
          <w:szCs w:val="24"/>
        </w:rPr>
        <w:t xml:space="preserve"> devem ser cuidadosamente removid</w:t>
      </w:r>
      <w:r w:rsidR="00D65B6D">
        <w:rPr>
          <w:rFonts w:cstheme="minorHAnsi"/>
          <w:sz w:val="24"/>
          <w:szCs w:val="24"/>
        </w:rPr>
        <w:t>a</w:t>
      </w:r>
      <w:r w:rsidRPr="004F1C37">
        <w:rPr>
          <w:rFonts w:cstheme="minorHAnsi"/>
          <w:sz w:val="24"/>
          <w:szCs w:val="24"/>
        </w:rPr>
        <w:t>s com toalhas e imediatamente descartad</w:t>
      </w:r>
      <w:r w:rsidR="00D65B6D">
        <w:rPr>
          <w:rFonts w:cstheme="minorHAnsi"/>
          <w:sz w:val="24"/>
          <w:szCs w:val="24"/>
        </w:rPr>
        <w:t>a</w:t>
      </w:r>
      <w:r w:rsidRPr="004F1C37">
        <w:rPr>
          <w:rFonts w:cstheme="minorHAnsi"/>
          <w:sz w:val="24"/>
          <w:szCs w:val="24"/>
        </w:rPr>
        <w:t xml:space="preserve">s </w:t>
      </w:r>
      <w:r w:rsidR="00D65B6D">
        <w:rPr>
          <w:rFonts w:cstheme="minorHAnsi"/>
          <w:sz w:val="24"/>
          <w:szCs w:val="24"/>
        </w:rPr>
        <w:t>seguramente</w:t>
      </w:r>
      <w:r w:rsidRPr="004F1C37">
        <w:rPr>
          <w:rFonts w:cstheme="minorHAnsi"/>
          <w:sz w:val="24"/>
          <w:szCs w:val="24"/>
        </w:rPr>
        <w:t xml:space="preserve"> em um vaso sanitário ou latrina. Se as toalhas forem de uso único, devem ser tratadas como </w:t>
      </w:r>
      <w:r w:rsidR="00CC53B8">
        <w:rPr>
          <w:rFonts w:cstheme="minorHAnsi"/>
          <w:sz w:val="24"/>
          <w:szCs w:val="24"/>
        </w:rPr>
        <w:t>resíduo</w:t>
      </w:r>
      <w:r w:rsidRPr="004F1C37">
        <w:rPr>
          <w:rFonts w:cstheme="minorHAnsi"/>
          <w:sz w:val="24"/>
          <w:szCs w:val="24"/>
        </w:rPr>
        <w:t xml:space="preserve"> infeccioso; se forem reutilizáveis, devem ser tratados como </w:t>
      </w:r>
      <w:r w:rsidR="00CC53B8">
        <w:rPr>
          <w:rFonts w:cstheme="minorHAnsi"/>
          <w:sz w:val="24"/>
          <w:szCs w:val="24"/>
        </w:rPr>
        <w:t>lençóis sujos</w:t>
      </w:r>
      <w:r w:rsidRPr="004F1C37">
        <w:rPr>
          <w:rFonts w:cstheme="minorHAnsi"/>
          <w:sz w:val="24"/>
          <w:szCs w:val="24"/>
        </w:rPr>
        <w:t>. A área deve ser limpa e desinfetada (com, por exemplo, solução de cloro livre a 0,5%), seguindo as orientações publicadas sobre procedimentos de limpeza e desinfecção de fluidos corporais derramados.</w:t>
      </w:r>
      <w:r w:rsidRPr="00CC53B8">
        <w:rPr>
          <w:rFonts w:cstheme="minorHAnsi"/>
          <w:sz w:val="24"/>
          <w:szCs w:val="24"/>
          <w:vertAlign w:val="superscript"/>
        </w:rPr>
        <w:t>27</w:t>
      </w:r>
    </w:p>
    <w:p w:rsidR="00815A58" w:rsidRDefault="00815A58" w:rsidP="00815A58">
      <w:pPr>
        <w:jc w:val="both"/>
        <w:rPr>
          <w:rFonts w:cstheme="minorHAnsi"/>
          <w:sz w:val="24"/>
          <w:szCs w:val="24"/>
        </w:rPr>
      </w:pPr>
    </w:p>
    <w:p w:rsidR="00815A58" w:rsidRPr="00815A58" w:rsidRDefault="00815A58" w:rsidP="00815A58">
      <w:pPr>
        <w:jc w:val="both"/>
        <w:rPr>
          <w:rFonts w:cstheme="minorHAnsi"/>
          <w:b/>
          <w:sz w:val="24"/>
          <w:szCs w:val="24"/>
        </w:rPr>
      </w:pPr>
      <w:r w:rsidRPr="00815A58">
        <w:rPr>
          <w:rFonts w:cstheme="minorHAnsi"/>
          <w:b/>
          <w:sz w:val="24"/>
          <w:szCs w:val="24"/>
        </w:rPr>
        <w:t>6. Disposição segura de água cinza ou água da lavagem de EPI, superfícies e pisos.</w:t>
      </w:r>
    </w:p>
    <w:p w:rsidR="0083380C" w:rsidRDefault="00815A58" w:rsidP="00815A58">
      <w:pPr>
        <w:jc w:val="both"/>
        <w:rPr>
          <w:rFonts w:cstheme="minorHAnsi"/>
          <w:sz w:val="24"/>
          <w:szCs w:val="24"/>
        </w:rPr>
      </w:pPr>
      <w:r w:rsidRPr="00815A58">
        <w:rPr>
          <w:rFonts w:cstheme="minorHAnsi"/>
          <w:sz w:val="24"/>
          <w:szCs w:val="24"/>
        </w:rPr>
        <w:t xml:space="preserve">As recomendações atuais da OMS são </w:t>
      </w:r>
      <w:r w:rsidR="003843B8">
        <w:rPr>
          <w:rFonts w:cstheme="minorHAnsi"/>
          <w:sz w:val="24"/>
          <w:szCs w:val="24"/>
        </w:rPr>
        <w:t xml:space="preserve">para </w:t>
      </w:r>
      <w:r w:rsidRPr="00815A58">
        <w:rPr>
          <w:rFonts w:cstheme="minorHAnsi"/>
          <w:sz w:val="24"/>
          <w:szCs w:val="24"/>
        </w:rPr>
        <w:t xml:space="preserve">limpar luvas de utilidade ou </w:t>
      </w:r>
      <w:r w:rsidR="003843B8">
        <w:rPr>
          <w:rFonts w:cstheme="minorHAnsi"/>
          <w:sz w:val="24"/>
          <w:szCs w:val="24"/>
        </w:rPr>
        <w:t xml:space="preserve">de trabalho pesado, lavar </w:t>
      </w:r>
      <w:r w:rsidRPr="00815A58">
        <w:rPr>
          <w:rFonts w:cstheme="minorHAnsi"/>
          <w:sz w:val="24"/>
          <w:szCs w:val="24"/>
        </w:rPr>
        <w:t>aventais plásticos reutilizáveis ​​com água e sabão e descontaminá-los com solução de hipoclorito de sódio a 0,5%</w:t>
      </w:r>
      <w:r w:rsidR="003843B8">
        <w:rPr>
          <w:rFonts w:cstheme="minorHAnsi"/>
          <w:sz w:val="24"/>
          <w:szCs w:val="24"/>
        </w:rPr>
        <w:t>,</w:t>
      </w:r>
      <w:r w:rsidRPr="00815A58">
        <w:rPr>
          <w:rFonts w:cstheme="minorHAnsi"/>
          <w:sz w:val="24"/>
          <w:szCs w:val="24"/>
        </w:rPr>
        <w:t xml:space="preserve"> após cada uso. </w:t>
      </w:r>
    </w:p>
    <w:p w:rsidR="00815A58" w:rsidRDefault="00815A58" w:rsidP="00815A58">
      <w:pPr>
        <w:jc w:val="both"/>
        <w:rPr>
          <w:rFonts w:cstheme="minorHAnsi"/>
          <w:sz w:val="24"/>
          <w:szCs w:val="24"/>
        </w:rPr>
      </w:pPr>
      <w:r w:rsidRPr="00815A58">
        <w:rPr>
          <w:rFonts w:cstheme="minorHAnsi"/>
          <w:sz w:val="24"/>
          <w:szCs w:val="24"/>
        </w:rPr>
        <w:t>Luvas descartáveis ​</w:t>
      </w:r>
      <w:proofErr w:type="gramStart"/>
      <w:r w:rsidRPr="00815A58">
        <w:rPr>
          <w:rFonts w:cstheme="minorHAnsi"/>
          <w:sz w:val="24"/>
          <w:szCs w:val="24"/>
        </w:rPr>
        <w:t>​(</w:t>
      </w:r>
      <w:proofErr w:type="spellStart"/>
      <w:proofErr w:type="gramEnd"/>
      <w:r w:rsidRPr="00815A58">
        <w:rPr>
          <w:rFonts w:cstheme="minorHAnsi"/>
          <w:sz w:val="24"/>
          <w:szCs w:val="24"/>
        </w:rPr>
        <w:t>nitrilo</w:t>
      </w:r>
      <w:proofErr w:type="spellEnd"/>
      <w:r w:rsidRPr="00815A58">
        <w:rPr>
          <w:rFonts w:cstheme="minorHAnsi"/>
          <w:sz w:val="24"/>
          <w:szCs w:val="24"/>
        </w:rPr>
        <w:t xml:space="preserve"> ou látex) e aventais devem ser descartados após cada uso e não reutilizados; a higiene das mãos deve ser realizada após a remoção do EPI. Se a água cinza incluir desinfetante usado na limpeza anterior, não precisará ser clorada ou tratada novamente. </w:t>
      </w:r>
      <w:r w:rsidR="0083380C">
        <w:rPr>
          <w:rFonts w:cstheme="minorHAnsi"/>
          <w:sz w:val="24"/>
          <w:szCs w:val="24"/>
        </w:rPr>
        <w:t>Entre</w:t>
      </w:r>
      <w:r w:rsidRPr="00815A58">
        <w:rPr>
          <w:rFonts w:cstheme="minorHAnsi"/>
          <w:sz w:val="24"/>
          <w:szCs w:val="24"/>
        </w:rPr>
        <w:t>tanto, é importante que essa água seja descartada em esgotos conectados a um sistema séptico</w:t>
      </w:r>
      <w:r w:rsidR="0083380C">
        <w:rPr>
          <w:rFonts w:cstheme="minorHAnsi"/>
          <w:sz w:val="24"/>
          <w:szCs w:val="24"/>
        </w:rPr>
        <w:t>, rede de</w:t>
      </w:r>
      <w:r w:rsidRPr="00815A58">
        <w:rPr>
          <w:rFonts w:cstheme="minorHAnsi"/>
          <w:sz w:val="24"/>
          <w:szCs w:val="24"/>
        </w:rPr>
        <w:t xml:space="preserve"> esgoto ou em um poço </w:t>
      </w:r>
      <w:r w:rsidR="0083380C">
        <w:rPr>
          <w:rFonts w:cstheme="minorHAnsi"/>
          <w:sz w:val="24"/>
          <w:szCs w:val="24"/>
        </w:rPr>
        <w:t>imerso.</w:t>
      </w:r>
      <w:r w:rsidRPr="00815A58">
        <w:rPr>
          <w:rFonts w:cstheme="minorHAnsi"/>
          <w:sz w:val="24"/>
          <w:szCs w:val="24"/>
        </w:rPr>
        <w:t xml:space="preserve"> Se a água cinza for descartada em um</w:t>
      </w:r>
      <w:r w:rsidR="0083380C">
        <w:rPr>
          <w:rFonts w:cstheme="minorHAnsi"/>
          <w:sz w:val="24"/>
          <w:szCs w:val="24"/>
        </w:rPr>
        <w:t xml:space="preserve"> poço</w:t>
      </w:r>
      <w:r w:rsidRPr="00815A58">
        <w:rPr>
          <w:rFonts w:cstheme="minorHAnsi"/>
          <w:sz w:val="24"/>
          <w:szCs w:val="24"/>
        </w:rPr>
        <w:t xml:space="preserve"> submers</w:t>
      </w:r>
      <w:r w:rsidR="0083380C">
        <w:rPr>
          <w:rFonts w:cstheme="minorHAnsi"/>
          <w:sz w:val="24"/>
          <w:szCs w:val="24"/>
        </w:rPr>
        <w:t>o</w:t>
      </w:r>
      <w:r w:rsidRPr="00815A58">
        <w:rPr>
          <w:rFonts w:cstheme="minorHAnsi"/>
          <w:sz w:val="24"/>
          <w:szCs w:val="24"/>
        </w:rPr>
        <w:t xml:space="preserve">, </w:t>
      </w:r>
      <w:r w:rsidR="0083380C">
        <w:rPr>
          <w:rFonts w:cstheme="minorHAnsi"/>
          <w:sz w:val="24"/>
          <w:szCs w:val="24"/>
        </w:rPr>
        <w:t>o poço</w:t>
      </w:r>
      <w:r w:rsidRPr="00815A58">
        <w:rPr>
          <w:rFonts w:cstheme="minorHAnsi"/>
          <w:sz w:val="24"/>
          <w:szCs w:val="24"/>
        </w:rPr>
        <w:t xml:space="preserve"> deve ser cercad</w:t>
      </w:r>
      <w:r w:rsidR="0083380C">
        <w:rPr>
          <w:rFonts w:cstheme="minorHAnsi"/>
          <w:sz w:val="24"/>
          <w:szCs w:val="24"/>
        </w:rPr>
        <w:t>o</w:t>
      </w:r>
      <w:r w:rsidRPr="00815A58">
        <w:rPr>
          <w:rFonts w:cstheme="minorHAnsi"/>
          <w:sz w:val="24"/>
          <w:szCs w:val="24"/>
        </w:rPr>
        <w:t xml:space="preserve"> dentro do recinto da instituição de saúde para </w:t>
      </w:r>
      <w:r w:rsidR="0083380C">
        <w:rPr>
          <w:rFonts w:cstheme="minorHAnsi"/>
          <w:sz w:val="24"/>
          <w:szCs w:val="24"/>
        </w:rPr>
        <w:t>prevenir</w:t>
      </w:r>
      <w:r w:rsidRPr="00815A58">
        <w:rPr>
          <w:rFonts w:cstheme="minorHAnsi"/>
          <w:sz w:val="24"/>
          <w:szCs w:val="24"/>
        </w:rPr>
        <w:t xml:space="preserve"> adulterações e evitar possível exposição em caso de transbordamento.</w:t>
      </w:r>
      <w:r w:rsidRPr="0083380C">
        <w:rPr>
          <w:rFonts w:cstheme="minorHAnsi"/>
          <w:sz w:val="24"/>
          <w:szCs w:val="24"/>
          <w:vertAlign w:val="superscript"/>
        </w:rPr>
        <w:t>7</w:t>
      </w:r>
    </w:p>
    <w:p w:rsidR="000176EC" w:rsidRDefault="000176EC" w:rsidP="000176EC">
      <w:pPr>
        <w:rPr>
          <w:rFonts w:cstheme="minorHAnsi"/>
          <w:sz w:val="24"/>
          <w:szCs w:val="24"/>
        </w:rPr>
      </w:pPr>
    </w:p>
    <w:p w:rsidR="00E824AD" w:rsidRDefault="00E824AD" w:rsidP="000176EC">
      <w:pPr>
        <w:rPr>
          <w:rFonts w:cstheme="minorHAnsi"/>
          <w:b/>
          <w:sz w:val="24"/>
          <w:szCs w:val="24"/>
        </w:rPr>
      </w:pPr>
    </w:p>
    <w:p w:rsidR="00197750" w:rsidRPr="00E824AD" w:rsidRDefault="00E824AD" w:rsidP="000176EC">
      <w:pPr>
        <w:rPr>
          <w:rFonts w:cstheme="minorHAnsi"/>
          <w:b/>
          <w:sz w:val="24"/>
          <w:szCs w:val="24"/>
        </w:rPr>
      </w:pPr>
      <w:r w:rsidRPr="00E824AD">
        <w:rPr>
          <w:rFonts w:cstheme="minorHAnsi"/>
          <w:b/>
          <w:sz w:val="24"/>
          <w:szCs w:val="24"/>
        </w:rPr>
        <w:t>7. Gerenciamento seguro de resíduos de serviços de saúde</w:t>
      </w:r>
    </w:p>
    <w:p w:rsidR="000176EC" w:rsidRDefault="00E824AD" w:rsidP="00E824AD">
      <w:pPr>
        <w:jc w:val="both"/>
        <w:rPr>
          <w:rFonts w:cstheme="minorHAnsi"/>
          <w:sz w:val="24"/>
          <w:szCs w:val="24"/>
          <w:vertAlign w:val="superscript"/>
        </w:rPr>
      </w:pPr>
      <w:r w:rsidRPr="00E824AD">
        <w:rPr>
          <w:rFonts w:cstheme="minorHAnsi"/>
          <w:sz w:val="24"/>
          <w:szCs w:val="24"/>
        </w:rPr>
        <w:t xml:space="preserve">As melhores práticas para gerenciar </w:t>
      </w:r>
      <w:r>
        <w:rPr>
          <w:rFonts w:cstheme="minorHAnsi"/>
          <w:sz w:val="24"/>
          <w:szCs w:val="24"/>
        </w:rPr>
        <w:t>seguramente</w:t>
      </w:r>
      <w:r w:rsidRPr="00E824AD">
        <w:rPr>
          <w:rFonts w:cstheme="minorHAnsi"/>
          <w:sz w:val="24"/>
          <w:szCs w:val="24"/>
        </w:rPr>
        <w:t xml:space="preserve"> os resíduos de serviços de saúde devem ser </w:t>
      </w:r>
      <w:proofErr w:type="gramStart"/>
      <w:r w:rsidRPr="00E824AD">
        <w:rPr>
          <w:rFonts w:cstheme="minorHAnsi"/>
          <w:sz w:val="24"/>
          <w:szCs w:val="24"/>
        </w:rPr>
        <w:t>seguidas</w:t>
      </w:r>
      <w:proofErr w:type="gramEnd"/>
      <w:r w:rsidRPr="00E824AD">
        <w:rPr>
          <w:rFonts w:cstheme="minorHAnsi"/>
          <w:sz w:val="24"/>
          <w:szCs w:val="24"/>
        </w:rPr>
        <w:t xml:space="preserve">, incluindo a atribuição de responsabilidades e recursos humanos e materiais suficientes para descartar esses resíduos com segurança. Não há evidências de que o contato humano direto e desprotegido durante o manuseio de resíduos de serviços de saúde tenha resultado na transmissão do vírus COVID-19. Todos os resíduos de </w:t>
      </w:r>
      <w:r w:rsidR="00C92C4C">
        <w:rPr>
          <w:rFonts w:cstheme="minorHAnsi"/>
          <w:sz w:val="24"/>
          <w:szCs w:val="24"/>
        </w:rPr>
        <w:t xml:space="preserve">serviços de </w:t>
      </w:r>
      <w:r w:rsidRPr="00E824AD">
        <w:rPr>
          <w:rFonts w:cstheme="minorHAnsi"/>
          <w:sz w:val="24"/>
          <w:szCs w:val="24"/>
        </w:rPr>
        <w:t xml:space="preserve">saúde produzidos durante o atendimento de pacientes com COVID 19 devem ser coletados </w:t>
      </w:r>
      <w:r w:rsidR="00C92C4C">
        <w:rPr>
          <w:rFonts w:cstheme="minorHAnsi"/>
          <w:sz w:val="24"/>
          <w:szCs w:val="24"/>
        </w:rPr>
        <w:t>seguramente</w:t>
      </w:r>
      <w:r w:rsidRPr="00E824AD">
        <w:rPr>
          <w:rFonts w:cstheme="minorHAnsi"/>
          <w:sz w:val="24"/>
          <w:szCs w:val="24"/>
        </w:rPr>
        <w:t xml:space="preserve"> em recipientes e bolsas designados, tratados e depois descartados ou tratados com segurança, ou ambos, de preferência no local. Se o </w:t>
      </w:r>
      <w:r w:rsidR="00290945">
        <w:rPr>
          <w:rFonts w:cstheme="minorHAnsi"/>
          <w:sz w:val="24"/>
          <w:szCs w:val="24"/>
        </w:rPr>
        <w:t>resíduo</w:t>
      </w:r>
      <w:r w:rsidRPr="00E824AD">
        <w:rPr>
          <w:rFonts w:cstheme="minorHAnsi"/>
          <w:sz w:val="24"/>
          <w:szCs w:val="24"/>
        </w:rPr>
        <w:t xml:space="preserve"> é movido para fora do local, é essencial entender onde e como será tratado e destruído. Todos os que lidam com resíduos de serviços de saúde devem usar EPI adequado (botas, avental, vestido de mangas </w:t>
      </w:r>
      <w:r w:rsidR="00290945">
        <w:rPr>
          <w:rFonts w:cstheme="minorHAnsi"/>
          <w:sz w:val="24"/>
          <w:szCs w:val="24"/>
        </w:rPr>
        <w:t>long</w:t>
      </w:r>
      <w:r w:rsidRPr="00E824AD">
        <w:rPr>
          <w:rFonts w:cstheme="minorHAnsi"/>
          <w:sz w:val="24"/>
          <w:szCs w:val="24"/>
        </w:rPr>
        <w:t>as, luvas grossas, máscara e óculos de proteção ou protetor facial) e realizar a higienização das mãos após removê-lo. Para obter mais informações, consulte as orientações da OMS, Gerenciamento seguro de resíduos de atividades de saúde.</w:t>
      </w:r>
      <w:r w:rsidRPr="00290945">
        <w:rPr>
          <w:rFonts w:cstheme="minorHAnsi"/>
          <w:sz w:val="24"/>
          <w:szCs w:val="24"/>
          <w:vertAlign w:val="superscript"/>
        </w:rPr>
        <w:t>28</w:t>
      </w:r>
    </w:p>
    <w:p w:rsidR="00D16FCF" w:rsidRDefault="00D16FCF" w:rsidP="00E824AD">
      <w:pPr>
        <w:jc w:val="both"/>
        <w:rPr>
          <w:rFonts w:cstheme="minorHAnsi"/>
          <w:sz w:val="24"/>
          <w:szCs w:val="24"/>
          <w:vertAlign w:val="superscript"/>
        </w:rPr>
      </w:pPr>
    </w:p>
    <w:p w:rsidR="00D16FCF" w:rsidRDefault="00D16FCF" w:rsidP="00D16FCF">
      <w:pPr>
        <w:jc w:val="both"/>
        <w:rPr>
          <w:rFonts w:cstheme="minorHAnsi"/>
          <w:b/>
          <w:sz w:val="24"/>
          <w:szCs w:val="24"/>
        </w:rPr>
      </w:pPr>
      <w:r w:rsidRPr="00D16FCF">
        <w:rPr>
          <w:rFonts w:cstheme="minorHAnsi"/>
          <w:b/>
          <w:sz w:val="24"/>
          <w:szCs w:val="24"/>
        </w:rPr>
        <w:t>Considerações para práticas de WASH em casas e comunidades</w:t>
      </w:r>
    </w:p>
    <w:p w:rsidR="00631FD5" w:rsidRDefault="00D16FCF" w:rsidP="00D16FCF">
      <w:pPr>
        <w:jc w:val="both"/>
        <w:rPr>
          <w:rFonts w:cstheme="minorHAnsi"/>
          <w:sz w:val="24"/>
          <w:szCs w:val="24"/>
        </w:rPr>
      </w:pPr>
      <w:r w:rsidRPr="00D16FCF">
        <w:rPr>
          <w:rFonts w:cstheme="minorHAnsi"/>
          <w:sz w:val="24"/>
          <w:szCs w:val="24"/>
        </w:rPr>
        <w:t xml:space="preserve">A manutenção das melhores práticas de WASH em casa e na comunidade também é importante para impedir a disseminação do COVID-19 e para cuidar de pacientes em casa. A higiene regular e correta das mãos é de particular importância. </w:t>
      </w:r>
    </w:p>
    <w:p w:rsidR="00631FD5" w:rsidRDefault="00D16FCF" w:rsidP="00D16FCF">
      <w:pPr>
        <w:jc w:val="both"/>
        <w:rPr>
          <w:rFonts w:cstheme="minorHAnsi"/>
          <w:sz w:val="24"/>
          <w:szCs w:val="24"/>
        </w:rPr>
      </w:pPr>
      <w:r w:rsidRPr="00631FD5">
        <w:rPr>
          <w:rFonts w:cstheme="minorHAnsi"/>
          <w:b/>
          <w:sz w:val="24"/>
          <w:szCs w:val="24"/>
        </w:rPr>
        <w:t>1. Higiene das mãos</w:t>
      </w:r>
      <w:r w:rsidRPr="00D16FCF">
        <w:rPr>
          <w:rFonts w:cstheme="minorHAnsi"/>
          <w:sz w:val="24"/>
          <w:szCs w:val="24"/>
        </w:rPr>
        <w:t xml:space="preserve"> </w:t>
      </w:r>
    </w:p>
    <w:p w:rsidR="00D16FCF" w:rsidRDefault="00D16FCF" w:rsidP="00D16FCF">
      <w:pPr>
        <w:jc w:val="both"/>
        <w:rPr>
          <w:rFonts w:cstheme="minorHAnsi"/>
          <w:sz w:val="24"/>
          <w:szCs w:val="24"/>
        </w:rPr>
      </w:pPr>
      <w:r w:rsidRPr="00D16FCF">
        <w:rPr>
          <w:rFonts w:cstheme="minorHAnsi"/>
          <w:sz w:val="24"/>
          <w:szCs w:val="24"/>
        </w:rPr>
        <w:t>A higiene das mãos em ambientes que não são de saúde é uma das medidas mais importantes que podem prevenir a infecção por COVID 19. Em casas, escolas e espaços públicos lotados - como mercados, locais de culto e estações de trem ou ônibus - a lavagem regular das mãos deve ocorrer antes de preparar a comida, antes e depois de comer, depois de usar o banheiro ou trocar a fralda de uma criança e depois de tocar em animais. Instalações funcionais de lavagem das mãos com água e sabão devem estar disponíveis a 5 m de banheiros.</w:t>
      </w:r>
    </w:p>
    <w:p w:rsidR="00E22824" w:rsidRPr="00792102" w:rsidRDefault="00E22824" w:rsidP="00D16FCF">
      <w:pPr>
        <w:jc w:val="both"/>
        <w:rPr>
          <w:rFonts w:cstheme="minorHAnsi"/>
          <w:b/>
          <w:sz w:val="24"/>
          <w:szCs w:val="24"/>
        </w:rPr>
      </w:pPr>
      <w:r w:rsidRPr="00792102">
        <w:rPr>
          <w:rFonts w:cstheme="minorHAnsi"/>
          <w:b/>
          <w:sz w:val="24"/>
          <w:szCs w:val="24"/>
        </w:rPr>
        <w:t xml:space="preserve">2. Requisitos de tratamento e manuseio de excrementos. </w:t>
      </w:r>
    </w:p>
    <w:p w:rsidR="00095B97" w:rsidRDefault="00E22824" w:rsidP="00D16FCF">
      <w:pPr>
        <w:jc w:val="both"/>
        <w:rPr>
          <w:rFonts w:cstheme="minorHAnsi"/>
          <w:sz w:val="24"/>
          <w:szCs w:val="24"/>
        </w:rPr>
      </w:pPr>
      <w:r w:rsidRPr="00E22824">
        <w:rPr>
          <w:rFonts w:cstheme="minorHAnsi"/>
          <w:sz w:val="24"/>
          <w:szCs w:val="24"/>
        </w:rPr>
        <w:t>As melhores práticas de WASH, particularmente a lavagem das mãos com sabão e água limpa, devem ser rigorosamente aplicadas e mantidas, pois fornecem uma barreira adicional importante à transmissão do COVID-19 e à transmissão de doenças infecciosas em geral.</w:t>
      </w:r>
      <w:r w:rsidRPr="00095B97">
        <w:rPr>
          <w:rFonts w:cstheme="minorHAnsi"/>
          <w:sz w:val="24"/>
          <w:szCs w:val="24"/>
          <w:vertAlign w:val="superscript"/>
        </w:rPr>
        <w:t>17</w:t>
      </w:r>
      <w:r w:rsidRPr="00E22824">
        <w:rPr>
          <w:rFonts w:cstheme="minorHAnsi"/>
          <w:sz w:val="24"/>
          <w:szCs w:val="24"/>
        </w:rPr>
        <w:t xml:space="preserve"> Deve-se considerar o gerenciamento seguro de excre</w:t>
      </w:r>
      <w:r w:rsidR="00095B97">
        <w:rPr>
          <w:rFonts w:cstheme="minorHAnsi"/>
          <w:sz w:val="24"/>
          <w:szCs w:val="24"/>
        </w:rPr>
        <w:t>tas</w:t>
      </w:r>
      <w:r w:rsidRPr="00E22824">
        <w:rPr>
          <w:rFonts w:cstheme="minorHAnsi"/>
          <w:sz w:val="24"/>
          <w:szCs w:val="24"/>
        </w:rPr>
        <w:t xml:space="preserve"> human</w:t>
      </w:r>
      <w:r w:rsidR="00095B97">
        <w:rPr>
          <w:rFonts w:cstheme="minorHAnsi"/>
          <w:sz w:val="24"/>
          <w:szCs w:val="24"/>
        </w:rPr>
        <w:t>a</w:t>
      </w:r>
      <w:r w:rsidRPr="00E22824">
        <w:rPr>
          <w:rFonts w:cstheme="minorHAnsi"/>
          <w:sz w:val="24"/>
          <w:szCs w:val="24"/>
        </w:rPr>
        <w:t>s</w:t>
      </w:r>
      <w:r w:rsidR="00095B97">
        <w:rPr>
          <w:rFonts w:cstheme="minorHAnsi"/>
          <w:sz w:val="24"/>
          <w:szCs w:val="24"/>
        </w:rPr>
        <w:t xml:space="preserve"> através</w:t>
      </w:r>
      <w:r w:rsidRPr="00E22824">
        <w:rPr>
          <w:rFonts w:cstheme="minorHAnsi"/>
          <w:sz w:val="24"/>
          <w:szCs w:val="24"/>
        </w:rPr>
        <w:t xml:space="preserve"> </w:t>
      </w:r>
      <w:r w:rsidR="00095B97">
        <w:rPr>
          <w:rFonts w:cstheme="minorHAnsi"/>
          <w:sz w:val="24"/>
          <w:szCs w:val="24"/>
        </w:rPr>
        <w:t>de</w:t>
      </w:r>
      <w:r w:rsidRPr="00E22824">
        <w:rPr>
          <w:rFonts w:cstheme="minorHAnsi"/>
          <w:sz w:val="24"/>
          <w:szCs w:val="24"/>
        </w:rPr>
        <w:t xml:space="preserve"> toda a cadeia de saneamento, começando por garantir o acesso a banheiros ou latrinas regularmente limpos, acessíveis e em funcionamento, bem como à contenção, transporte, tratamento e eventual descarte de esgoto. </w:t>
      </w:r>
    </w:p>
    <w:p w:rsidR="00E22824" w:rsidRDefault="00E22824" w:rsidP="00D16FCF">
      <w:pPr>
        <w:jc w:val="both"/>
        <w:rPr>
          <w:rFonts w:cstheme="minorHAnsi"/>
          <w:sz w:val="24"/>
          <w:szCs w:val="24"/>
        </w:rPr>
      </w:pPr>
      <w:r w:rsidRPr="00E22824">
        <w:rPr>
          <w:rFonts w:cstheme="minorHAnsi"/>
          <w:sz w:val="24"/>
          <w:szCs w:val="24"/>
        </w:rPr>
        <w:t xml:space="preserve">Quando houver casos suspeitos ou confirmados de COVID-19 no ambiente doméstico, devem ser tomadas medidas imediatas para proteger os </w:t>
      </w:r>
      <w:r w:rsidR="00095B97">
        <w:rPr>
          <w:rFonts w:cstheme="minorHAnsi"/>
          <w:sz w:val="24"/>
          <w:szCs w:val="24"/>
        </w:rPr>
        <w:t>cuidadores</w:t>
      </w:r>
      <w:r w:rsidRPr="00E22824">
        <w:rPr>
          <w:rFonts w:cstheme="minorHAnsi"/>
          <w:sz w:val="24"/>
          <w:szCs w:val="24"/>
        </w:rPr>
        <w:t xml:space="preserve"> e outros membros </w:t>
      </w:r>
      <w:r w:rsidRPr="00E22824">
        <w:rPr>
          <w:rFonts w:cstheme="minorHAnsi"/>
          <w:sz w:val="24"/>
          <w:szCs w:val="24"/>
        </w:rPr>
        <w:lastRenderedPageBreak/>
        <w:t>da família do risco de contato com secreções respiratórias e excre</w:t>
      </w:r>
      <w:r w:rsidR="00095B97">
        <w:rPr>
          <w:rFonts w:cstheme="minorHAnsi"/>
          <w:sz w:val="24"/>
          <w:szCs w:val="24"/>
        </w:rPr>
        <w:t>tas</w:t>
      </w:r>
      <w:r w:rsidRPr="00E22824">
        <w:rPr>
          <w:rFonts w:cstheme="minorHAnsi"/>
          <w:sz w:val="24"/>
          <w:szCs w:val="24"/>
        </w:rPr>
        <w:t xml:space="preserve"> que possam conter o vírus COVID-19. As superfícies tocadas </w:t>
      </w:r>
      <w:bookmarkStart w:id="0" w:name="_GoBack"/>
      <w:bookmarkEnd w:id="0"/>
      <w:r w:rsidR="00095B97">
        <w:rPr>
          <w:rFonts w:cstheme="minorHAnsi"/>
          <w:sz w:val="24"/>
          <w:szCs w:val="24"/>
        </w:rPr>
        <w:t>frequentemente</w:t>
      </w:r>
      <w:r w:rsidRPr="00E22824">
        <w:rPr>
          <w:rFonts w:cstheme="minorHAnsi"/>
          <w:sz w:val="24"/>
          <w:szCs w:val="24"/>
        </w:rPr>
        <w:t xml:space="preserve"> em toda a área de atendimento do paciente devem ser limpas regularmente, como ao lado de mesas, camas e outros móveis de quarto. Os banheiros devem ser limpos e desinfetados pelo menos uma vez ao dia. O sabão ou o detergente doméstico regular devem ser usados ​​para a limpeza primeiro e depois, após o enxág</w:t>
      </w:r>
      <w:r w:rsidR="00095B97">
        <w:rPr>
          <w:rFonts w:cstheme="minorHAnsi"/>
          <w:sz w:val="24"/>
          <w:szCs w:val="24"/>
        </w:rPr>
        <w:t>u</w:t>
      </w:r>
      <w:r w:rsidRPr="00E22824">
        <w:rPr>
          <w:rFonts w:cstheme="minorHAnsi"/>
          <w:sz w:val="24"/>
          <w:szCs w:val="24"/>
        </w:rPr>
        <w:t xml:space="preserve">e, desinfetante doméstico comum contendo hipoclorito de sódio a 0,5% (ou seja, equivalente a 5000 </w:t>
      </w:r>
      <w:proofErr w:type="spellStart"/>
      <w:r w:rsidRPr="00E22824">
        <w:rPr>
          <w:rFonts w:cstheme="minorHAnsi"/>
          <w:sz w:val="24"/>
          <w:szCs w:val="24"/>
        </w:rPr>
        <w:t>ppm</w:t>
      </w:r>
      <w:proofErr w:type="spellEnd"/>
      <w:r w:rsidRPr="00E22824">
        <w:rPr>
          <w:rFonts w:cstheme="minorHAnsi"/>
          <w:sz w:val="24"/>
          <w:szCs w:val="24"/>
        </w:rPr>
        <w:t xml:space="preserve"> ou alvejante doméstico com 1 parte com hipoclorito de sódio a 5% e 9 partes de água)</w:t>
      </w:r>
      <w:r w:rsidR="00095B97">
        <w:rPr>
          <w:rFonts w:cstheme="minorHAnsi"/>
          <w:sz w:val="24"/>
          <w:szCs w:val="24"/>
        </w:rPr>
        <w:t xml:space="preserve"> devem</w:t>
      </w:r>
      <w:r w:rsidRPr="00E22824">
        <w:rPr>
          <w:rFonts w:cstheme="minorHAnsi"/>
          <w:sz w:val="24"/>
          <w:szCs w:val="24"/>
        </w:rPr>
        <w:t xml:space="preserve"> ser aplicado</w:t>
      </w:r>
      <w:r w:rsidR="00095B97">
        <w:rPr>
          <w:rFonts w:cstheme="minorHAnsi"/>
          <w:sz w:val="24"/>
          <w:szCs w:val="24"/>
        </w:rPr>
        <w:t>s</w:t>
      </w:r>
      <w:r w:rsidRPr="00E22824">
        <w:rPr>
          <w:rFonts w:cstheme="minorHAnsi"/>
          <w:sz w:val="24"/>
          <w:szCs w:val="24"/>
        </w:rPr>
        <w:t xml:space="preserve">. O EPI deve ser usado durante a limpeza, incluindo máscara, óculos de proteção, avental resistente a líquidos e luvas, </w:t>
      </w:r>
      <w:r w:rsidRPr="00095B97">
        <w:rPr>
          <w:rFonts w:cstheme="minorHAnsi"/>
          <w:sz w:val="24"/>
          <w:szCs w:val="24"/>
          <w:vertAlign w:val="superscript"/>
        </w:rPr>
        <w:t>29</w:t>
      </w:r>
      <w:r w:rsidRPr="00E22824">
        <w:rPr>
          <w:rFonts w:cstheme="minorHAnsi"/>
          <w:sz w:val="24"/>
          <w:szCs w:val="24"/>
        </w:rPr>
        <w:t xml:space="preserve"> e a higiene das mãos à base de álcool ou sabão e água após a remoção do EPI.</w:t>
      </w:r>
    </w:p>
    <w:p w:rsidR="00095B97" w:rsidRDefault="00095B97" w:rsidP="00D16FCF">
      <w:pPr>
        <w:jc w:val="both"/>
        <w:rPr>
          <w:rFonts w:cstheme="minorHAnsi"/>
          <w:sz w:val="24"/>
          <w:szCs w:val="24"/>
        </w:rPr>
      </w:pPr>
    </w:p>
    <w:p w:rsidR="00E22824" w:rsidRPr="00E22824" w:rsidRDefault="00E22824" w:rsidP="00D16FCF">
      <w:pPr>
        <w:jc w:val="both"/>
        <w:rPr>
          <w:rFonts w:cstheme="minorHAnsi"/>
          <w:b/>
          <w:sz w:val="24"/>
          <w:szCs w:val="24"/>
        </w:rPr>
      </w:pPr>
      <w:r w:rsidRPr="00E22824">
        <w:rPr>
          <w:rFonts w:cstheme="minorHAnsi"/>
          <w:b/>
          <w:sz w:val="24"/>
          <w:szCs w:val="24"/>
        </w:rPr>
        <w:t>Referências</w:t>
      </w:r>
    </w:p>
    <w:p w:rsidR="00E22824" w:rsidRDefault="00E22824" w:rsidP="00D16FCF">
      <w:pPr>
        <w:jc w:val="both"/>
        <w:rPr>
          <w:rFonts w:cstheme="minorHAnsi"/>
          <w:sz w:val="24"/>
          <w:szCs w:val="24"/>
        </w:rPr>
      </w:pPr>
    </w:p>
    <w:p w:rsidR="00C14442" w:rsidRDefault="00E22824" w:rsidP="00D16FCF">
      <w:pPr>
        <w:jc w:val="both"/>
        <w:rPr>
          <w:rFonts w:cstheme="minorHAnsi"/>
          <w:sz w:val="24"/>
          <w:szCs w:val="24"/>
        </w:rPr>
      </w:pPr>
      <w:r w:rsidRPr="00E22824">
        <w:rPr>
          <w:rFonts w:cstheme="minorHAnsi"/>
          <w:sz w:val="24"/>
          <w:szCs w:val="24"/>
        </w:rPr>
        <w:t xml:space="preserve">1. </w:t>
      </w:r>
      <w:proofErr w:type="spellStart"/>
      <w:r w:rsidRPr="00E22824">
        <w:rPr>
          <w:rFonts w:cstheme="minorHAnsi"/>
          <w:sz w:val="24"/>
          <w:szCs w:val="24"/>
        </w:rPr>
        <w:t>Coronavirus</w:t>
      </w:r>
      <w:proofErr w:type="spellEnd"/>
      <w:r w:rsidRPr="00E22824">
        <w:rPr>
          <w:rFonts w:cstheme="minorHAnsi"/>
          <w:sz w:val="24"/>
          <w:szCs w:val="24"/>
        </w:rPr>
        <w:t xml:space="preserve"> </w:t>
      </w:r>
      <w:proofErr w:type="spellStart"/>
      <w:r w:rsidRPr="00E22824">
        <w:rPr>
          <w:rFonts w:cstheme="minorHAnsi"/>
          <w:sz w:val="24"/>
          <w:szCs w:val="24"/>
        </w:rPr>
        <w:t>disease</w:t>
      </w:r>
      <w:proofErr w:type="spellEnd"/>
      <w:r w:rsidRPr="00E22824">
        <w:rPr>
          <w:rFonts w:cstheme="minorHAnsi"/>
          <w:sz w:val="24"/>
          <w:szCs w:val="24"/>
        </w:rPr>
        <w:t xml:space="preserve"> (COVID-19) </w:t>
      </w:r>
      <w:proofErr w:type="spellStart"/>
      <w:r w:rsidRPr="00E22824">
        <w:rPr>
          <w:rFonts w:cstheme="minorHAnsi"/>
          <w:sz w:val="24"/>
          <w:szCs w:val="24"/>
        </w:rPr>
        <w:t>advice</w:t>
      </w:r>
      <w:proofErr w:type="spellEnd"/>
      <w:r w:rsidRPr="00E22824">
        <w:rPr>
          <w:rFonts w:cstheme="minorHAnsi"/>
          <w:sz w:val="24"/>
          <w:szCs w:val="24"/>
        </w:rPr>
        <w:t xml:space="preserve"> for </w:t>
      </w:r>
      <w:proofErr w:type="spellStart"/>
      <w:r w:rsidRPr="00E22824">
        <w:rPr>
          <w:rFonts w:cstheme="minorHAnsi"/>
          <w:sz w:val="24"/>
          <w:szCs w:val="24"/>
        </w:rPr>
        <w:t>the</w:t>
      </w:r>
      <w:proofErr w:type="spellEnd"/>
      <w:r w:rsidRPr="00E22824">
        <w:rPr>
          <w:rFonts w:cstheme="minorHAnsi"/>
          <w:sz w:val="24"/>
          <w:szCs w:val="24"/>
        </w:rPr>
        <w:t xml:space="preserve"> public. </w:t>
      </w:r>
      <w:proofErr w:type="spellStart"/>
      <w:r w:rsidRPr="00E22824">
        <w:rPr>
          <w:rFonts w:cstheme="minorHAnsi"/>
          <w:sz w:val="24"/>
          <w:szCs w:val="24"/>
        </w:rPr>
        <w:t>Geneva</w:t>
      </w:r>
      <w:proofErr w:type="spellEnd"/>
      <w:r w:rsidRPr="00E22824">
        <w:rPr>
          <w:rFonts w:cstheme="minorHAnsi"/>
          <w:sz w:val="24"/>
          <w:szCs w:val="24"/>
        </w:rPr>
        <w:t xml:space="preserve">: World Health </w:t>
      </w:r>
      <w:proofErr w:type="spellStart"/>
      <w:r w:rsidRPr="00E22824">
        <w:rPr>
          <w:rFonts w:cstheme="minorHAnsi"/>
          <w:sz w:val="24"/>
          <w:szCs w:val="24"/>
        </w:rPr>
        <w:t>Organization</w:t>
      </w:r>
      <w:proofErr w:type="spellEnd"/>
      <w:r w:rsidRPr="00E22824">
        <w:rPr>
          <w:rFonts w:cstheme="minorHAnsi"/>
          <w:sz w:val="24"/>
          <w:szCs w:val="24"/>
        </w:rPr>
        <w:t xml:space="preserve">; 2020 (https://www.who.int/emergencies/diseases/novelcoronavirus-2019/advice-for-public, </w:t>
      </w:r>
      <w:proofErr w:type="spellStart"/>
      <w:r w:rsidRPr="00E22824">
        <w:rPr>
          <w:rFonts w:cstheme="minorHAnsi"/>
          <w:sz w:val="24"/>
          <w:szCs w:val="24"/>
        </w:rPr>
        <w:t>accessed</w:t>
      </w:r>
      <w:proofErr w:type="spellEnd"/>
      <w:r w:rsidRPr="00E22824">
        <w:rPr>
          <w:rFonts w:cstheme="minorHAnsi"/>
          <w:sz w:val="24"/>
          <w:szCs w:val="24"/>
        </w:rPr>
        <w:t xml:space="preserve"> 3 </w:t>
      </w:r>
      <w:proofErr w:type="spellStart"/>
      <w:r w:rsidRPr="00E22824">
        <w:rPr>
          <w:rFonts w:cstheme="minorHAnsi"/>
          <w:sz w:val="24"/>
          <w:szCs w:val="24"/>
        </w:rPr>
        <w:t>March</w:t>
      </w:r>
      <w:proofErr w:type="spellEnd"/>
      <w:r w:rsidRPr="00E22824">
        <w:rPr>
          <w:rFonts w:cstheme="minorHAnsi"/>
          <w:sz w:val="24"/>
          <w:szCs w:val="24"/>
        </w:rPr>
        <w:t xml:space="preserve"> 2020). </w:t>
      </w:r>
    </w:p>
    <w:p w:rsidR="00C14442" w:rsidRDefault="00C14442" w:rsidP="00D16FCF">
      <w:pPr>
        <w:jc w:val="both"/>
        <w:rPr>
          <w:rFonts w:cstheme="minorHAnsi"/>
          <w:sz w:val="24"/>
          <w:szCs w:val="24"/>
        </w:rPr>
      </w:pPr>
    </w:p>
    <w:p w:rsidR="00E22824" w:rsidRDefault="00E22824" w:rsidP="00D16FCF">
      <w:pPr>
        <w:jc w:val="both"/>
        <w:rPr>
          <w:rFonts w:cstheme="minorHAnsi"/>
          <w:sz w:val="24"/>
          <w:szCs w:val="24"/>
        </w:rPr>
      </w:pPr>
      <w:r w:rsidRPr="00E22824">
        <w:rPr>
          <w:rFonts w:cstheme="minorHAnsi"/>
          <w:sz w:val="24"/>
          <w:szCs w:val="24"/>
        </w:rPr>
        <w:t xml:space="preserve">2. Huang C, Wang Y, Li X, </w:t>
      </w:r>
      <w:proofErr w:type="spellStart"/>
      <w:r w:rsidRPr="00E22824">
        <w:rPr>
          <w:rFonts w:cstheme="minorHAnsi"/>
          <w:sz w:val="24"/>
          <w:szCs w:val="24"/>
        </w:rPr>
        <w:t>Ren</w:t>
      </w:r>
      <w:proofErr w:type="spellEnd"/>
      <w:r w:rsidRPr="00E22824">
        <w:rPr>
          <w:rFonts w:cstheme="minorHAnsi"/>
          <w:sz w:val="24"/>
          <w:szCs w:val="24"/>
        </w:rPr>
        <w:t xml:space="preserve"> L, </w:t>
      </w:r>
      <w:proofErr w:type="spellStart"/>
      <w:r w:rsidRPr="00E22824">
        <w:rPr>
          <w:rFonts w:cstheme="minorHAnsi"/>
          <w:sz w:val="24"/>
          <w:szCs w:val="24"/>
        </w:rPr>
        <w:t>Zhao</w:t>
      </w:r>
      <w:proofErr w:type="spellEnd"/>
      <w:r w:rsidRPr="00E22824">
        <w:rPr>
          <w:rFonts w:cstheme="minorHAnsi"/>
          <w:sz w:val="24"/>
          <w:szCs w:val="24"/>
        </w:rPr>
        <w:t xml:space="preserve"> J, Hu Y, et al. </w:t>
      </w:r>
      <w:proofErr w:type="spellStart"/>
      <w:r w:rsidRPr="00E22824">
        <w:rPr>
          <w:rFonts w:cstheme="minorHAnsi"/>
          <w:sz w:val="24"/>
          <w:szCs w:val="24"/>
        </w:rPr>
        <w:t>Clinical</w:t>
      </w:r>
      <w:proofErr w:type="spellEnd"/>
      <w:r w:rsidRPr="00E22824">
        <w:rPr>
          <w:rFonts w:cstheme="minorHAnsi"/>
          <w:sz w:val="24"/>
          <w:szCs w:val="24"/>
        </w:rPr>
        <w:t xml:space="preserve"> </w:t>
      </w:r>
      <w:proofErr w:type="spellStart"/>
      <w:r w:rsidRPr="00E22824">
        <w:rPr>
          <w:rFonts w:cstheme="minorHAnsi"/>
          <w:sz w:val="24"/>
          <w:szCs w:val="24"/>
        </w:rPr>
        <w:t>features</w:t>
      </w:r>
      <w:proofErr w:type="spellEnd"/>
      <w:r w:rsidRPr="00E22824">
        <w:rPr>
          <w:rFonts w:cstheme="minorHAnsi"/>
          <w:sz w:val="24"/>
          <w:szCs w:val="24"/>
        </w:rPr>
        <w:t xml:space="preserve"> of </w:t>
      </w:r>
      <w:proofErr w:type="spellStart"/>
      <w:r w:rsidRPr="00E22824">
        <w:rPr>
          <w:rFonts w:cstheme="minorHAnsi"/>
          <w:sz w:val="24"/>
          <w:szCs w:val="24"/>
        </w:rPr>
        <w:t>patients</w:t>
      </w:r>
      <w:proofErr w:type="spellEnd"/>
      <w:r w:rsidRPr="00E22824">
        <w:rPr>
          <w:rFonts w:cstheme="minorHAnsi"/>
          <w:sz w:val="24"/>
          <w:szCs w:val="24"/>
        </w:rPr>
        <w:t xml:space="preserve"> </w:t>
      </w:r>
      <w:proofErr w:type="spellStart"/>
      <w:r w:rsidRPr="00E22824">
        <w:rPr>
          <w:rFonts w:cstheme="minorHAnsi"/>
          <w:sz w:val="24"/>
          <w:szCs w:val="24"/>
        </w:rPr>
        <w:t>infected</w:t>
      </w:r>
      <w:proofErr w:type="spellEnd"/>
      <w:r w:rsidRPr="00E22824">
        <w:rPr>
          <w:rFonts w:cstheme="minorHAnsi"/>
          <w:sz w:val="24"/>
          <w:szCs w:val="24"/>
        </w:rPr>
        <w:t xml:space="preserve"> </w:t>
      </w:r>
      <w:proofErr w:type="spellStart"/>
      <w:r w:rsidRPr="00E22824">
        <w:rPr>
          <w:rFonts w:cstheme="minorHAnsi"/>
          <w:sz w:val="24"/>
          <w:szCs w:val="24"/>
        </w:rPr>
        <w:t>with</w:t>
      </w:r>
      <w:proofErr w:type="spellEnd"/>
      <w:r w:rsidRPr="00E22824">
        <w:rPr>
          <w:rFonts w:cstheme="minorHAnsi"/>
          <w:sz w:val="24"/>
          <w:szCs w:val="24"/>
        </w:rPr>
        <w:t xml:space="preserve"> 2019 novel </w:t>
      </w:r>
      <w:proofErr w:type="spellStart"/>
      <w:r w:rsidRPr="00E22824">
        <w:rPr>
          <w:rFonts w:cstheme="minorHAnsi"/>
          <w:sz w:val="24"/>
          <w:szCs w:val="24"/>
        </w:rPr>
        <w:t>coronavirus</w:t>
      </w:r>
      <w:proofErr w:type="spellEnd"/>
      <w:r w:rsidRPr="00E22824">
        <w:rPr>
          <w:rFonts w:cstheme="minorHAnsi"/>
          <w:sz w:val="24"/>
          <w:szCs w:val="24"/>
        </w:rPr>
        <w:t xml:space="preserve"> in Wuhan, China. Lancet. </w:t>
      </w:r>
      <w:proofErr w:type="gramStart"/>
      <w:r w:rsidRPr="00E22824">
        <w:rPr>
          <w:rFonts w:cstheme="minorHAnsi"/>
          <w:sz w:val="24"/>
          <w:szCs w:val="24"/>
        </w:rPr>
        <w:t>2020;395:497</w:t>
      </w:r>
      <w:proofErr w:type="gramEnd"/>
      <w:r w:rsidRPr="00E22824">
        <w:rPr>
          <w:rFonts w:cstheme="minorHAnsi"/>
          <w:sz w:val="24"/>
          <w:szCs w:val="24"/>
        </w:rPr>
        <w:t xml:space="preserve">–506.  </w:t>
      </w:r>
      <w:proofErr w:type="gramStart"/>
      <w:r w:rsidRPr="00E22824">
        <w:rPr>
          <w:rFonts w:cstheme="minorHAnsi"/>
          <w:sz w:val="24"/>
          <w:szCs w:val="24"/>
        </w:rPr>
        <w:t>doi</w:t>
      </w:r>
      <w:proofErr w:type="gramEnd"/>
      <w:r w:rsidRPr="00E22824">
        <w:rPr>
          <w:rFonts w:cstheme="minorHAnsi"/>
          <w:sz w:val="24"/>
          <w:szCs w:val="24"/>
        </w:rPr>
        <w:t>:10.1016/S01406736(20)30183-5.</w:t>
      </w:r>
    </w:p>
    <w:p w:rsidR="00C14442" w:rsidRDefault="00C14442" w:rsidP="00D16FCF">
      <w:pPr>
        <w:jc w:val="both"/>
        <w:rPr>
          <w:rFonts w:cstheme="minorHAnsi"/>
          <w:sz w:val="24"/>
          <w:szCs w:val="24"/>
        </w:rPr>
      </w:pPr>
    </w:p>
    <w:p w:rsidR="00C14442" w:rsidRDefault="00C14442" w:rsidP="00C14442">
      <w:pPr>
        <w:jc w:val="both"/>
        <w:rPr>
          <w:rFonts w:cstheme="minorHAnsi"/>
          <w:sz w:val="24"/>
          <w:szCs w:val="24"/>
        </w:rPr>
      </w:pPr>
      <w:r w:rsidRPr="00C14442">
        <w:rPr>
          <w:rFonts w:cstheme="minorHAnsi"/>
          <w:sz w:val="24"/>
          <w:szCs w:val="24"/>
        </w:rPr>
        <w:t xml:space="preserve">3. Chen N, </w:t>
      </w:r>
      <w:proofErr w:type="spellStart"/>
      <w:r w:rsidRPr="00C14442">
        <w:rPr>
          <w:rFonts w:cstheme="minorHAnsi"/>
          <w:sz w:val="24"/>
          <w:szCs w:val="24"/>
        </w:rPr>
        <w:t>Zhou</w:t>
      </w:r>
      <w:proofErr w:type="spellEnd"/>
      <w:r w:rsidRPr="00C14442">
        <w:rPr>
          <w:rFonts w:cstheme="minorHAnsi"/>
          <w:sz w:val="24"/>
          <w:szCs w:val="24"/>
        </w:rPr>
        <w:t xml:space="preserve"> M, </w:t>
      </w:r>
      <w:proofErr w:type="spellStart"/>
      <w:r w:rsidRPr="00C14442">
        <w:rPr>
          <w:rFonts w:cstheme="minorHAnsi"/>
          <w:sz w:val="24"/>
          <w:szCs w:val="24"/>
        </w:rPr>
        <w:t>Dong</w:t>
      </w:r>
      <w:proofErr w:type="spellEnd"/>
      <w:r w:rsidRPr="00C14442">
        <w:rPr>
          <w:rFonts w:cstheme="minorHAnsi"/>
          <w:sz w:val="24"/>
          <w:szCs w:val="24"/>
        </w:rPr>
        <w:t xml:space="preserve"> X, </w:t>
      </w:r>
      <w:proofErr w:type="spellStart"/>
      <w:r w:rsidRPr="00C14442">
        <w:rPr>
          <w:rFonts w:cstheme="minorHAnsi"/>
          <w:sz w:val="24"/>
          <w:szCs w:val="24"/>
        </w:rPr>
        <w:t>Qu</w:t>
      </w:r>
      <w:proofErr w:type="spellEnd"/>
      <w:r w:rsidRPr="00C14442">
        <w:rPr>
          <w:rFonts w:cstheme="minorHAnsi"/>
          <w:sz w:val="24"/>
          <w:szCs w:val="24"/>
        </w:rPr>
        <w:t xml:space="preserve"> J, Gong F, </w:t>
      </w:r>
      <w:proofErr w:type="spellStart"/>
      <w:r w:rsidRPr="00C14442">
        <w:rPr>
          <w:rFonts w:cstheme="minorHAnsi"/>
          <w:sz w:val="24"/>
          <w:szCs w:val="24"/>
        </w:rPr>
        <w:t>Han</w:t>
      </w:r>
      <w:proofErr w:type="spellEnd"/>
      <w:r w:rsidRPr="00C14442">
        <w:rPr>
          <w:rFonts w:cstheme="minorHAnsi"/>
          <w:sz w:val="24"/>
          <w:szCs w:val="24"/>
        </w:rPr>
        <w:t xml:space="preserve"> Y, et al. </w:t>
      </w:r>
      <w:proofErr w:type="spellStart"/>
      <w:r w:rsidRPr="00C14442">
        <w:rPr>
          <w:rFonts w:cstheme="minorHAnsi"/>
          <w:sz w:val="24"/>
          <w:szCs w:val="24"/>
        </w:rPr>
        <w:t>Epidemiological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and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clinical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characteristics</w:t>
      </w:r>
      <w:proofErr w:type="spellEnd"/>
      <w:r w:rsidRPr="00C14442">
        <w:rPr>
          <w:rFonts w:cstheme="minorHAnsi"/>
          <w:sz w:val="24"/>
          <w:szCs w:val="24"/>
        </w:rPr>
        <w:t xml:space="preserve"> of 99 cases of 2019 novel </w:t>
      </w:r>
      <w:proofErr w:type="spellStart"/>
      <w:r w:rsidRPr="00C14442">
        <w:rPr>
          <w:rFonts w:cstheme="minorHAnsi"/>
          <w:sz w:val="24"/>
          <w:szCs w:val="24"/>
        </w:rPr>
        <w:t>coronavirus</w:t>
      </w:r>
      <w:proofErr w:type="spellEnd"/>
      <w:r w:rsidRPr="00C14442">
        <w:rPr>
          <w:rFonts w:cstheme="minorHAnsi"/>
          <w:sz w:val="24"/>
          <w:szCs w:val="24"/>
        </w:rPr>
        <w:t xml:space="preserve"> pneumonia in Wuhan, China: a </w:t>
      </w:r>
      <w:proofErr w:type="spellStart"/>
      <w:r w:rsidRPr="00C14442">
        <w:rPr>
          <w:rFonts w:cstheme="minorHAnsi"/>
          <w:sz w:val="24"/>
          <w:szCs w:val="24"/>
        </w:rPr>
        <w:t>descriptive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study</w:t>
      </w:r>
      <w:proofErr w:type="spellEnd"/>
      <w:r w:rsidRPr="00C14442">
        <w:rPr>
          <w:rFonts w:cstheme="minorHAnsi"/>
          <w:sz w:val="24"/>
          <w:szCs w:val="24"/>
        </w:rPr>
        <w:t xml:space="preserve">. Lancet. </w:t>
      </w:r>
      <w:proofErr w:type="gramStart"/>
      <w:r w:rsidRPr="00C14442">
        <w:rPr>
          <w:rFonts w:cstheme="minorHAnsi"/>
          <w:sz w:val="24"/>
          <w:szCs w:val="24"/>
        </w:rPr>
        <w:t>2020;395:507</w:t>
      </w:r>
      <w:proofErr w:type="gramEnd"/>
      <w:r w:rsidRPr="00C14442">
        <w:rPr>
          <w:rFonts w:cstheme="minorHAnsi"/>
          <w:sz w:val="24"/>
          <w:szCs w:val="24"/>
        </w:rPr>
        <w:t xml:space="preserve">–13. </w:t>
      </w:r>
      <w:proofErr w:type="gramStart"/>
      <w:r w:rsidRPr="00C14442">
        <w:rPr>
          <w:rFonts w:cstheme="minorHAnsi"/>
          <w:sz w:val="24"/>
          <w:szCs w:val="24"/>
        </w:rPr>
        <w:t>doi</w:t>
      </w:r>
      <w:proofErr w:type="gramEnd"/>
      <w:r w:rsidRPr="00C14442">
        <w:rPr>
          <w:rFonts w:cstheme="minorHAnsi"/>
          <w:sz w:val="24"/>
          <w:szCs w:val="24"/>
        </w:rPr>
        <w:t xml:space="preserve">:10.1016/S01406736(20)30211-7. </w:t>
      </w:r>
    </w:p>
    <w:p w:rsidR="00C14442" w:rsidRDefault="00C14442" w:rsidP="00C14442">
      <w:pPr>
        <w:jc w:val="both"/>
        <w:rPr>
          <w:rFonts w:cstheme="minorHAnsi"/>
          <w:sz w:val="24"/>
          <w:szCs w:val="24"/>
        </w:rPr>
      </w:pPr>
    </w:p>
    <w:p w:rsidR="00C14442" w:rsidRDefault="00C14442" w:rsidP="00C14442">
      <w:pPr>
        <w:jc w:val="both"/>
        <w:rPr>
          <w:rFonts w:cstheme="minorHAnsi"/>
          <w:sz w:val="24"/>
          <w:szCs w:val="24"/>
        </w:rPr>
      </w:pPr>
      <w:r w:rsidRPr="00C14442">
        <w:rPr>
          <w:rFonts w:cstheme="minorHAnsi"/>
          <w:sz w:val="24"/>
          <w:szCs w:val="24"/>
        </w:rPr>
        <w:t xml:space="preserve">4. Wang D, Hu B, Hu C, Zhu F, Liu X, Zhang J, et al. </w:t>
      </w:r>
      <w:proofErr w:type="spellStart"/>
      <w:r w:rsidRPr="00C14442">
        <w:rPr>
          <w:rFonts w:cstheme="minorHAnsi"/>
          <w:sz w:val="24"/>
          <w:szCs w:val="24"/>
        </w:rPr>
        <w:t>Clinical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characteristics</w:t>
      </w:r>
      <w:proofErr w:type="spellEnd"/>
      <w:r w:rsidRPr="00C14442">
        <w:rPr>
          <w:rFonts w:cstheme="minorHAnsi"/>
          <w:sz w:val="24"/>
          <w:szCs w:val="24"/>
        </w:rPr>
        <w:t xml:space="preserve"> of 138 </w:t>
      </w:r>
      <w:proofErr w:type="spellStart"/>
      <w:r w:rsidRPr="00C14442">
        <w:rPr>
          <w:rFonts w:cstheme="minorHAnsi"/>
          <w:sz w:val="24"/>
          <w:szCs w:val="24"/>
        </w:rPr>
        <w:t>hospitalized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patients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with</w:t>
      </w:r>
      <w:proofErr w:type="spellEnd"/>
      <w:r w:rsidRPr="00C14442">
        <w:rPr>
          <w:rFonts w:cstheme="minorHAnsi"/>
          <w:sz w:val="24"/>
          <w:szCs w:val="24"/>
        </w:rPr>
        <w:t xml:space="preserve"> 2019 novel </w:t>
      </w:r>
      <w:proofErr w:type="spellStart"/>
      <w:r w:rsidRPr="00C14442">
        <w:rPr>
          <w:rFonts w:cstheme="minorHAnsi"/>
          <w:sz w:val="24"/>
          <w:szCs w:val="24"/>
        </w:rPr>
        <w:t>coronavirus-infected</w:t>
      </w:r>
      <w:proofErr w:type="spellEnd"/>
      <w:r w:rsidRPr="00C14442">
        <w:rPr>
          <w:rFonts w:cstheme="minorHAnsi"/>
          <w:sz w:val="24"/>
          <w:szCs w:val="24"/>
        </w:rPr>
        <w:t xml:space="preserve"> pneumonia in Wuhan, China. JAMA. 2020. </w:t>
      </w:r>
      <w:proofErr w:type="spellStart"/>
      <w:r w:rsidRPr="00C14442">
        <w:rPr>
          <w:rFonts w:cstheme="minorHAnsi"/>
          <w:sz w:val="24"/>
          <w:szCs w:val="24"/>
        </w:rPr>
        <w:t>Feb</w:t>
      </w:r>
      <w:proofErr w:type="spellEnd"/>
      <w:r w:rsidRPr="00C14442">
        <w:rPr>
          <w:rFonts w:cstheme="minorHAnsi"/>
          <w:sz w:val="24"/>
          <w:szCs w:val="24"/>
        </w:rPr>
        <w:t xml:space="preserve"> 7.  </w:t>
      </w:r>
      <w:proofErr w:type="gramStart"/>
      <w:r w:rsidRPr="00C14442">
        <w:rPr>
          <w:rFonts w:cstheme="minorHAnsi"/>
          <w:sz w:val="24"/>
          <w:szCs w:val="24"/>
        </w:rPr>
        <w:t>doi</w:t>
      </w:r>
      <w:proofErr w:type="gramEnd"/>
      <w:r w:rsidRPr="00C14442">
        <w:rPr>
          <w:rFonts w:cstheme="minorHAnsi"/>
          <w:sz w:val="24"/>
          <w:szCs w:val="24"/>
        </w:rPr>
        <w:t xml:space="preserve">:10.1001/jama.2020.1585. </w:t>
      </w:r>
    </w:p>
    <w:p w:rsidR="00C14442" w:rsidRDefault="00C14442" w:rsidP="00C14442">
      <w:pPr>
        <w:jc w:val="both"/>
        <w:rPr>
          <w:rFonts w:cstheme="minorHAnsi"/>
          <w:sz w:val="24"/>
          <w:szCs w:val="24"/>
        </w:rPr>
      </w:pPr>
    </w:p>
    <w:p w:rsidR="00C14442" w:rsidRDefault="00C14442" w:rsidP="00C14442">
      <w:pPr>
        <w:jc w:val="both"/>
        <w:rPr>
          <w:rFonts w:cstheme="minorHAnsi"/>
          <w:sz w:val="24"/>
          <w:szCs w:val="24"/>
        </w:rPr>
      </w:pPr>
      <w:r w:rsidRPr="00C14442">
        <w:rPr>
          <w:rFonts w:cstheme="minorHAnsi"/>
          <w:sz w:val="24"/>
          <w:szCs w:val="24"/>
        </w:rPr>
        <w:t xml:space="preserve"> 5. </w:t>
      </w:r>
      <w:proofErr w:type="spellStart"/>
      <w:r w:rsidRPr="00C14442">
        <w:rPr>
          <w:rFonts w:cstheme="minorHAnsi"/>
          <w:sz w:val="24"/>
          <w:szCs w:val="24"/>
        </w:rPr>
        <w:t>Xiao</w:t>
      </w:r>
      <w:proofErr w:type="spellEnd"/>
      <w:r w:rsidRPr="00C14442">
        <w:rPr>
          <w:rFonts w:cstheme="minorHAnsi"/>
          <w:sz w:val="24"/>
          <w:szCs w:val="24"/>
        </w:rPr>
        <w:t xml:space="preserve"> E, Tang M, </w:t>
      </w:r>
      <w:proofErr w:type="spellStart"/>
      <w:r w:rsidRPr="00C14442">
        <w:rPr>
          <w:rFonts w:cstheme="minorHAnsi"/>
          <w:sz w:val="24"/>
          <w:szCs w:val="24"/>
        </w:rPr>
        <w:t>Zheng</w:t>
      </w:r>
      <w:proofErr w:type="spellEnd"/>
      <w:r w:rsidRPr="00C14442">
        <w:rPr>
          <w:rFonts w:cstheme="minorHAnsi"/>
          <w:sz w:val="24"/>
          <w:szCs w:val="24"/>
        </w:rPr>
        <w:t xml:space="preserve"> Y, Li C, He J, Hong H, et al.  </w:t>
      </w:r>
      <w:proofErr w:type="spellStart"/>
      <w:r w:rsidRPr="00C14442">
        <w:rPr>
          <w:rFonts w:cstheme="minorHAnsi"/>
          <w:sz w:val="24"/>
          <w:szCs w:val="24"/>
        </w:rPr>
        <w:t>Evidence</w:t>
      </w:r>
      <w:proofErr w:type="spellEnd"/>
      <w:r w:rsidRPr="00C14442">
        <w:rPr>
          <w:rFonts w:cstheme="minorHAnsi"/>
          <w:sz w:val="24"/>
          <w:szCs w:val="24"/>
        </w:rPr>
        <w:t xml:space="preserve"> for gastrointestinal </w:t>
      </w:r>
      <w:proofErr w:type="spellStart"/>
      <w:r w:rsidRPr="00C14442">
        <w:rPr>
          <w:rFonts w:cstheme="minorHAnsi"/>
          <w:sz w:val="24"/>
          <w:szCs w:val="24"/>
        </w:rPr>
        <w:t>infection</w:t>
      </w:r>
      <w:proofErr w:type="spellEnd"/>
      <w:r w:rsidRPr="00C14442">
        <w:rPr>
          <w:rFonts w:cstheme="minorHAnsi"/>
          <w:sz w:val="24"/>
          <w:szCs w:val="24"/>
        </w:rPr>
        <w:t xml:space="preserve"> of </w:t>
      </w:r>
      <w:proofErr w:type="spellStart"/>
      <w:r w:rsidRPr="00C14442">
        <w:rPr>
          <w:rFonts w:cstheme="minorHAnsi"/>
          <w:sz w:val="24"/>
          <w:szCs w:val="24"/>
        </w:rPr>
        <w:t>SARSCoV</w:t>
      </w:r>
      <w:proofErr w:type="spellEnd"/>
      <w:r w:rsidRPr="00C14442">
        <w:rPr>
          <w:rFonts w:cstheme="minorHAnsi"/>
          <w:sz w:val="24"/>
          <w:szCs w:val="24"/>
        </w:rPr>
        <w:t xml:space="preserve">. </w:t>
      </w:r>
      <w:proofErr w:type="spellStart"/>
      <w:proofErr w:type="gramStart"/>
      <w:r w:rsidRPr="00C14442">
        <w:rPr>
          <w:rFonts w:cstheme="minorHAnsi"/>
          <w:sz w:val="24"/>
          <w:szCs w:val="24"/>
        </w:rPr>
        <w:t>medRxiv</w:t>
      </w:r>
      <w:proofErr w:type="spellEnd"/>
      <w:proofErr w:type="gramEnd"/>
      <w:r w:rsidRPr="00C14442">
        <w:rPr>
          <w:rFonts w:cstheme="minorHAnsi"/>
          <w:sz w:val="24"/>
          <w:szCs w:val="24"/>
        </w:rPr>
        <w:t xml:space="preserve">. </w:t>
      </w:r>
      <w:proofErr w:type="gramStart"/>
      <w:r w:rsidRPr="00C14442">
        <w:rPr>
          <w:rFonts w:cstheme="minorHAnsi"/>
          <w:sz w:val="24"/>
          <w:szCs w:val="24"/>
        </w:rPr>
        <w:t>doi</w:t>
      </w:r>
      <w:proofErr w:type="gramEnd"/>
      <w:r w:rsidRPr="00C14442">
        <w:rPr>
          <w:rFonts w:cstheme="minorHAnsi"/>
          <w:sz w:val="24"/>
          <w:szCs w:val="24"/>
        </w:rPr>
        <w:t xml:space="preserve">:10.1101/2020.02.17.20023721. </w:t>
      </w:r>
    </w:p>
    <w:p w:rsidR="00C14442" w:rsidRDefault="00C14442" w:rsidP="00C14442">
      <w:pPr>
        <w:jc w:val="both"/>
        <w:rPr>
          <w:rFonts w:cstheme="minorHAnsi"/>
          <w:sz w:val="24"/>
          <w:szCs w:val="24"/>
        </w:rPr>
      </w:pPr>
    </w:p>
    <w:p w:rsidR="00C14442" w:rsidRDefault="00C14442" w:rsidP="00C14442">
      <w:pPr>
        <w:jc w:val="both"/>
        <w:rPr>
          <w:rFonts w:cstheme="minorHAnsi"/>
          <w:sz w:val="24"/>
          <w:szCs w:val="24"/>
        </w:rPr>
      </w:pPr>
      <w:r w:rsidRPr="00C14442">
        <w:rPr>
          <w:rFonts w:cstheme="minorHAnsi"/>
          <w:sz w:val="24"/>
          <w:szCs w:val="24"/>
        </w:rPr>
        <w:t xml:space="preserve">6. </w:t>
      </w:r>
      <w:proofErr w:type="spellStart"/>
      <w:r w:rsidRPr="00C14442">
        <w:rPr>
          <w:rFonts w:cstheme="minorHAnsi"/>
          <w:sz w:val="24"/>
          <w:szCs w:val="24"/>
        </w:rPr>
        <w:t>Holshue</w:t>
      </w:r>
      <w:proofErr w:type="spellEnd"/>
      <w:r w:rsidRPr="00C14442">
        <w:rPr>
          <w:rFonts w:cstheme="minorHAnsi"/>
          <w:sz w:val="24"/>
          <w:szCs w:val="24"/>
        </w:rPr>
        <w:t xml:space="preserve"> ML, </w:t>
      </w:r>
      <w:proofErr w:type="spellStart"/>
      <w:r w:rsidRPr="00C14442">
        <w:rPr>
          <w:rFonts w:cstheme="minorHAnsi"/>
          <w:sz w:val="24"/>
          <w:szCs w:val="24"/>
        </w:rPr>
        <w:t>DeBolt</w:t>
      </w:r>
      <w:proofErr w:type="spellEnd"/>
      <w:r w:rsidRPr="00C14442">
        <w:rPr>
          <w:rFonts w:cstheme="minorHAnsi"/>
          <w:sz w:val="24"/>
          <w:szCs w:val="24"/>
        </w:rPr>
        <w:t xml:space="preserve"> C, </w:t>
      </w:r>
      <w:proofErr w:type="spellStart"/>
      <w:r w:rsidRPr="00C14442">
        <w:rPr>
          <w:rFonts w:cstheme="minorHAnsi"/>
          <w:sz w:val="24"/>
          <w:szCs w:val="24"/>
        </w:rPr>
        <w:t>Lindquist</w:t>
      </w:r>
      <w:proofErr w:type="spellEnd"/>
      <w:r w:rsidRPr="00C14442">
        <w:rPr>
          <w:rFonts w:cstheme="minorHAnsi"/>
          <w:sz w:val="24"/>
          <w:szCs w:val="24"/>
        </w:rPr>
        <w:t xml:space="preserve"> S, </w:t>
      </w:r>
      <w:proofErr w:type="spellStart"/>
      <w:r w:rsidRPr="00C14442">
        <w:rPr>
          <w:rFonts w:cstheme="minorHAnsi"/>
          <w:sz w:val="24"/>
          <w:szCs w:val="24"/>
        </w:rPr>
        <w:t>Lofy</w:t>
      </w:r>
      <w:proofErr w:type="spellEnd"/>
      <w:r w:rsidRPr="00C14442">
        <w:rPr>
          <w:rFonts w:cstheme="minorHAnsi"/>
          <w:sz w:val="24"/>
          <w:szCs w:val="24"/>
        </w:rPr>
        <w:t xml:space="preserve"> KH, </w:t>
      </w:r>
      <w:proofErr w:type="spellStart"/>
      <w:r w:rsidRPr="00C14442">
        <w:rPr>
          <w:rFonts w:cstheme="minorHAnsi"/>
          <w:sz w:val="24"/>
          <w:szCs w:val="24"/>
        </w:rPr>
        <w:t>Wiesman</w:t>
      </w:r>
      <w:proofErr w:type="spellEnd"/>
      <w:r w:rsidRPr="00C14442">
        <w:rPr>
          <w:rFonts w:cstheme="minorHAnsi"/>
          <w:sz w:val="24"/>
          <w:szCs w:val="24"/>
        </w:rPr>
        <w:t xml:space="preserve"> J, Bruce H et al. for </w:t>
      </w:r>
      <w:proofErr w:type="spellStart"/>
      <w:r w:rsidRPr="00C14442">
        <w:rPr>
          <w:rFonts w:cstheme="minorHAnsi"/>
          <w:sz w:val="24"/>
          <w:szCs w:val="24"/>
        </w:rPr>
        <w:t>the</w:t>
      </w:r>
      <w:proofErr w:type="spellEnd"/>
      <w:r w:rsidRPr="00C14442">
        <w:rPr>
          <w:rFonts w:cstheme="minorHAnsi"/>
          <w:sz w:val="24"/>
          <w:szCs w:val="24"/>
        </w:rPr>
        <w:t xml:space="preserve"> Washington </w:t>
      </w:r>
      <w:proofErr w:type="spellStart"/>
      <w:r w:rsidRPr="00C14442">
        <w:rPr>
          <w:rFonts w:cstheme="minorHAnsi"/>
          <w:sz w:val="24"/>
          <w:szCs w:val="24"/>
        </w:rPr>
        <w:t>State</w:t>
      </w:r>
      <w:proofErr w:type="spellEnd"/>
      <w:r w:rsidRPr="00C14442">
        <w:rPr>
          <w:rFonts w:cstheme="minorHAnsi"/>
          <w:sz w:val="24"/>
          <w:szCs w:val="24"/>
        </w:rPr>
        <w:t xml:space="preserve"> 2019-nCoV Case </w:t>
      </w:r>
      <w:proofErr w:type="spellStart"/>
      <w:r w:rsidRPr="00C14442">
        <w:rPr>
          <w:rFonts w:cstheme="minorHAnsi"/>
          <w:sz w:val="24"/>
          <w:szCs w:val="24"/>
        </w:rPr>
        <w:t>Investigation</w:t>
      </w:r>
      <w:proofErr w:type="spellEnd"/>
      <w:r w:rsidRPr="00C14442">
        <w:rPr>
          <w:rFonts w:cstheme="minorHAnsi"/>
          <w:sz w:val="24"/>
          <w:szCs w:val="24"/>
        </w:rPr>
        <w:t xml:space="preserve"> Team. </w:t>
      </w:r>
      <w:proofErr w:type="spellStart"/>
      <w:r w:rsidRPr="00C14442">
        <w:rPr>
          <w:rFonts w:cstheme="minorHAnsi"/>
          <w:sz w:val="24"/>
          <w:szCs w:val="24"/>
        </w:rPr>
        <w:t>First</w:t>
      </w:r>
      <w:proofErr w:type="spellEnd"/>
      <w:r w:rsidRPr="00C14442">
        <w:rPr>
          <w:rFonts w:cstheme="minorHAnsi"/>
          <w:sz w:val="24"/>
          <w:szCs w:val="24"/>
        </w:rPr>
        <w:t xml:space="preserve"> case of 2019 novel </w:t>
      </w:r>
      <w:proofErr w:type="spellStart"/>
      <w:r w:rsidRPr="00C14442">
        <w:rPr>
          <w:rFonts w:cstheme="minorHAnsi"/>
          <w:sz w:val="24"/>
          <w:szCs w:val="24"/>
        </w:rPr>
        <w:t>coronavirus</w:t>
      </w:r>
      <w:proofErr w:type="spellEnd"/>
      <w:r w:rsidRPr="00C14442">
        <w:rPr>
          <w:rFonts w:cstheme="minorHAnsi"/>
          <w:sz w:val="24"/>
          <w:szCs w:val="24"/>
        </w:rPr>
        <w:t xml:space="preserve"> in </w:t>
      </w:r>
      <w:proofErr w:type="spellStart"/>
      <w:r w:rsidRPr="00C14442">
        <w:rPr>
          <w:rFonts w:cstheme="minorHAnsi"/>
          <w:sz w:val="24"/>
          <w:szCs w:val="24"/>
        </w:rPr>
        <w:t>the</w:t>
      </w:r>
      <w:proofErr w:type="spellEnd"/>
      <w:r w:rsidRPr="00C14442">
        <w:rPr>
          <w:rFonts w:cstheme="minorHAnsi"/>
          <w:sz w:val="24"/>
          <w:szCs w:val="24"/>
        </w:rPr>
        <w:t xml:space="preserve"> United </w:t>
      </w:r>
      <w:proofErr w:type="spellStart"/>
      <w:r w:rsidRPr="00C14442">
        <w:rPr>
          <w:rFonts w:cstheme="minorHAnsi"/>
          <w:sz w:val="24"/>
          <w:szCs w:val="24"/>
        </w:rPr>
        <w:t>States</w:t>
      </w:r>
      <w:proofErr w:type="spellEnd"/>
      <w:r w:rsidRPr="00C14442">
        <w:rPr>
          <w:rFonts w:cstheme="minorHAnsi"/>
          <w:sz w:val="24"/>
          <w:szCs w:val="24"/>
        </w:rPr>
        <w:t xml:space="preserve">. N </w:t>
      </w:r>
      <w:proofErr w:type="spellStart"/>
      <w:r w:rsidRPr="00C14442">
        <w:rPr>
          <w:rFonts w:cstheme="minorHAnsi"/>
          <w:sz w:val="24"/>
          <w:szCs w:val="24"/>
        </w:rPr>
        <w:t>Engl</w:t>
      </w:r>
      <w:proofErr w:type="spellEnd"/>
      <w:r w:rsidRPr="00C14442">
        <w:rPr>
          <w:rFonts w:cstheme="minorHAnsi"/>
          <w:sz w:val="24"/>
          <w:szCs w:val="24"/>
        </w:rPr>
        <w:t xml:space="preserve"> J Med. 2020. Jan 31. </w:t>
      </w:r>
      <w:proofErr w:type="gramStart"/>
      <w:r w:rsidRPr="00C14442">
        <w:rPr>
          <w:rFonts w:cstheme="minorHAnsi"/>
          <w:sz w:val="24"/>
          <w:szCs w:val="24"/>
        </w:rPr>
        <w:t>doi</w:t>
      </w:r>
      <w:proofErr w:type="gramEnd"/>
      <w:r w:rsidRPr="00C14442">
        <w:rPr>
          <w:rFonts w:cstheme="minorHAnsi"/>
          <w:sz w:val="24"/>
          <w:szCs w:val="24"/>
        </w:rPr>
        <w:t xml:space="preserve">:10.1056/NEJMoa2001191. </w:t>
      </w:r>
    </w:p>
    <w:p w:rsidR="00C14442" w:rsidRDefault="00C14442" w:rsidP="00C14442">
      <w:pPr>
        <w:jc w:val="both"/>
        <w:rPr>
          <w:rFonts w:cstheme="minorHAnsi"/>
          <w:sz w:val="24"/>
          <w:szCs w:val="24"/>
        </w:rPr>
      </w:pPr>
    </w:p>
    <w:p w:rsidR="00C14442" w:rsidRDefault="00C14442" w:rsidP="00C14442">
      <w:pPr>
        <w:jc w:val="both"/>
        <w:rPr>
          <w:rFonts w:cstheme="minorHAnsi"/>
          <w:sz w:val="24"/>
          <w:szCs w:val="24"/>
        </w:rPr>
      </w:pPr>
      <w:r w:rsidRPr="00C14442">
        <w:rPr>
          <w:rFonts w:cstheme="minorHAnsi"/>
          <w:sz w:val="24"/>
          <w:szCs w:val="24"/>
        </w:rPr>
        <w:t>7. Zhang Y, Chen C, Zhu S et al. [</w:t>
      </w:r>
      <w:proofErr w:type="spellStart"/>
      <w:r w:rsidRPr="00C14442">
        <w:rPr>
          <w:rFonts w:cstheme="minorHAnsi"/>
          <w:sz w:val="24"/>
          <w:szCs w:val="24"/>
        </w:rPr>
        <w:t>Isolation</w:t>
      </w:r>
      <w:proofErr w:type="spellEnd"/>
      <w:r w:rsidRPr="00C14442">
        <w:rPr>
          <w:rFonts w:cstheme="minorHAnsi"/>
          <w:sz w:val="24"/>
          <w:szCs w:val="24"/>
        </w:rPr>
        <w:t xml:space="preserve"> of 2019nCoV </w:t>
      </w:r>
      <w:proofErr w:type="spellStart"/>
      <w:r w:rsidRPr="00C14442">
        <w:rPr>
          <w:rFonts w:cstheme="minorHAnsi"/>
          <w:sz w:val="24"/>
          <w:szCs w:val="24"/>
        </w:rPr>
        <w:t>from</w:t>
      </w:r>
      <w:proofErr w:type="spellEnd"/>
      <w:r w:rsidRPr="00C14442">
        <w:rPr>
          <w:rFonts w:cstheme="minorHAnsi"/>
          <w:sz w:val="24"/>
          <w:szCs w:val="24"/>
        </w:rPr>
        <w:t xml:space="preserve"> a </w:t>
      </w:r>
      <w:proofErr w:type="spellStart"/>
      <w:r w:rsidRPr="00C14442">
        <w:rPr>
          <w:rFonts w:cstheme="minorHAnsi"/>
          <w:sz w:val="24"/>
          <w:szCs w:val="24"/>
        </w:rPr>
        <w:t>stool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specimen</w:t>
      </w:r>
      <w:proofErr w:type="spellEnd"/>
      <w:r w:rsidRPr="00C14442">
        <w:rPr>
          <w:rFonts w:cstheme="minorHAnsi"/>
          <w:sz w:val="24"/>
          <w:szCs w:val="24"/>
        </w:rPr>
        <w:t xml:space="preserve"> of a </w:t>
      </w:r>
      <w:proofErr w:type="spellStart"/>
      <w:r w:rsidRPr="00C14442">
        <w:rPr>
          <w:rFonts w:cstheme="minorHAnsi"/>
          <w:sz w:val="24"/>
          <w:szCs w:val="24"/>
        </w:rPr>
        <w:t>laboratoryconfirmed</w:t>
      </w:r>
      <w:proofErr w:type="spellEnd"/>
      <w:r w:rsidRPr="00C14442">
        <w:rPr>
          <w:rFonts w:cstheme="minorHAnsi"/>
          <w:sz w:val="24"/>
          <w:szCs w:val="24"/>
        </w:rPr>
        <w:t xml:space="preserve"> case of </w:t>
      </w:r>
      <w:proofErr w:type="spellStart"/>
      <w:r w:rsidRPr="00C14442">
        <w:rPr>
          <w:rFonts w:cstheme="minorHAnsi"/>
          <w:sz w:val="24"/>
          <w:szCs w:val="24"/>
        </w:rPr>
        <w:t>the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coronavirus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disease</w:t>
      </w:r>
      <w:proofErr w:type="spellEnd"/>
      <w:r w:rsidRPr="00C14442">
        <w:rPr>
          <w:rFonts w:cstheme="minorHAnsi"/>
          <w:sz w:val="24"/>
          <w:szCs w:val="24"/>
        </w:rPr>
        <w:t xml:space="preserve"> 2019 (COVID-</w:t>
      </w:r>
      <w:proofErr w:type="gramStart"/>
      <w:r w:rsidRPr="00C14442">
        <w:rPr>
          <w:rFonts w:cstheme="minorHAnsi"/>
          <w:sz w:val="24"/>
          <w:szCs w:val="24"/>
        </w:rPr>
        <w:t>19)]</w:t>
      </w:r>
      <w:proofErr w:type="gramEnd"/>
      <w:r w:rsidRPr="00C14442">
        <w:rPr>
          <w:rFonts w:cstheme="minorHAnsi"/>
          <w:sz w:val="24"/>
          <w:szCs w:val="24"/>
        </w:rPr>
        <w:t xml:space="preserve">. China CDC </w:t>
      </w:r>
      <w:proofErr w:type="spellStart"/>
      <w:r w:rsidRPr="00C14442">
        <w:rPr>
          <w:rFonts w:cstheme="minorHAnsi"/>
          <w:sz w:val="24"/>
          <w:szCs w:val="24"/>
        </w:rPr>
        <w:t>Weekly</w:t>
      </w:r>
      <w:proofErr w:type="spellEnd"/>
      <w:r w:rsidRPr="00C14442">
        <w:rPr>
          <w:rFonts w:cstheme="minorHAnsi"/>
          <w:sz w:val="24"/>
          <w:szCs w:val="24"/>
        </w:rPr>
        <w:t xml:space="preserve">. 2020;2(8):123-4. (In </w:t>
      </w:r>
      <w:proofErr w:type="spellStart"/>
      <w:r w:rsidRPr="00C14442">
        <w:rPr>
          <w:rFonts w:cstheme="minorHAnsi"/>
          <w:sz w:val="24"/>
          <w:szCs w:val="24"/>
        </w:rPr>
        <w:t>Chinese</w:t>
      </w:r>
      <w:proofErr w:type="spellEnd"/>
      <w:r w:rsidRPr="00C14442">
        <w:rPr>
          <w:rFonts w:cstheme="minorHAnsi"/>
          <w:sz w:val="24"/>
          <w:szCs w:val="24"/>
        </w:rPr>
        <w:t xml:space="preserve">.) </w:t>
      </w:r>
    </w:p>
    <w:p w:rsidR="00C14442" w:rsidRDefault="00C14442" w:rsidP="00C14442">
      <w:pPr>
        <w:jc w:val="both"/>
        <w:rPr>
          <w:rFonts w:cstheme="minorHAnsi"/>
          <w:sz w:val="24"/>
          <w:szCs w:val="24"/>
        </w:rPr>
      </w:pPr>
    </w:p>
    <w:p w:rsidR="00C14442" w:rsidRDefault="00C14442" w:rsidP="00C14442">
      <w:pPr>
        <w:jc w:val="both"/>
        <w:rPr>
          <w:rFonts w:cstheme="minorHAnsi"/>
          <w:sz w:val="24"/>
          <w:szCs w:val="24"/>
        </w:rPr>
      </w:pPr>
      <w:r w:rsidRPr="00C14442">
        <w:rPr>
          <w:rFonts w:cstheme="minorHAnsi"/>
          <w:sz w:val="24"/>
          <w:szCs w:val="24"/>
        </w:rPr>
        <w:t xml:space="preserve">8. Wang XW, Li JS, </w:t>
      </w:r>
      <w:proofErr w:type="spellStart"/>
      <w:r w:rsidRPr="00C14442">
        <w:rPr>
          <w:rFonts w:cstheme="minorHAnsi"/>
          <w:sz w:val="24"/>
          <w:szCs w:val="24"/>
        </w:rPr>
        <w:t>Zhen</w:t>
      </w:r>
      <w:proofErr w:type="spellEnd"/>
      <w:r w:rsidRPr="00C14442">
        <w:rPr>
          <w:rFonts w:cstheme="minorHAnsi"/>
          <w:sz w:val="24"/>
          <w:szCs w:val="24"/>
        </w:rPr>
        <w:t xml:space="preserve"> B, Kong QX, Song N, </w:t>
      </w:r>
      <w:proofErr w:type="spellStart"/>
      <w:r w:rsidRPr="00C14442">
        <w:rPr>
          <w:rFonts w:cstheme="minorHAnsi"/>
          <w:sz w:val="24"/>
          <w:szCs w:val="24"/>
        </w:rPr>
        <w:t>Xiao</w:t>
      </w:r>
      <w:proofErr w:type="spellEnd"/>
      <w:r w:rsidRPr="00C14442">
        <w:rPr>
          <w:rFonts w:cstheme="minorHAnsi"/>
          <w:sz w:val="24"/>
          <w:szCs w:val="24"/>
        </w:rPr>
        <w:t xml:space="preserve"> WJ et al. </w:t>
      </w:r>
      <w:proofErr w:type="spellStart"/>
      <w:r w:rsidRPr="00C14442">
        <w:rPr>
          <w:rFonts w:cstheme="minorHAnsi"/>
          <w:sz w:val="24"/>
          <w:szCs w:val="24"/>
        </w:rPr>
        <w:t>Study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on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the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resistance</w:t>
      </w:r>
      <w:proofErr w:type="spellEnd"/>
      <w:r w:rsidRPr="00C14442">
        <w:rPr>
          <w:rFonts w:cstheme="minorHAnsi"/>
          <w:sz w:val="24"/>
          <w:szCs w:val="24"/>
        </w:rPr>
        <w:t xml:space="preserve"> of </w:t>
      </w:r>
      <w:proofErr w:type="spellStart"/>
      <w:r w:rsidRPr="00C14442">
        <w:rPr>
          <w:rFonts w:cstheme="minorHAnsi"/>
          <w:sz w:val="24"/>
          <w:szCs w:val="24"/>
        </w:rPr>
        <w:t>severe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acute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respiratory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syndrome-associated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coronavirus</w:t>
      </w:r>
      <w:proofErr w:type="spellEnd"/>
      <w:r w:rsidRPr="00C14442">
        <w:rPr>
          <w:rFonts w:cstheme="minorHAnsi"/>
          <w:sz w:val="24"/>
          <w:szCs w:val="24"/>
        </w:rPr>
        <w:t xml:space="preserve">. J </w:t>
      </w:r>
      <w:proofErr w:type="spellStart"/>
      <w:r w:rsidRPr="00C14442">
        <w:rPr>
          <w:rFonts w:cstheme="minorHAnsi"/>
          <w:sz w:val="24"/>
          <w:szCs w:val="24"/>
        </w:rPr>
        <w:t>Virol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Methods</w:t>
      </w:r>
      <w:proofErr w:type="spellEnd"/>
      <w:r w:rsidRPr="00C14442">
        <w:rPr>
          <w:rFonts w:cstheme="minorHAnsi"/>
          <w:sz w:val="24"/>
          <w:szCs w:val="24"/>
        </w:rPr>
        <w:t xml:space="preserve">. </w:t>
      </w:r>
      <w:proofErr w:type="gramStart"/>
      <w:r w:rsidRPr="00C14442">
        <w:rPr>
          <w:rFonts w:cstheme="minorHAnsi"/>
          <w:sz w:val="24"/>
          <w:szCs w:val="24"/>
        </w:rPr>
        <w:t>2005;126:171</w:t>
      </w:r>
      <w:proofErr w:type="gramEnd"/>
      <w:r w:rsidRPr="00C14442">
        <w:rPr>
          <w:rFonts w:cstheme="minorHAnsi"/>
          <w:sz w:val="24"/>
          <w:szCs w:val="24"/>
        </w:rPr>
        <w:t xml:space="preserve">−7. </w:t>
      </w:r>
      <w:proofErr w:type="gramStart"/>
      <w:r w:rsidRPr="00C14442">
        <w:rPr>
          <w:rFonts w:cstheme="minorHAnsi"/>
          <w:sz w:val="24"/>
          <w:szCs w:val="24"/>
        </w:rPr>
        <w:t>doi:10.1016/j.jviromet</w:t>
      </w:r>
      <w:proofErr w:type="gramEnd"/>
      <w:r w:rsidRPr="00C14442">
        <w:rPr>
          <w:rFonts w:cstheme="minorHAnsi"/>
          <w:sz w:val="24"/>
          <w:szCs w:val="24"/>
        </w:rPr>
        <w:t xml:space="preserve">.2005.02.005. </w:t>
      </w:r>
    </w:p>
    <w:p w:rsidR="00C14442" w:rsidRDefault="00C14442" w:rsidP="00C14442">
      <w:pPr>
        <w:jc w:val="both"/>
        <w:rPr>
          <w:rFonts w:cstheme="minorHAnsi"/>
          <w:sz w:val="24"/>
          <w:szCs w:val="24"/>
        </w:rPr>
      </w:pPr>
    </w:p>
    <w:p w:rsidR="00C14442" w:rsidRDefault="00C14442" w:rsidP="00C14442">
      <w:pPr>
        <w:jc w:val="both"/>
        <w:rPr>
          <w:rFonts w:cstheme="minorHAnsi"/>
          <w:sz w:val="24"/>
          <w:szCs w:val="24"/>
        </w:rPr>
      </w:pPr>
      <w:r w:rsidRPr="00C14442">
        <w:rPr>
          <w:rFonts w:cstheme="minorHAnsi"/>
          <w:sz w:val="24"/>
          <w:szCs w:val="24"/>
        </w:rPr>
        <w:t xml:space="preserve">9. </w:t>
      </w:r>
      <w:proofErr w:type="spellStart"/>
      <w:r w:rsidRPr="00C14442">
        <w:rPr>
          <w:rFonts w:cstheme="minorHAnsi"/>
          <w:sz w:val="24"/>
          <w:szCs w:val="24"/>
        </w:rPr>
        <w:t>Gundy</w:t>
      </w:r>
      <w:proofErr w:type="spellEnd"/>
      <w:r w:rsidRPr="00C14442">
        <w:rPr>
          <w:rFonts w:cstheme="minorHAnsi"/>
          <w:sz w:val="24"/>
          <w:szCs w:val="24"/>
        </w:rPr>
        <w:t xml:space="preserve"> P, </w:t>
      </w:r>
      <w:proofErr w:type="spellStart"/>
      <w:r w:rsidRPr="00C14442">
        <w:rPr>
          <w:rFonts w:cstheme="minorHAnsi"/>
          <w:sz w:val="24"/>
          <w:szCs w:val="24"/>
        </w:rPr>
        <w:t>Gerba</w:t>
      </w:r>
      <w:proofErr w:type="spellEnd"/>
      <w:r w:rsidRPr="00C14442">
        <w:rPr>
          <w:rFonts w:cstheme="minorHAnsi"/>
          <w:sz w:val="24"/>
          <w:szCs w:val="24"/>
        </w:rPr>
        <w:t xml:space="preserve"> CP, </w:t>
      </w:r>
      <w:proofErr w:type="spellStart"/>
      <w:r w:rsidRPr="00C14442">
        <w:rPr>
          <w:rFonts w:cstheme="minorHAnsi"/>
          <w:sz w:val="24"/>
          <w:szCs w:val="24"/>
        </w:rPr>
        <w:t>Pepper</w:t>
      </w:r>
      <w:proofErr w:type="spellEnd"/>
      <w:r w:rsidRPr="00C14442">
        <w:rPr>
          <w:rFonts w:cstheme="minorHAnsi"/>
          <w:sz w:val="24"/>
          <w:szCs w:val="24"/>
        </w:rPr>
        <w:t xml:space="preserve"> IL. </w:t>
      </w:r>
      <w:proofErr w:type="spellStart"/>
      <w:r w:rsidRPr="00C14442">
        <w:rPr>
          <w:rFonts w:cstheme="minorHAnsi"/>
          <w:sz w:val="24"/>
          <w:szCs w:val="24"/>
        </w:rPr>
        <w:t>Survival</w:t>
      </w:r>
      <w:proofErr w:type="spellEnd"/>
      <w:r w:rsidRPr="00C14442">
        <w:rPr>
          <w:rFonts w:cstheme="minorHAnsi"/>
          <w:sz w:val="24"/>
          <w:szCs w:val="24"/>
        </w:rPr>
        <w:t xml:space="preserve"> of </w:t>
      </w:r>
      <w:proofErr w:type="spellStart"/>
      <w:r w:rsidRPr="00C14442">
        <w:rPr>
          <w:rFonts w:cstheme="minorHAnsi"/>
          <w:sz w:val="24"/>
          <w:szCs w:val="24"/>
        </w:rPr>
        <w:t>coronaviruses</w:t>
      </w:r>
      <w:proofErr w:type="spellEnd"/>
      <w:r w:rsidRPr="00C14442">
        <w:rPr>
          <w:rFonts w:cstheme="minorHAnsi"/>
          <w:sz w:val="24"/>
          <w:szCs w:val="24"/>
        </w:rPr>
        <w:t xml:space="preserve"> in </w:t>
      </w:r>
      <w:proofErr w:type="spellStart"/>
      <w:r w:rsidRPr="00C14442">
        <w:rPr>
          <w:rFonts w:cstheme="minorHAnsi"/>
          <w:sz w:val="24"/>
          <w:szCs w:val="24"/>
        </w:rPr>
        <w:t>water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and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wastewater</w:t>
      </w:r>
      <w:proofErr w:type="spellEnd"/>
      <w:r w:rsidRPr="00C14442">
        <w:rPr>
          <w:rFonts w:cstheme="minorHAnsi"/>
          <w:sz w:val="24"/>
          <w:szCs w:val="24"/>
        </w:rPr>
        <w:t xml:space="preserve">. </w:t>
      </w:r>
      <w:proofErr w:type="spellStart"/>
      <w:r w:rsidRPr="00C14442">
        <w:rPr>
          <w:rFonts w:cstheme="minorHAnsi"/>
          <w:sz w:val="24"/>
          <w:szCs w:val="24"/>
        </w:rPr>
        <w:t>Food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Environ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Virol</w:t>
      </w:r>
      <w:proofErr w:type="spellEnd"/>
      <w:r w:rsidRPr="00C14442">
        <w:rPr>
          <w:rFonts w:cstheme="minorHAnsi"/>
          <w:sz w:val="24"/>
          <w:szCs w:val="24"/>
        </w:rPr>
        <w:t xml:space="preserve">. </w:t>
      </w:r>
      <w:proofErr w:type="gramStart"/>
      <w:r w:rsidRPr="00C14442">
        <w:rPr>
          <w:rFonts w:cstheme="minorHAnsi"/>
          <w:sz w:val="24"/>
          <w:szCs w:val="24"/>
        </w:rPr>
        <w:t>2009;1:10</w:t>
      </w:r>
      <w:proofErr w:type="gramEnd"/>
      <w:r w:rsidRPr="00C14442">
        <w:rPr>
          <w:rFonts w:cstheme="minorHAnsi"/>
          <w:sz w:val="24"/>
          <w:szCs w:val="24"/>
        </w:rPr>
        <w:t xml:space="preserve">-14. </w:t>
      </w:r>
      <w:proofErr w:type="gramStart"/>
      <w:r w:rsidRPr="00C14442">
        <w:rPr>
          <w:rFonts w:cstheme="minorHAnsi"/>
          <w:sz w:val="24"/>
          <w:szCs w:val="24"/>
        </w:rPr>
        <w:t>doi</w:t>
      </w:r>
      <w:proofErr w:type="gramEnd"/>
      <w:r w:rsidRPr="00C14442">
        <w:rPr>
          <w:rFonts w:cstheme="minorHAnsi"/>
          <w:sz w:val="24"/>
          <w:szCs w:val="24"/>
        </w:rPr>
        <w:t xml:space="preserve">:10.1007/s12560008-9001-6. </w:t>
      </w:r>
    </w:p>
    <w:p w:rsidR="00C14442" w:rsidRDefault="00C14442" w:rsidP="00C14442">
      <w:pPr>
        <w:jc w:val="both"/>
        <w:rPr>
          <w:rFonts w:cstheme="minorHAnsi"/>
          <w:sz w:val="24"/>
          <w:szCs w:val="24"/>
        </w:rPr>
      </w:pPr>
    </w:p>
    <w:p w:rsidR="00C14442" w:rsidRDefault="00C14442" w:rsidP="00C14442">
      <w:pPr>
        <w:jc w:val="both"/>
        <w:rPr>
          <w:rFonts w:cstheme="minorHAnsi"/>
          <w:sz w:val="24"/>
          <w:szCs w:val="24"/>
        </w:rPr>
      </w:pPr>
      <w:r w:rsidRPr="00C14442">
        <w:rPr>
          <w:rFonts w:cstheme="minorHAnsi"/>
          <w:sz w:val="24"/>
          <w:szCs w:val="24"/>
        </w:rPr>
        <w:t xml:space="preserve">10. Casanova L, </w:t>
      </w:r>
      <w:proofErr w:type="spellStart"/>
      <w:r w:rsidRPr="00C14442">
        <w:rPr>
          <w:rFonts w:cstheme="minorHAnsi"/>
          <w:sz w:val="24"/>
          <w:szCs w:val="24"/>
        </w:rPr>
        <w:t>Rutalal</w:t>
      </w:r>
      <w:proofErr w:type="spellEnd"/>
      <w:r w:rsidRPr="00C14442">
        <w:rPr>
          <w:rFonts w:cstheme="minorHAnsi"/>
          <w:sz w:val="24"/>
          <w:szCs w:val="24"/>
        </w:rPr>
        <w:t xml:space="preserve"> WA, Weber DJ, </w:t>
      </w:r>
      <w:proofErr w:type="spellStart"/>
      <w:r w:rsidRPr="00C14442">
        <w:rPr>
          <w:rFonts w:cstheme="minorHAnsi"/>
          <w:sz w:val="24"/>
          <w:szCs w:val="24"/>
        </w:rPr>
        <w:t>Sobsey</w:t>
      </w:r>
      <w:proofErr w:type="spellEnd"/>
      <w:r w:rsidRPr="00C14442">
        <w:rPr>
          <w:rFonts w:cstheme="minorHAnsi"/>
          <w:sz w:val="24"/>
          <w:szCs w:val="24"/>
        </w:rPr>
        <w:t xml:space="preserve"> MD. </w:t>
      </w:r>
      <w:proofErr w:type="spellStart"/>
      <w:r w:rsidRPr="00C14442">
        <w:rPr>
          <w:rFonts w:cstheme="minorHAnsi"/>
          <w:sz w:val="24"/>
          <w:szCs w:val="24"/>
        </w:rPr>
        <w:t>Survival</w:t>
      </w:r>
      <w:proofErr w:type="spellEnd"/>
      <w:r w:rsidRPr="00C14442">
        <w:rPr>
          <w:rFonts w:cstheme="minorHAnsi"/>
          <w:sz w:val="24"/>
          <w:szCs w:val="24"/>
        </w:rPr>
        <w:t xml:space="preserve"> of </w:t>
      </w:r>
      <w:proofErr w:type="spellStart"/>
      <w:r w:rsidRPr="00C14442">
        <w:rPr>
          <w:rFonts w:cstheme="minorHAnsi"/>
          <w:sz w:val="24"/>
          <w:szCs w:val="24"/>
        </w:rPr>
        <w:t>surrogate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coronaviruses</w:t>
      </w:r>
      <w:proofErr w:type="spellEnd"/>
      <w:r w:rsidRPr="00C14442">
        <w:rPr>
          <w:rFonts w:cstheme="minorHAnsi"/>
          <w:sz w:val="24"/>
          <w:szCs w:val="24"/>
        </w:rPr>
        <w:t xml:space="preserve"> in </w:t>
      </w:r>
      <w:proofErr w:type="spellStart"/>
      <w:r w:rsidRPr="00C14442">
        <w:rPr>
          <w:rFonts w:cstheme="minorHAnsi"/>
          <w:sz w:val="24"/>
          <w:szCs w:val="24"/>
        </w:rPr>
        <w:t>water</w:t>
      </w:r>
      <w:proofErr w:type="spellEnd"/>
      <w:r w:rsidRPr="00C14442">
        <w:rPr>
          <w:rFonts w:cstheme="minorHAnsi"/>
          <w:sz w:val="24"/>
          <w:szCs w:val="24"/>
        </w:rPr>
        <w:t xml:space="preserve">. </w:t>
      </w:r>
      <w:proofErr w:type="spellStart"/>
      <w:r w:rsidRPr="00C14442">
        <w:rPr>
          <w:rFonts w:cstheme="minorHAnsi"/>
          <w:sz w:val="24"/>
          <w:szCs w:val="24"/>
        </w:rPr>
        <w:t>Water</w:t>
      </w:r>
      <w:proofErr w:type="spellEnd"/>
      <w:r w:rsidRPr="00C14442">
        <w:rPr>
          <w:rFonts w:cstheme="minorHAnsi"/>
          <w:sz w:val="24"/>
          <w:szCs w:val="24"/>
        </w:rPr>
        <w:t xml:space="preserve"> Res. 2009;43(7):1893–8.  </w:t>
      </w:r>
      <w:proofErr w:type="gramStart"/>
      <w:r w:rsidRPr="00C14442">
        <w:rPr>
          <w:rFonts w:cstheme="minorHAnsi"/>
          <w:sz w:val="24"/>
          <w:szCs w:val="24"/>
        </w:rPr>
        <w:t>doi:10.1016/j.watres</w:t>
      </w:r>
      <w:proofErr w:type="gramEnd"/>
      <w:r w:rsidRPr="00C14442">
        <w:rPr>
          <w:rFonts w:cstheme="minorHAnsi"/>
          <w:sz w:val="24"/>
          <w:szCs w:val="24"/>
        </w:rPr>
        <w:t xml:space="preserve">.2009.02.002. </w:t>
      </w:r>
    </w:p>
    <w:p w:rsidR="00C14442" w:rsidRDefault="00C14442" w:rsidP="00C14442">
      <w:pPr>
        <w:jc w:val="both"/>
        <w:rPr>
          <w:rFonts w:cstheme="minorHAnsi"/>
          <w:sz w:val="24"/>
          <w:szCs w:val="24"/>
        </w:rPr>
      </w:pPr>
    </w:p>
    <w:p w:rsidR="00C14442" w:rsidRDefault="00C14442" w:rsidP="00C14442">
      <w:pPr>
        <w:jc w:val="both"/>
        <w:rPr>
          <w:rFonts w:cstheme="minorHAnsi"/>
          <w:sz w:val="24"/>
          <w:szCs w:val="24"/>
        </w:rPr>
      </w:pPr>
      <w:r w:rsidRPr="00C14442">
        <w:rPr>
          <w:rFonts w:cstheme="minorHAnsi"/>
          <w:sz w:val="24"/>
          <w:szCs w:val="24"/>
        </w:rPr>
        <w:t xml:space="preserve">11. </w:t>
      </w:r>
      <w:proofErr w:type="spellStart"/>
      <w:r w:rsidRPr="00C14442">
        <w:rPr>
          <w:rFonts w:cstheme="minorHAnsi"/>
          <w:sz w:val="24"/>
          <w:szCs w:val="24"/>
        </w:rPr>
        <w:t>Kampf</w:t>
      </w:r>
      <w:proofErr w:type="spellEnd"/>
      <w:r w:rsidRPr="00C14442">
        <w:rPr>
          <w:rFonts w:cstheme="minorHAnsi"/>
          <w:sz w:val="24"/>
          <w:szCs w:val="24"/>
        </w:rPr>
        <w:t xml:space="preserve"> G, Todt D, </w:t>
      </w:r>
      <w:proofErr w:type="spellStart"/>
      <w:r w:rsidRPr="00C14442">
        <w:rPr>
          <w:rFonts w:cstheme="minorHAnsi"/>
          <w:sz w:val="24"/>
          <w:szCs w:val="24"/>
        </w:rPr>
        <w:t>Pfaender</w:t>
      </w:r>
      <w:proofErr w:type="spellEnd"/>
      <w:r w:rsidRPr="00C14442">
        <w:rPr>
          <w:rFonts w:cstheme="minorHAnsi"/>
          <w:sz w:val="24"/>
          <w:szCs w:val="24"/>
        </w:rPr>
        <w:t xml:space="preserve"> S, </w:t>
      </w:r>
      <w:proofErr w:type="spellStart"/>
      <w:r w:rsidRPr="00C14442">
        <w:rPr>
          <w:rFonts w:cstheme="minorHAnsi"/>
          <w:sz w:val="24"/>
          <w:szCs w:val="24"/>
        </w:rPr>
        <w:t>Steinmann</w:t>
      </w:r>
      <w:proofErr w:type="spellEnd"/>
      <w:r w:rsidRPr="00C14442">
        <w:rPr>
          <w:rFonts w:cstheme="minorHAnsi"/>
          <w:sz w:val="24"/>
          <w:szCs w:val="24"/>
        </w:rPr>
        <w:t xml:space="preserve"> E. </w:t>
      </w:r>
      <w:proofErr w:type="spellStart"/>
      <w:r w:rsidRPr="00C14442">
        <w:rPr>
          <w:rFonts w:cstheme="minorHAnsi"/>
          <w:sz w:val="24"/>
          <w:szCs w:val="24"/>
        </w:rPr>
        <w:t>Persistence</w:t>
      </w:r>
      <w:proofErr w:type="spellEnd"/>
      <w:r w:rsidRPr="00C14442">
        <w:rPr>
          <w:rFonts w:cstheme="minorHAnsi"/>
          <w:sz w:val="24"/>
          <w:szCs w:val="24"/>
        </w:rPr>
        <w:t xml:space="preserve"> of </w:t>
      </w:r>
      <w:proofErr w:type="spellStart"/>
      <w:r w:rsidRPr="00C14442">
        <w:rPr>
          <w:rFonts w:cstheme="minorHAnsi"/>
          <w:sz w:val="24"/>
          <w:szCs w:val="24"/>
        </w:rPr>
        <w:t>coronaviruses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on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inanimate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surfaces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and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their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inactivation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with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biocidal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agents</w:t>
      </w:r>
      <w:proofErr w:type="spellEnd"/>
      <w:r w:rsidRPr="00C14442">
        <w:rPr>
          <w:rFonts w:cstheme="minorHAnsi"/>
          <w:sz w:val="24"/>
          <w:szCs w:val="24"/>
        </w:rPr>
        <w:t xml:space="preserve">. J </w:t>
      </w:r>
      <w:proofErr w:type="spellStart"/>
      <w:r w:rsidRPr="00C14442">
        <w:rPr>
          <w:rFonts w:cstheme="minorHAnsi"/>
          <w:sz w:val="24"/>
          <w:szCs w:val="24"/>
        </w:rPr>
        <w:t>Hosp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Infect</w:t>
      </w:r>
      <w:proofErr w:type="spellEnd"/>
      <w:r w:rsidRPr="00C14442">
        <w:rPr>
          <w:rFonts w:cstheme="minorHAnsi"/>
          <w:sz w:val="24"/>
          <w:szCs w:val="24"/>
        </w:rPr>
        <w:t xml:space="preserve">. 2020;104(3):246−51. </w:t>
      </w:r>
      <w:proofErr w:type="gramStart"/>
      <w:r w:rsidRPr="00C14442">
        <w:rPr>
          <w:rFonts w:cstheme="minorHAnsi"/>
          <w:sz w:val="24"/>
          <w:szCs w:val="24"/>
        </w:rPr>
        <w:t>doi:10.1016/j.jhin</w:t>
      </w:r>
      <w:proofErr w:type="gramEnd"/>
      <w:r w:rsidRPr="00C14442">
        <w:rPr>
          <w:rFonts w:cstheme="minorHAnsi"/>
          <w:sz w:val="24"/>
          <w:szCs w:val="24"/>
        </w:rPr>
        <w:t xml:space="preserve">.2020.01.022. </w:t>
      </w:r>
    </w:p>
    <w:p w:rsidR="00C14442" w:rsidRDefault="00C14442" w:rsidP="00C14442">
      <w:pPr>
        <w:jc w:val="both"/>
        <w:rPr>
          <w:rFonts w:cstheme="minorHAnsi"/>
          <w:sz w:val="24"/>
          <w:szCs w:val="24"/>
        </w:rPr>
      </w:pPr>
    </w:p>
    <w:p w:rsidR="00C14442" w:rsidRDefault="00C14442" w:rsidP="00C14442">
      <w:pPr>
        <w:jc w:val="both"/>
        <w:rPr>
          <w:rFonts w:cstheme="minorHAnsi"/>
          <w:sz w:val="24"/>
          <w:szCs w:val="24"/>
        </w:rPr>
      </w:pPr>
      <w:r w:rsidRPr="00C14442">
        <w:rPr>
          <w:rFonts w:cstheme="minorHAnsi"/>
          <w:sz w:val="24"/>
          <w:szCs w:val="24"/>
        </w:rPr>
        <w:t xml:space="preserve">12. </w:t>
      </w:r>
      <w:proofErr w:type="spellStart"/>
      <w:r w:rsidRPr="00C14442">
        <w:rPr>
          <w:rFonts w:cstheme="minorHAnsi"/>
          <w:sz w:val="24"/>
          <w:szCs w:val="24"/>
        </w:rPr>
        <w:t>Guidelines</w:t>
      </w:r>
      <w:proofErr w:type="spellEnd"/>
      <w:r w:rsidRPr="00C14442">
        <w:rPr>
          <w:rFonts w:cstheme="minorHAnsi"/>
          <w:sz w:val="24"/>
          <w:szCs w:val="24"/>
        </w:rPr>
        <w:t xml:space="preserve"> for </w:t>
      </w:r>
      <w:proofErr w:type="spellStart"/>
      <w:r w:rsidRPr="00C14442">
        <w:rPr>
          <w:rFonts w:cstheme="minorHAnsi"/>
          <w:sz w:val="24"/>
          <w:szCs w:val="24"/>
        </w:rPr>
        <w:t>drinking-water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quality</w:t>
      </w:r>
      <w:proofErr w:type="spellEnd"/>
      <w:r w:rsidRPr="00C14442">
        <w:rPr>
          <w:rFonts w:cstheme="minorHAnsi"/>
          <w:sz w:val="24"/>
          <w:szCs w:val="24"/>
        </w:rPr>
        <w:t xml:space="preserve">, </w:t>
      </w:r>
      <w:proofErr w:type="spellStart"/>
      <w:r w:rsidRPr="00C14442">
        <w:rPr>
          <w:rFonts w:cstheme="minorHAnsi"/>
          <w:sz w:val="24"/>
          <w:szCs w:val="24"/>
        </w:rPr>
        <w:t>fourth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edition</w:t>
      </w:r>
      <w:proofErr w:type="spellEnd"/>
      <w:r w:rsidRPr="00C14442">
        <w:rPr>
          <w:rFonts w:cstheme="minorHAnsi"/>
          <w:sz w:val="24"/>
          <w:szCs w:val="24"/>
        </w:rPr>
        <w:t xml:space="preserve">, </w:t>
      </w:r>
      <w:proofErr w:type="spellStart"/>
      <w:r w:rsidRPr="00C14442">
        <w:rPr>
          <w:rFonts w:cstheme="minorHAnsi"/>
          <w:sz w:val="24"/>
          <w:szCs w:val="24"/>
        </w:rPr>
        <w:t>incorporating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the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first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addendum</w:t>
      </w:r>
      <w:proofErr w:type="spellEnd"/>
      <w:r w:rsidRPr="00C14442">
        <w:rPr>
          <w:rFonts w:cstheme="minorHAnsi"/>
          <w:sz w:val="24"/>
          <w:szCs w:val="24"/>
        </w:rPr>
        <w:t xml:space="preserve">. </w:t>
      </w:r>
      <w:proofErr w:type="spellStart"/>
      <w:r w:rsidRPr="00C14442">
        <w:rPr>
          <w:rFonts w:cstheme="minorHAnsi"/>
          <w:sz w:val="24"/>
          <w:szCs w:val="24"/>
        </w:rPr>
        <w:t>Geneva</w:t>
      </w:r>
      <w:proofErr w:type="spellEnd"/>
      <w:r w:rsidRPr="00C14442">
        <w:rPr>
          <w:rFonts w:cstheme="minorHAnsi"/>
          <w:sz w:val="24"/>
          <w:szCs w:val="24"/>
        </w:rPr>
        <w:t xml:space="preserve">: World Health </w:t>
      </w:r>
      <w:proofErr w:type="spellStart"/>
      <w:r w:rsidRPr="00C14442">
        <w:rPr>
          <w:rFonts w:cstheme="minorHAnsi"/>
          <w:sz w:val="24"/>
          <w:szCs w:val="24"/>
        </w:rPr>
        <w:t>Organization</w:t>
      </w:r>
      <w:proofErr w:type="spellEnd"/>
      <w:r w:rsidRPr="00C14442">
        <w:rPr>
          <w:rFonts w:cstheme="minorHAnsi"/>
          <w:sz w:val="24"/>
          <w:szCs w:val="24"/>
        </w:rPr>
        <w:t xml:space="preserve">; 2017 (http://apps.who.int/iris/bitstream/10665/254637/1/9 789241549950-eng.pdf, </w:t>
      </w:r>
      <w:proofErr w:type="spellStart"/>
      <w:r w:rsidRPr="00C14442">
        <w:rPr>
          <w:rFonts w:cstheme="minorHAnsi"/>
          <w:sz w:val="24"/>
          <w:szCs w:val="24"/>
        </w:rPr>
        <w:t>accessed</w:t>
      </w:r>
      <w:proofErr w:type="spellEnd"/>
      <w:r w:rsidRPr="00C14442">
        <w:rPr>
          <w:rFonts w:cstheme="minorHAnsi"/>
          <w:sz w:val="24"/>
          <w:szCs w:val="24"/>
        </w:rPr>
        <w:t xml:space="preserve"> 3 </w:t>
      </w:r>
      <w:proofErr w:type="spellStart"/>
      <w:r w:rsidRPr="00C14442">
        <w:rPr>
          <w:rFonts w:cstheme="minorHAnsi"/>
          <w:sz w:val="24"/>
          <w:szCs w:val="24"/>
        </w:rPr>
        <w:t>March</w:t>
      </w:r>
      <w:proofErr w:type="spellEnd"/>
      <w:r w:rsidRPr="00C14442">
        <w:rPr>
          <w:rFonts w:cstheme="minorHAnsi"/>
          <w:sz w:val="24"/>
          <w:szCs w:val="24"/>
        </w:rPr>
        <w:t xml:space="preserve"> 2020). </w:t>
      </w:r>
    </w:p>
    <w:p w:rsidR="00C14442" w:rsidRDefault="00C14442" w:rsidP="00C14442">
      <w:pPr>
        <w:jc w:val="both"/>
        <w:rPr>
          <w:rFonts w:cstheme="minorHAnsi"/>
          <w:sz w:val="24"/>
          <w:szCs w:val="24"/>
        </w:rPr>
      </w:pPr>
    </w:p>
    <w:p w:rsidR="00C14442" w:rsidRDefault="00C14442" w:rsidP="00C14442">
      <w:pPr>
        <w:jc w:val="both"/>
        <w:rPr>
          <w:rFonts w:cstheme="minorHAnsi"/>
          <w:sz w:val="24"/>
          <w:szCs w:val="24"/>
        </w:rPr>
      </w:pPr>
      <w:r w:rsidRPr="00C14442">
        <w:rPr>
          <w:rFonts w:cstheme="minorHAnsi"/>
          <w:sz w:val="24"/>
          <w:szCs w:val="24"/>
        </w:rPr>
        <w:t>13. SARS-CoV-</w:t>
      </w:r>
      <w:proofErr w:type="gramStart"/>
      <w:r w:rsidRPr="00C14442">
        <w:rPr>
          <w:rFonts w:cstheme="minorHAnsi"/>
          <w:sz w:val="24"/>
          <w:szCs w:val="24"/>
        </w:rPr>
        <w:t>2  −</w:t>
      </w:r>
      <w:proofErr w:type="gram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water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and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sanitation</w:t>
      </w:r>
      <w:proofErr w:type="spellEnd"/>
      <w:r w:rsidRPr="00C14442">
        <w:rPr>
          <w:rFonts w:cstheme="minorHAnsi"/>
          <w:sz w:val="24"/>
          <w:szCs w:val="24"/>
        </w:rPr>
        <w:t xml:space="preserve">. Adelaide: </w:t>
      </w:r>
      <w:proofErr w:type="spellStart"/>
      <w:r w:rsidRPr="00C14442">
        <w:rPr>
          <w:rFonts w:cstheme="minorHAnsi"/>
          <w:sz w:val="24"/>
          <w:szCs w:val="24"/>
        </w:rPr>
        <w:t>Water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Research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Australia</w:t>
      </w:r>
      <w:proofErr w:type="spellEnd"/>
      <w:r w:rsidRPr="00C14442">
        <w:rPr>
          <w:rFonts w:cstheme="minorHAnsi"/>
          <w:sz w:val="24"/>
          <w:szCs w:val="24"/>
        </w:rPr>
        <w:t xml:space="preserve">; 2020 (http://www.waterra.com.au/_r9544/media/system/a </w:t>
      </w:r>
      <w:proofErr w:type="spellStart"/>
      <w:r w:rsidRPr="00C14442">
        <w:rPr>
          <w:rFonts w:cstheme="minorHAnsi"/>
          <w:sz w:val="24"/>
          <w:szCs w:val="24"/>
        </w:rPr>
        <w:t>ttrib</w:t>
      </w:r>
      <w:proofErr w:type="spellEnd"/>
      <w:r w:rsidRPr="00C14442">
        <w:rPr>
          <w:rFonts w:cstheme="minorHAnsi"/>
          <w:sz w:val="24"/>
          <w:szCs w:val="24"/>
        </w:rPr>
        <w:t xml:space="preserve">/file/2199/WaterRA_FS_Coronavirus_V10.pdf, </w:t>
      </w:r>
      <w:proofErr w:type="spellStart"/>
      <w:r w:rsidRPr="00C14442">
        <w:rPr>
          <w:rFonts w:cstheme="minorHAnsi"/>
          <w:sz w:val="24"/>
          <w:szCs w:val="24"/>
        </w:rPr>
        <w:t>accessed</w:t>
      </w:r>
      <w:proofErr w:type="spellEnd"/>
      <w:r w:rsidRPr="00C14442">
        <w:rPr>
          <w:rFonts w:cstheme="minorHAnsi"/>
          <w:sz w:val="24"/>
          <w:szCs w:val="24"/>
        </w:rPr>
        <w:t xml:space="preserve"> 3 </w:t>
      </w:r>
      <w:proofErr w:type="spellStart"/>
      <w:r w:rsidRPr="00C14442">
        <w:rPr>
          <w:rFonts w:cstheme="minorHAnsi"/>
          <w:sz w:val="24"/>
          <w:szCs w:val="24"/>
        </w:rPr>
        <w:t>March</w:t>
      </w:r>
      <w:proofErr w:type="spellEnd"/>
      <w:r w:rsidRPr="00C14442">
        <w:rPr>
          <w:rFonts w:cstheme="minorHAnsi"/>
          <w:sz w:val="24"/>
          <w:szCs w:val="24"/>
        </w:rPr>
        <w:t xml:space="preserve"> 2020). </w:t>
      </w:r>
    </w:p>
    <w:p w:rsidR="00C14442" w:rsidRDefault="00C14442" w:rsidP="00C14442">
      <w:pPr>
        <w:jc w:val="both"/>
        <w:rPr>
          <w:rFonts w:cstheme="minorHAnsi"/>
          <w:sz w:val="24"/>
          <w:szCs w:val="24"/>
        </w:rPr>
      </w:pPr>
    </w:p>
    <w:p w:rsidR="00C14442" w:rsidRDefault="00C14442" w:rsidP="00C14442">
      <w:pPr>
        <w:jc w:val="both"/>
        <w:rPr>
          <w:rFonts w:cstheme="minorHAnsi"/>
          <w:sz w:val="24"/>
          <w:szCs w:val="24"/>
        </w:rPr>
      </w:pPr>
      <w:r w:rsidRPr="00C14442">
        <w:rPr>
          <w:rFonts w:cstheme="minorHAnsi"/>
          <w:sz w:val="24"/>
          <w:szCs w:val="24"/>
        </w:rPr>
        <w:t xml:space="preserve">14. </w:t>
      </w:r>
      <w:proofErr w:type="spellStart"/>
      <w:r w:rsidRPr="00C14442">
        <w:rPr>
          <w:rFonts w:cstheme="minorHAnsi"/>
          <w:sz w:val="24"/>
          <w:szCs w:val="24"/>
        </w:rPr>
        <w:t>Essential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environmental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health</w:t>
      </w:r>
      <w:proofErr w:type="spellEnd"/>
      <w:r w:rsidRPr="00C14442">
        <w:rPr>
          <w:rFonts w:cstheme="minorHAnsi"/>
          <w:sz w:val="24"/>
          <w:szCs w:val="24"/>
        </w:rPr>
        <w:t xml:space="preserve"> standards in </w:t>
      </w:r>
      <w:proofErr w:type="spellStart"/>
      <w:r w:rsidRPr="00C14442">
        <w:rPr>
          <w:rFonts w:cstheme="minorHAnsi"/>
          <w:sz w:val="24"/>
          <w:szCs w:val="24"/>
        </w:rPr>
        <w:t>health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care</w:t>
      </w:r>
      <w:proofErr w:type="spellEnd"/>
      <w:r w:rsidRPr="00C14442">
        <w:rPr>
          <w:rFonts w:cstheme="minorHAnsi"/>
          <w:sz w:val="24"/>
          <w:szCs w:val="24"/>
        </w:rPr>
        <w:t xml:space="preserve">. </w:t>
      </w:r>
      <w:proofErr w:type="spellStart"/>
      <w:r w:rsidRPr="00C14442">
        <w:rPr>
          <w:rFonts w:cstheme="minorHAnsi"/>
          <w:sz w:val="24"/>
          <w:szCs w:val="24"/>
        </w:rPr>
        <w:t>Geneva</w:t>
      </w:r>
      <w:proofErr w:type="spellEnd"/>
      <w:r w:rsidRPr="00C14442">
        <w:rPr>
          <w:rFonts w:cstheme="minorHAnsi"/>
          <w:sz w:val="24"/>
          <w:szCs w:val="24"/>
        </w:rPr>
        <w:t xml:space="preserve">: World Health </w:t>
      </w:r>
      <w:proofErr w:type="spellStart"/>
      <w:r w:rsidRPr="00C14442">
        <w:rPr>
          <w:rFonts w:cstheme="minorHAnsi"/>
          <w:sz w:val="24"/>
          <w:szCs w:val="24"/>
        </w:rPr>
        <w:t>Organization</w:t>
      </w:r>
      <w:proofErr w:type="spellEnd"/>
      <w:r w:rsidRPr="00C14442">
        <w:rPr>
          <w:rFonts w:cstheme="minorHAnsi"/>
          <w:sz w:val="24"/>
          <w:szCs w:val="24"/>
        </w:rPr>
        <w:t xml:space="preserve">; </w:t>
      </w:r>
      <w:proofErr w:type="gramStart"/>
      <w:r w:rsidRPr="00C14442">
        <w:rPr>
          <w:rFonts w:cstheme="minorHAnsi"/>
          <w:sz w:val="24"/>
          <w:szCs w:val="24"/>
        </w:rPr>
        <w:t>2008  (</w:t>
      </w:r>
      <w:proofErr w:type="gramEnd"/>
      <w:r w:rsidRPr="00C14442">
        <w:rPr>
          <w:rFonts w:cstheme="minorHAnsi"/>
          <w:sz w:val="24"/>
          <w:szCs w:val="24"/>
        </w:rPr>
        <w:t xml:space="preserve">https://apps.who.int/iris/bitstream/handle/10665/43 767/9789241547239_eng.pdf?sequence=1&amp;isAllow </w:t>
      </w:r>
      <w:proofErr w:type="spellStart"/>
      <w:r w:rsidRPr="00C14442">
        <w:rPr>
          <w:rFonts w:cstheme="minorHAnsi"/>
          <w:sz w:val="24"/>
          <w:szCs w:val="24"/>
        </w:rPr>
        <w:t>ed</w:t>
      </w:r>
      <w:proofErr w:type="spellEnd"/>
      <w:r w:rsidRPr="00C14442">
        <w:rPr>
          <w:rFonts w:cstheme="minorHAnsi"/>
          <w:sz w:val="24"/>
          <w:szCs w:val="24"/>
        </w:rPr>
        <w:t xml:space="preserve">=y, </w:t>
      </w:r>
      <w:proofErr w:type="spellStart"/>
      <w:r w:rsidRPr="00C14442">
        <w:rPr>
          <w:rFonts w:cstheme="minorHAnsi"/>
          <w:sz w:val="24"/>
          <w:szCs w:val="24"/>
        </w:rPr>
        <w:t>accessed</w:t>
      </w:r>
      <w:proofErr w:type="spellEnd"/>
      <w:r w:rsidRPr="00C14442">
        <w:rPr>
          <w:rFonts w:cstheme="minorHAnsi"/>
          <w:sz w:val="24"/>
          <w:szCs w:val="24"/>
        </w:rPr>
        <w:t xml:space="preserve"> 3 </w:t>
      </w:r>
      <w:proofErr w:type="spellStart"/>
      <w:r w:rsidRPr="00C14442">
        <w:rPr>
          <w:rFonts w:cstheme="minorHAnsi"/>
          <w:sz w:val="24"/>
          <w:szCs w:val="24"/>
        </w:rPr>
        <w:t>March</w:t>
      </w:r>
      <w:proofErr w:type="spellEnd"/>
      <w:r w:rsidRPr="00C14442">
        <w:rPr>
          <w:rFonts w:cstheme="minorHAnsi"/>
          <w:sz w:val="24"/>
          <w:szCs w:val="24"/>
        </w:rPr>
        <w:t xml:space="preserve"> 2020). </w:t>
      </w:r>
    </w:p>
    <w:p w:rsidR="00C14442" w:rsidRDefault="00C14442" w:rsidP="00C14442">
      <w:pPr>
        <w:jc w:val="both"/>
        <w:rPr>
          <w:rFonts w:cstheme="minorHAnsi"/>
          <w:sz w:val="24"/>
          <w:szCs w:val="24"/>
        </w:rPr>
      </w:pPr>
    </w:p>
    <w:p w:rsidR="00C14442" w:rsidRDefault="00C14442" w:rsidP="00C14442">
      <w:pPr>
        <w:jc w:val="both"/>
        <w:rPr>
          <w:rFonts w:cstheme="minorHAnsi"/>
          <w:sz w:val="24"/>
          <w:szCs w:val="24"/>
        </w:rPr>
      </w:pPr>
      <w:r w:rsidRPr="00C14442">
        <w:rPr>
          <w:rFonts w:cstheme="minorHAnsi"/>
          <w:sz w:val="24"/>
          <w:szCs w:val="24"/>
        </w:rPr>
        <w:t xml:space="preserve">15. </w:t>
      </w:r>
      <w:proofErr w:type="spellStart"/>
      <w:r w:rsidRPr="00C14442">
        <w:rPr>
          <w:rFonts w:cstheme="minorHAnsi"/>
          <w:sz w:val="24"/>
          <w:szCs w:val="24"/>
        </w:rPr>
        <w:t>My</w:t>
      </w:r>
      <w:proofErr w:type="spellEnd"/>
      <w:r w:rsidRPr="00C14442">
        <w:rPr>
          <w:rFonts w:cstheme="minorHAnsi"/>
          <w:sz w:val="24"/>
          <w:szCs w:val="24"/>
        </w:rPr>
        <w:t xml:space="preserve"> 5 </w:t>
      </w:r>
      <w:proofErr w:type="spellStart"/>
      <w:r w:rsidRPr="00C14442">
        <w:rPr>
          <w:rFonts w:cstheme="minorHAnsi"/>
          <w:sz w:val="24"/>
          <w:szCs w:val="24"/>
        </w:rPr>
        <w:t>moments</w:t>
      </w:r>
      <w:proofErr w:type="spellEnd"/>
      <w:r w:rsidRPr="00C14442">
        <w:rPr>
          <w:rFonts w:cstheme="minorHAnsi"/>
          <w:sz w:val="24"/>
          <w:szCs w:val="24"/>
        </w:rPr>
        <w:t xml:space="preserve"> for </w:t>
      </w:r>
      <w:proofErr w:type="spellStart"/>
      <w:r w:rsidRPr="00C14442">
        <w:rPr>
          <w:rFonts w:cstheme="minorHAnsi"/>
          <w:sz w:val="24"/>
          <w:szCs w:val="24"/>
        </w:rPr>
        <w:t>hand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hygiene</w:t>
      </w:r>
      <w:proofErr w:type="spellEnd"/>
      <w:r w:rsidRPr="00C14442">
        <w:rPr>
          <w:rFonts w:cstheme="minorHAnsi"/>
          <w:sz w:val="24"/>
          <w:szCs w:val="24"/>
        </w:rPr>
        <w:t>. In: WHO/</w:t>
      </w:r>
      <w:proofErr w:type="spellStart"/>
      <w:r w:rsidRPr="00C14442">
        <w:rPr>
          <w:rFonts w:cstheme="minorHAnsi"/>
          <w:sz w:val="24"/>
          <w:szCs w:val="24"/>
        </w:rPr>
        <w:t>Infection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prevention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and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control</w:t>
      </w:r>
      <w:proofErr w:type="spellEnd"/>
      <w:r w:rsidRPr="00C14442">
        <w:rPr>
          <w:rFonts w:cstheme="minorHAnsi"/>
          <w:sz w:val="24"/>
          <w:szCs w:val="24"/>
        </w:rPr>
        <w:t xml:space="preserve"> [website]. </w:t>
      </w:r>
      <w:proofErr w:type="spellStart"/>
      <w:r w:rsidRPr="00C14442">
        <w:rPr>
          <w:rFonts w:cstheme="minorHAnsi"/>
          <w:sz w:val="24"/>
          <w:szCs w:val="24"/>
        </w:rPr>
        <w:t>Geneva</w:t>
      </w:r>
      <w:proofErr w:type="spellEnd"/>
      <w:r w:rsidRPr="00C14442">
        <w:rPr>
          <w:rFonts w:cstheme="minorHAnsi"/>
          <w:sz w:val="24"/>
          <w:szCs w:val="24"/>
        </w:rPr>
        <w:t xml:space="preserve">: World Health </w:t>
      </w:r>
      <w:proofErr w:type="spellStart"/>
      <w:r w:rsidRPr="00C14442">
        <w:rPr>
          <w:rFonts w:cstheme="minorHAnsi"/>
          <w:sz w:val="24"/>
          <w:szCs w:val="24"/>
        </w:rPr>
        <w:t>Organization</w:t>
      </w:r>
      <w:proofErr w:type="spellEnd"/>
      <w:r w:rsidRPr="00C14442">
        <w:rPr>
          <w:rFonts w:cstheme="minorHAnsi"/>
          <w:sz w:val="24"/>
          <w:szCs w:val="24"/>
        </w:rPr>
        <w:t xml:space="preserve">; 2020 </w:t>
      </w:r>
      <w:r w:rsidRPr="00C14442">
        <w:rPr>
          <w:rFonts w:cstheme="minorHAnsi"/>
          <w:sz w:val="24"/>
          <w:szCs w:val="24"/>
        </w:rPr>
        <w:lastRenderedPageBreak/>
        <w:t xml:space="preserve">(https://www.who.int/infectionprevention/campaigns/clean-hands/5moments/en/, </w:t>
      </w:r>
      <w:proofErr w:type="spellStart"/>
      <w:r w:rsidRPr="00C14442">
        <w:rPr>
          <w:rFonts w:cstheme="minorHAnsi"/>
          <w:sz w:val="24"/>
          <w:szCs w:val="24"/>
        </w:rPr>
        <w:t>accessed</w:t>
      </w:r>
      <w:proofErr w:type="spellEnd"/>
      <w:r w:rsidRPr="00C14442">
        <w:rPr>
          <w:rFonts w:cstheme="minorHAnsi"/>
          <w:sz w:val="24"/>
          <w:szCs w:val="24"/>
        </w:rPr>
        <w:t xml:space="preserve"> 3 </w:t>
      </w:r>
      <w:proofErr w:type="spellStart"/>
      <w:r w:rsidRPr="00C14442">
        <w:rPr>
          <w:rFonts w:cstheme="minorHAnsi"/>
          <w:sz w:val="24"/>
          <w:szCs w:val="24"/>
        </w:rPr>
        <w:t>March</w:t>
      </w:r>
      <w:proofErr w:type="spellEnd"/>
      <w:r w:rsidRPr="00C14442">
        <w:rPr>
          <w:rFonts w:cstheme="minorHAnsi"/>
          <w:sz w:val="24"/>
          <w:szCs w:val="24"/>
        </w:rPr>
        <w:t xml:space="preserve"> 2020). </w:t>
      </w:r>
    </w:p>
    <w:p w:rsidR="00C14442" w:rsidRDefault="00C14442" w:rsidP="00C14442">
      <w:pPr>
        <w:jc w:val="both"/>
        <w:rPr>
          <w:rFonts w:cstheme="minorHAnsi"/>
          <w:sz w:val="24"/>
          <w:szCs w:val="24"/>
        </w:rPr>
      </w:pPr>
    </w:p>
    <w:p w:rsidR="00C14442" w:rsidRDefault="00C14442" w:rsidP="00C14442">
      <w:pPr>
        <w:jc w:val="both"/>
        <w:rPr>
          <w:rFonts w:cstheme="minorHAnsi"/>
          <w:sz w:val="24"/>
          <w:szCs w:val="24"/>
        </w:rPr>
      </w:pPr>
      <w:r w:rsidRPr="00C14442">
        <w:rPr>
          <w:rFonts w:cstheme="minorHAnsi"/>
          <w:sz w:val="24"/>
          <w:szCs w:val="24"/>
        </w:rPr>
        <w:t xml:space="preserve">16. </w:t>
      </w:r>
      <w:proofErr w:type="spellStart"/>
      <w:r w:rsidRPr="00C14442">
        <w:rPr>
          <w:rFonts w:cstheme="minorHAnsi"/>
          <w:sz w:val="24"/>
          <w:szCs w:val="24"/>
        </w:rPr>
        <w:t>Siddharta</w:t>
      </w:r>
      <w:proofErr w:type="spellEnd"/>
      <w:r w:rsidRPr="00C14442">
        <w:rPr>
          <w:rFonts w:cstheme="minorHAnsi"/>
          <w:sz w:val="24"/>
          <w:szCs w:val="24"/>
        </w:rPr>
        <w:t xml:space="preserve"> A, </w:t>
      </w:r>
      <w:proofErr w:type="spellStart"/>
      <w:r w:rsidRPr="00C14442">
        <w:rPr>
          <w:rFonts w:cstheme="minorHAnsi"/>
          <w:sz w:val="24"/>
          <w:szCs w:val="24"/>
        </w:rPr>
        <w:t>Pfaender</w:t>
      </w:r>
      <w:proofErr w:type="spellEnd"/>
      <w:r w:rsidRPr="00C14442">
        <w:rPr>
          <w:rFonts w:cstheme="minorHAnsi"/>
          <w:sz w:val="24"/>
          <w:szCs w:val="24"/>
        </w:rPr>
        <w:t xml:space="preserve"> S, </w:t>
      </w:r>
      <w:proofErr w:type="spellStart"/>
      <w:r w:rsidRPr="00C14442">
        <w:rPr>
          <w:rFonts w:cstheme="minorHAnsi"/>
          <w:sz w:val="24"/>
          <w:szCs w:val="24"/>
        </w:rPr>
        <w:t>Vielle</w:t>
      </w:r>
      <w:proofErr w:type="spellEnd"/>
      <w:r w:rsidRPr="00C14442">
        <w:rPr>
          <w:rFonts w:cstheme="minorHAnsi"/>
          <w:sz w:val="24"/>
          <w:szCs w:val="24"/>
        </w:rPr>
        <w:t xml:space="preserve"> NJ, </w:t>
      </w:r>
      <w:proofErr w:type="spellStart"/>
      <w:r w:rsidRPr="00C14442">
        <w:rPr>
          <w:rFonts w:cstheme="minorHAnsi"/>
          <w:sz w:val="24"/>
          <w:szCs w:val="24"/>
        </w:rPr>
        <w:t>Dijkman</w:t>
      </w:r>
      <w:proofErr w:type="spellEnd"/>
      <w:r w:rsidRPr="00C14442">
        <w:rPr>
          <w:rFonts w:cstheme="minorHAnsi"/>
          <w:sz w:val="24"/>
          <w:szCs w:val="24"/>
        </w:rPr>
        <w:t xml:space="preserve"> R, </w:t>
      </w:r>
      <w:proofErr w:type="spellStart"/>
      <w:r w:rsidRPr="00C14442">
        <w:rPr>
          <w:rFonts w:cstheme="minorHAnsi"/>
          <w:sz w:val="24"/>
          <w:szCs w:val="24"/>
        </w:rPr>
        <w:t>Friesland</w:t>
      </w:r>
      <w:proofErr w:type="spellEnd"/>
      <w:r w:rsidRPr="00C14442">
        <w:rPr>
          <w:rFonts w:cstheme="minorHAnsi"/>
          <w:sz w:val="24"/>
          <w:szCs w:val="24"/>
        </w:rPr>
        <w:t xml:space="preserve"> M, Becker B, et al. </w:t>
      </w:r>
      <w:proofErr w:type="spellStart"/>
      <w:r w:rsidRPr="00C14442">
        <w:rPr>
          <w:rFonts w:cstheme="minorHAnsi"/>
          <w:sz w:val="24"/>
          <w:szCs w:val="24"/>
        </w:rPr>
        <w:t>Virucidal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activity</w:t>
      </w:r>
      <w:proofErr w:type="spellEnd"/>
      <w:r w:rsidRPr="00C14442">
        <w:rPr>
          <w:rFonts w:cstheme="minorHAnsi"/>
          <w:sz w:val="24"/>
          <w:szCs w:val="24"/>
        </w:rPr>
        <w:t xml:space="preserve"> of World Health </w:t>
      </w:r>
      <w:proofErr w:type="spellStart"/>
      <w:r w:rsidRPr="00C14442">
        <w:rPr>
          <w:rFonts w:cstheme="minorHAnsi"/>
          <w:sz w:val="24"/>
          <w:szCs w:val="24"/>
        </w:rPr>
        <w:t>Organization-recommended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formulations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against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enveloped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viruses</w:t>
      </w:r>
      <w:proofErr w:type="spellEnd"/>
      <w:r w:rsidRPr="00C14442">
        <w:rPr>
          <w:rFonts w:cstheme="minorHAnsi"/>
          <w:sz w:val="24"/>
          <w:szCs w:val="24"/>
        </w:rPr>
        <w:t xml:space="preserve">, </w:t>
      </w:r>
      <w:proofErr w:type="spellStart"/>
      <w:r w:rsidRPr="00C14442">
        <w:rPr>
          <w:rFonts w:cstheme="minorHAnsi"/>
          <w:sz w:val="24"/>
          <w:szCs w:val="24"/>
        </w:rPr>
        <w:t>including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Zika</w:t>
      </w:r>
      <w:proofErr w:type="spellEnd"/>
      <w:r w:rsidRPr="00C14442">
        <w:rPr>
          <w:rFonts w:cstheme="minorHAnsi"/>
          <w:sz w:val="24"/>
          <w:szCs w:val="24"/>
        </w:rPr>
        <w:t xml:space="preserve">, Ebola, </w:t>
      </w:r>
      <w:proofErr w:type="spellStart"/>
      <w:r w:rsidRPr="00C14442">
        <w:rPr>
          <w:rFonts w:cstheme="minorHAnsi"/>
          <w:sz w:val="24"/>
          <w:szCs w:val="24"/>
        </w:rPr>
        <w:t>and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emerging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coronaviruses</w:t>
      </w:r>
      <w:proofErr w:type="spellEnd"/>
      <w:r w:rsidRPr="00C14442">
        <w:rPr>
          <w:rFonts w:cstheme="minorHAnsi"/>
          <w:sz w:val="24"/>
          <w:szCs w:val="24"/>
        </w:rPr>
        <w:t xml:space="preserve">. J </w:t>
      </w:r>
      <w:proofErr w:type="spellStart"/>
      <w:r w:rsidRPr="00C14442">
        <w:rPr>
          <w:rFonts w:cstheme="minorHAnsi"/>
          <w:sz w:val="24"/>
          <w:szCs w:val="24"/>
        </w:rPr>
        <w:t>Infect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Dis</w:t>
      </w:r>
      <w:proofErr w:type="spellEnd"/>
      <w:r w:rsidRPr="00C14442">
        <w:rPr>
          <w:rFonts w:cstheme="minorHAnsi"/>
          <w:sz w:val="24"/>
          <w:szCs w:val="24"/>
        </w:rPr>
        <w:t xml:space="preserve">. 2017;215(6):902–6. </w:t>
      </w:r>
      <w:proofErr w:type="gramStart"/>
      <w:r w:rsidRPr="00C14442">
        <w:rPr>
          <w:rFonts w:cstheme="minorHAnsi"/>
          <w:sz w:val="24"/>
          <w:szCs w:val="24"/>
        </w:rPr>
        <w:t>doi</w:t>
      </w:r>
      <w:proofErr w:type="gramEnd"/>
      <w:r w:rsidRPr="00C14442">
        <w:rPr>
          <w:rFonts w:cstheme="minorHAnsi"/>
          <w:sz w:val="24"/>
          <w:szCs w:val="24"/>
        </w:rPr>
        <w:t>:10.1093/</w:t>
      </w:r>
      <w:proofErr w:type="spellStart"/>
      <w:r w:rsidRPr="00C14442">
        <w:rPr>
          <w:rFonts w:cstheme="minorHAnsi"/>
          <w:sz w:val="24"/>
          <w:szCs w:val="24"/>
        </w:rPr>
        <w:t>infdis</w:t>
      </w:r>
      <w:proofErr w:type="spellEnd"/>
      <w:r w:rsidRPr="00C14442">
        <w:rPr>
          <w:rFonts w:cstheme="minorHAnsi"/>
          <w:sz w:val="24"/>
          <w:szCs w:val="24"/>
        </w:rPr>
        <w:t xml:space="preserve">/jix046. </w:t>
      </w:r>
    </w:p>
    <w:p w:rsidR="00C14442" w:rsidRDefault="00C14442" w:rsidP="00C14442">
      <w:pPr>
        <w:jc w:val="both"/>
        <w:rPr>
          <w:rFonts w:cstheme="minorHAnsi"/>
          <w:sz w:val="24"/>
          <w:szCs w:val="24"/>
        </w:rPr>
      </w:pPr>
    </w:p>
    <w:p w:rsidR="00C14442" w:rsidRDefault="00C14442" w:rsidP="00C14442">
      <w:pPr>
        <w:jc w:val="both"/>
        <w:rPr>
          <w:rFonts w:cstheme="minorHAnsi"/>
          <w:sz w:val="24"/>
          <w:szCs w:val="24"/>
        </w:rPr>
      </w:pPr>
      <w:r w:rsidRPr="00C14442">
        <w:rPr>
          <w:rFonts w:cstheme="minorHAnsi"/>
          <w:sz w:val="24"/>
          <w:szCs w:val="24"/>
        </w:rPr>
        <w:t xml:space="preserve">17. WHO </w:t>
      </w:r>
      <w:proofErr w:type="spellStart"/>
      <w:r w:rsidRPr="00C14442">
        <w:rPr>
          <w:rFonts w:cstheme="minorHAnsi"/>
          <w:sz w:val="24"/>
          <w:szCs w:val="24"/>
        </w:rPr>
        <w:t>guidelines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on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hand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hygiene</w:t>
      </w:r>
      <w:proofErr w:type="spellEnd"/>
      <w:r w:rsidRPr="00C14442">
        <w:rPr>
          <w:rFonts w:cstheme="minorHAnsi"/>
          <w:sz w:val="24"/>
          <w:szCs w:val="24"/>
        </w:rPr>
        <w:t xml:space="preserve"> in </w:t>
      </w:r>
      <w:proofErr w:type="spellStart"/>
      <w:r w:rsidRPr="00C14442">
        <w:rPr>
          <w:rFonts w:cstheme="minorHAnsi"/>
          <w:sz w:val="24"/>
          <w:szCs w:val="24"/>
        </w:rPr>
        <w:t>health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care</w:t>
      </w:r>
      <w:proofErr w:type="spellEnd"/>
      <w:r w:rsidRPr="00C14442">
        <w:rPr>
          <w:rFonts w:cstheme="minorHAnsi"/>
          <w:sz w:val="24"/>
          <w:szCs w:val="24"/>
        </w:rPr>
        <w:t xml:space="preserve"> settings.  </w:t>
      </w:r>
      <w:proofErr w:type="spellStart"/>
      <w:r w:rsidRPr="00C14442">
        <w:rPr>
          <w:rFonts w:cstheme="minorHAnsi"/>
          <w:sz w:val="24"/>
          <w:szCs w:val="24"/>
        </w:rPr>
        <w:t>Geneva</w:t>
      </w:r>
      <w:proofErr w:type="spellEnd"/>
      <w:r w:rsidRPr="00C14442">
        <w:rPr>
          <w:rFonts w:cstheme="minorHAnsi"/>
          <w:sz w:val="24"/>
          <w:szCs w:val="24"/>
        </w:rPr>
        <w:t xml:space="preserve">: World Health </w:t>
      </w:r>
      <w:proofErr w:type="spellStart"/>
      <w:r w:rsidRPr="00C14442">
        <w:rPr>
          <w:rFonts w:cstheme="minorHAnsi"/>
          <w:sz w:val="24"/>
          <w:szCs w:val="24"/>
        </w:rPr>
        <w:t>Organization</w:t>
      </w:r>
      <w:proofErr w:type="spellEnd"/>
      <w:r w:rsidRPr="00C14442">
        <w:rPr>
          <w:rFonts w:cstheme="minorHAnsi"/>
          <w:sz w:val="24"/>
          <w:szCs w:val="24"/>
        </w:rPr>
        <w:t xml:space="preserve">; </w:t>
      </w:r>
      <w:proofErr w:type="gramStart"/>
      <w:r w:rsidRPr="00C14442">
        <w:rPr>
          <w:rFonts w:cstheme="minorHAnsi"/>
          <w:sz w:val="24"/>
          <w:szCs w:val="24"/>
        </w:rPr>
        <w:t>2009  (</w:t>
      </w:r>
      <w:proofErr w:type="gramEnd"/>
      <w:r w:rsidRPr="00C14442">
        <w:rPr>
          <w:rFonts w:cstheme="minorHAnsi"/>
          <w:sz w:val="24"/>
          <w:szCs w:val="24"/>
        </w:rPr>
        <w:t xml:space="preserve">https://apps.who.int/iris/bitstream/handle/10665/44 102/9789241597906_eng.pdf?sequence=1&amp;isAllow </w:t>
      </w:r>
      <w:proofErr w:type="spellStart"/>
      <w:r w:rsidRPr="00C14442">
        <w:rPr>
          <w:rFonts w:cstheme="minorHAnsi"/>
          <w:sz w:val="24"/>
          <w:szCs w:val="24"/>
        </w:rPr>
        <w:t>ed</w:t>
      </w:r>
      <w:proofErr w:type="spellEnd"/>
      <w:r w:rsidRPr="00C14442">
        <w:rPr>
          <w:rFonts w:cstheme="minorHAnsi"/>
          <w:sz w:val="24"/>
          <w:szCs w:val="24"/>
        </w:rPr>
        <w:t xml:space="preserve">=y, </w:t>
      </w:r>
      <w:proofErr w:type="spellStart"/>
      <w:r w:rsidRPr="00C14442">
        <w:rPr>
          <w:rFonts w:cstheme="minorHAnsi"/>
          <w:sz w:val="24"/>
          <w:szCs w:val="24"/>
        </w:rPr>
        <w:t>accessed</w:t>
      </w:r>
      <w:proofErr w:type="spellEnd"/>
      <w:r w:rsidRPr="00C14442">
        <w:rPr>
          <w:rFonts w:cstheme="minorHAnsi"/>
          <w:sz w:val="24"/>
          <w:szCs w:val="24"/>
        </w:rPr>
        <w:t xml:space="preserve"> 3 </w:t>
      </w:r>
      <w:proofErr w:type="spellStart"/>
      <w:r w:rsidRPr="00C14442">
        <w:rPr>
          <w:rFonts w:cstheme="minorHAnsi"/>
          <w:sz w:val="24"/>
          <w:szCs w:val="24"/>
        </w:rPr>
        <w:t>March</w:t>
      </w:r>
      <w:proofErr w:type="spellEnd"/>
      <w:r w:rsidRPr="00C14442">
        <w:rPr>
          <w:rFonts w:cstheme="minorHAnsi"/>
          <w:sz w:val="24"/>
          <w:szCs w:val="24"/>
        </w:rPr>
        <w:t xml:space="preserve"> 2020). </w:t>
      </w:r>
    </w:p>
    <w:p w:rsidR="00C14442" w:rsidRDefault="00C14442" w:rsidP="00C14442">
      <w:pPr>
        <w:jc w:val="both"/>
        <w:rPr>
          <w:rFonts w:cstheme="minorHAnsi"/>
          <w:sz w:val="24"/>
          <w:szCs w:val="24"/>
        </w:rPr>
      </w:pPr>
    </w:p>
    <w:p w:rsidR="00C14442" w:rsidRDefault="00C14442" w:rsidP="00C14442">
      <w:pPr>
        <w:jc w:val="both"/>
        <w:rPr>
          <w:rFonts w:cstheme="minorHAnsi"/>
          <w:sz w:val="24"/>
          <w:szCs w:val="24"/>
        </w:rPr>
      </w:pPr>
      <w:r w:rsidRPr="00C14442">
        <w:rPr>
          <w:rFonts w:cstheme="minorHAnsi"/>
          <w:sz w:val="24"/>
          <w:szCs w:val="24"/>
        </w:rPr>
        <w:t xml:space="preserve">18. </w:t>
      </w:r>
      <w:proofErr w:type="spellStart"/>
      <w:r w:rsidRPr="00C14442">
        <w:rPr>
          <w:rFonts w:cstheme="minorHAnsi"/>
          <w:sz w:val="24"/>
          <w:szCs w:val="24"/>
        </w:rPr>
        <w:t>Infection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prevention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and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control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during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health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care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when</w:t>
      </w:r>
      <w:proofErr w:type="spellEnd"/>
      <w:r w:rsidRPr="00C14442">
        <w:rPr>
          <w:rFonts w:cstheme="minorHAnsi"/>
          <w:sz w:val="24"/>
          <w:szCs w:val="24"/>
        </w:rPr>
        <w:t xml:space="preserve"> novel </w:t>
      </w:r>
      <w:proofErr w:type="spellStart"/>
      <w:r w:rsidRPr="00C14442">
        <w:rPr>
          <w:rFonts w:cstheme="minorHAnsi"/>
          <w:sz w:val="24"/>
          <w:szCs w:val="24"/>
        </w:rPr>
        <w:t>coronavirus</w:t>
      </w:r>
      <w:proofErr w:type="spellEnd"/>
      <w:r w:rsidRPr="00C14442">
        <w:rPr>
          <w:rFonts w:cstheme="minorHAnsi"/>
          <w:sz w:val="24"/>
          <w:szCs w:val="24"/>
        </w:rPr>
        <w:t xml:space="preserve"> (</w:t>
      </w:r>
      <w:proofErr w:type="spellStart"/>
      <w:r w:rsidRPr="00C14442">
        <w:rPr>
          <w:rFonts w:cstheme="minorHAnsi"/>
          <w:sz w:val="24"/>
          <w:szCs w:val="24"/>
        </w:rPr>
        <w:t>nCoV</w:t>
      </w:r>
      <w:proofErr w:type="spellEnd"/>
      <w:r w:rsidRPr="00C14442">
        <w:rPr>
          <w:rFonts w:cstheme="minorHAnsi"/>
          <w:sz w:val="24"/>
          <w:szCs w:val="24"/>
        </w:rPr>
        <w:t xml:space="preserve">) </w:t>
      </w:r>
      <w:proofErr w:type="spellStart"/>
      <w:r w:rsidRPr="00C14442">
        <w:rPr>
          <w:rFonts w:cstheme="minorHAnsi"/>
          <w:sz w:val="24"/>
          <w:szCs w:val="24"/>
        </w:rPr>
        <w:t>infection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is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suspected</w:t>
      </w:r>
      <w:proofErr w:type="spellEnd"/>
      <w:r w:rsidRPr="00C14442">
        <w:rPr>
          <w:rFonts w:cstheme="minorHAnsi"/>
          <w:sz w:val="24"/>
          <w:szCs w:val="24"/>
        </w:rPr>
        <w:t xml:space="preserve">: interim </w:t>
      </w:r>
      <w:proofErr w:type="spellStart"/>
      <w:r w:rsidRPr="00C14442">
        <w:rPr>
          <w:rFonts w:cstheme="minorHAnsi"/>
          <w:sz w:val="24"/>
          <w:szCs w:val="24"/>
        </w:rPr>
        <w:t>guidance</w:t>
      </w:r>
      <w:proofErr w:type="spellEnd"/>
      <w:r w:rsidRPr="00C14442">
        <w:rPr>
          <w:rFonts w:cstheme="minorHAnsi"/>
          <w:sz w:val="24"/>
          <w:szCs w:val="24"/>
        </w:rPr>
        <w:t xml:space="preserve">, 25 </w:t>
      </w:r>
      <w:proofErr w:type="spellStart"/>
      <w:r w:rsidRPr="00C14442">
        <w:rPr>
          <w:rFonts w:cstheme="minorHAnsi"/>
          <w:sz w:val="24"/>
          <w:szCs w:val="24"/>
        </w:rPr>
        <w:t>January</w:t>
      </w:r>
      <w:proofErr w:type="spellEnd"/>
      <w:r w:rsidRPr="00C14442">
        <w:rPr>
          <w:rFonts w:cstheme="minorHAnsi"/>
          <w:sz w:val="24"/>
          <w:szCs w:val="24"/>
        </w:rPr>
        <w:t xml:space="preserve"> 2020. </w:t>
      </w:r>
      <w:proofErr w:type="spellStart"/>
      <w:r w:rsidRPr="00C14442">
        <w:rPr>
          <w:rFonts w:cstheme="minorHAnsi"/>
          <w:sz w:val="24"/>
          <w:szCs w:val="24"/>
        </w:rPr>
        <w:t>Geneva</w:t>
      </w:r>
      <w:proofErr w:type="spellEnd"/>
      <w:r w:rsidRPr="00C14442">
        <w:rPr>
          <w:rFonts w:cstheme="minorHAnsi"/>
          <w:sz w:val="24"/>
          <w:szCs w:val="24"/>
        </w:rPr>
        <w:t xml:space="preserve">: World Health </w:t>
      </w:r>
      <w:proofErr w:type="spellStart"/>
      <w:r w:rsidRPr="00C14442">
        <w:rPr>
          <w:rFonts w:cstheme="minorHAnsi"/>
          <w:sz w:val="24"/>
          <w:szCs w:val="24"/>
        </w:rPr>
        <w:t>Organization</w:t>
      </w:r>
      <w:proofErr w:type="spellEnd"/>
      <w:r w:rsidRPr="00C14442">
        <w:rPr>
          <w:rFonts w:cstheme="minorHAnsi"/>
          <w:sz w:val="24"/>
          <w:szCs w:val="24"/>
        </w:rPr>
        <w:t xml:space="preserve"> (https://www.who.int/publications-detail/infectionprevention-and-control-during-health-care-whennovel-coronavirus-(ncov)-infection-is-suspected20200125, </w:t>
      </w:r>
      <w:proofErr w:type="spellStart"/>
      <w:r w:rsidRPr="00C14442">
        <w:rPr>
          <w:rFonts w:cstheme="minorHAnsi"/>
          <w:sz w:val="24"/>
          <w:szCs w:val="24"/>
        </w:rPr>
        <w:t>accessed</w:t>
      </w:r>
      <w:proofErr w:type="spellEnd"/>
      <w:r w:rsidRPr="00C14442">
        <w:rPr>
          <w:rFonts w:cstheme="minorHAnsi"/>
          <w:sz w:val="24"/>
          <w:szCs w:val="24"/>
        </w:rPr>
        <w:t xml:space="preserve"> 3 </w:t>
      </w:r>
      <w:proofErr w:type="spellStart"/>
      <w:r w:rsidRPr="00C14442">
        <w:rPr>
          <w:rFonts w:cstheme="minorHAnsi"/>
          <w:sz w:val="24"/>
          <w:szCs w:val="24"/>
        </w:rPr>
        <w:t>March</w:t>
      </w:r>
      <w:proofErr w:type="spellEnd"/>
      <w:r w:rsidRPr="00C14442">
        <w:rPr>
          <w:rFonts w:cstheme="minorHAnsi"/>
          <w:sz w:val="24"/>
          <w:szCs w:val="24"/>
        </w:rPr>
        <w:t xml:space="preserve"> 2020). </w:t>
      </w:r>
    </w:p>
    <w:p w:rsidR="00C14442" w:rsidRDefault="00C14442" w:rsidP="00C14442">
      <w:pPr>
        <w:jc w:val="both"/>
        <w:rPr>
          <w:rFonts w:cstheme="minorHAnsi"/>
          <w:sz w:val="24"/>
          <w:szCs w:val="24"/>
        </w:rPr>
      </w:pPr>
    </w:p>
    <w:p w:rsidR="00C14442" w:rsidRDefault="00C14442" w:rsidP="00C14442">
      <w:pPr>
        <w:jc w:val="both"/>
        <w:rPr>
          <w:rFonts w:cstheme="minorHAnsi"/>
          <w:sz w:val="24"/>
          <w:szCs w:val="24"/>
        </w:rPr>
      </w:pPr>
      <w:r w:rsidRPr="00C14442">
        <w:rPr>
          <w:rFonts w:cstheme="minorHAnsi"/>
          <w:sz w:val="24"/>
          <w:szCs w:val="24"/>
        </w:rPr>
        <w:t xml:space="preserve">19. Q&amp;A </w:t>
      </w:r>
      <w:proofErr w:type="spellStart"/>
      <w:r w:rsidRPr="00C14442">
        <w:rPr>
          <w:rFonts w:cstheme="minorHAnsi"/>
          <w:sz w:val="24"/>
          <w:szCs w:val="24"/>
        </w:rPr>
        <w:t>on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infection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prevention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and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control</w:t>
      </w:r>
      <w:proofErr w:type="spellEnd"/>
      <w:r w:rsidRPr="00C14442">
        <w:rPr>
          <w:rFonts w:cstheme="minorHAnsi"/>
          <w:sz w:val="24"/>
          <w:szCs w:val="24"/>
        </w:rPr>
        <w:t xml:space="preserve"> for </w:t>
      </w:r>
      <w:proofErr w:type="spellStart"/>
      <w:r w:rsidRPr="00C14442">
        <w:rPr>
          <w:rFonts w:cstheme="minorHAnsi"/>
          <w:sz w:val="24"/>
          <w:szCs w:val="24"/>
        </w:rPr>
        <w:t>health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care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workers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caring</w:t>
      </w:r>
      <w:proofErr w:type="spellEnd"/>
      <w:r w:rsidRPr="00C14442">
        <w:rPr>
          <w:rFonts w:cstheme="minorHAnsi"/>
          <w:sz w:val="24"/>
          <w:szCs w:val="24"/>
        </w:rPr>
        <w:t xml:space="preserve"> for </w:t>
      </w:r>
      <w:proofErr w:type="spellStart"/>
      <w:r w:rsidRPr="00C14442">
        <w:rPr>
          <w:rFonts w:cstheme="minorHAnsi"/>
          <w:sz w:val="24"/>
          <w:szCs w:val="24"/>
        </w:rPr>
        <w:t>patients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with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suspected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or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confirmed</w:t>
      </w:r>
      <w:proofErr w:type="spellEnd"/>
      <w:r w:rsidRPr="00C14442">
        <w:rPr>
          <w:rFonts w:cstheme="minorHAnsi"/>
          <w:sz w:val="24"/>
          <w:szCs w:val="24"/>
        </w:rPr>
        <w:t xml:space="preserve"> 2019-nCoV. In: WHO/</w:t>
      </w:r>
      <w:proofErr w:type="spellStart"/>
      <w:r w:rsidRPr="00C14442">
        <w:rPr>
          <w:rFonts w:cstheme="minorHAnsi"/>
          <w:sz w:val="24"/>
          <w:szCs w:val="24"/>
        </w:rPr>
        <w:t>Newsroom</w:t>
      </w:r>
      <w:proofErr w:type="spellEnd"/>
      <w:r w:rsidRPr="00C14442">
        <w:rPr>
          <w:rFonts w:cstheme="minorHAnsi"/>
          <w:sz w:val="24"/>
          <w:szCs w:val="24"/>
        </w:rPr>
        <w:t xml:space="preserve"> [website]. </w:t>
      </w:r>
      <w:proofErr w:type="spellStart"/>
      <w:r w:rsidRPr="00C14442">
        <w:rPr>
          <w:rFonts w:cstheme="minorHAnsi"/>
          <w:sz w:val="24"/>
          <w:szCs w:val="24"/>
        </w:rPr>
        <w:t>Geneva</w:t>
      </w:r>
      <w:proofErr w:type="spellEnd"/>
      <w:r w:rsidRPr="00C14442">
        <w:rPr>
          <w:rFonts w:cstheme="minorHAnsi"/>
          <w:sz w:val="24"/>
          <w:szCs w:val="24"/>
        </w:rPr>
        <w:t xml:space="preserve">: World Health </w:t>
      </w:r>
      <w:proofErr w:type="spellStart"/>
      <w:r w:rsidRPr="00C14442">
        <w:rPr>
          <w:rFonts w:cstheme="minorHAnsi"/>
          <w:sz w:val="24"/>
          <w:szCs w:val="24"/>
        </w:rPr>
        <w:t>Organization</w:t>
      </w:r>
      <w:proofErr w:type="spellEnd"/>
      <w:r w:rsidRPr="00C14442">
        <w:rPr>
          <w:rFonts w:cstheme="minorHAnsi"/>
          <w:sz w:val="24"/>
          <w:szCs w:val="24"/>
        </w:rPr>
        <w:t xml:space="preserve">; 2020 (https://www.who.int/news-room/q-a-detail/qa-on-infection-prevention-and-control-for-healthcare-workers-caring-for-patients-with-suspected-orconfirmed-2019-ncov, </w:t>
      </w:r>
      <w:proofErr w:type="spellStart"/>
      <w:r w:rsidRPr="00C14442">
        <w:rPr>
          <w:rFonts w:cstheme="minorHAnsi"/>
          <w:sz w:val="24"/>
          <w:szCs w:val="24"/>
        </w:rPr>
        <w:t>accessed</w:t>
      </w:r>
      <w:proofErr w:type="spellEnd"/>
      <w:r w:rsidRPr="00C14442">
        <w:rPr>
          <w:rFonts w:cstheme="minorHAnsi"/>
          <w:sz w:val="24"/>
          <w:szCs w:val="24"/>
        </w:rPr>
        <w:t xml:space="preserve"> 3 </w:t>
      </w:r>
      <w:proofErr w:type="spellStart"/>
      <w:r w:rsidRPr="00C14442">
        <w:rPr>
          <w:rFonts w:cstheme="minorHAnsi"/>
          <w:sz w:val="24"/>
          <w:szCs w:val="24"/>
        </w:rPr>
        <w:t>March</w:t>
      </w:r>
      <w:proofErr w:type="spellEnd"/>
      <w:r w:rsidRPr="00C14442">
        <w:rPr>
          <w:rFonts w:cstheme="minorHAnsi"/>
          <w:sz w:val="24"/>
          <w:szCs w:val="24"/>
        </w:rPr>
        <w:t xml:space="preserve"> 2020). </w:t>
      </w:r>
    </w:p>
    <w:p w:rsidR="00C14442" w:rsidRDefault="00C14442" w:rsidP="00C14442">
      <w:pPr>
        <w:jc w:val="both"/>
        <w:rPr>
          <w:rFonts w:cstheme="minorHAnsi"/>
          <w:sz w:val="24"/>
          <w:szCs w:val="24"/>
        </w:rPr>
      </w:pPr>
    </w:p>
    <w:p w:rsidR="00C14442" w:rsidRDefault="00C14442" w:rsidP="00C14442">
      <w:pPr>
        <w:jc w:val="both"/>
        <w:rPr>
          <w:rFonts w:cstheme="minorHAnsi"/>
          <w:sz w:val="24"/>
          <w:szCs w:val="24"/>
        </w:rPr>
      </w:pPr>
      <w:r w:rsidRPr="00C14442">
        <w:rPr>
          <w:rFonts w:cstheme="minorHAnsi"/>
          <w:sz w:val="24"/>
          <w:szCs w:val="24"/>
        </w:rPr>
        <w:t xml:space="preserve">20. Health </w:t>
      </w:r>
      <w:proofErr w:type="spellStart"/>
      <w:r w:rsidRPr="00C14442">
        <w:rPr>
          <w:rFonts w:cstheme="minorHAnsi"/>
          <w:sz w:val="24"/>
          <w:szCs w:val="24"/>
        </w:rPr>
        <w:t>aspects</w:t>
      </w:r>
      <w:proofErr w:type="spellEnd"/>
      <w:r w:rsidRPr="00C14442">
        <w:rPr>
          <w:rFonts w:cstheme="minorHAnsi"/>
          <w:sz w:val="24"/>
          <w:szCs w:val="24"/>
        </w:rPr>
        <w:t xml:space="preserve"> of </w:t>
      </w:r>
      <w:proofErr w:type="spellStart"/>
      <w:r w:rsidRPr="00C14442">
        <w:rPr>
          <w:rFonts w:cstheme="minorHAnsi"/>
          <w:sz w:val="24"/>
          <w:szCs w:val="24"/>
        </w:rPr>
        <w:t>plumbing</w:t>
      </w:r>
      <w:proofErr w:type="spellEnd"/>
      <w:r w:rsidRPr="00C14442">
        <w:rPr>
          <w:rFonts w:cstheme="minorHAnsi"/>
          <w:sz w:val="24"/>
          <w:szCs w:val="24"/>
        </w:rPr>
        <w:t xml:space="preserve">. </w:t>
      </w:r>
      <w:proofErr w:type="spellStart"/>
      <w:r w:rsidRPr="00C14442">
        <w:rPr>
          <w:rFonts w:cstheme="minorHAnsi"/>
          <w:sz w:val="24"/>
          <w:szCs w:val="24"/>
        </w:rPr>
        <w:t>Geneva</w:t>
      </w:r>
      <w:proofErr w:type="spellEnd"/>
      <w:r w:rsidRPr="00C14442">
        <w:rPr>
          <w:rFonts w:cstheme="minorHAnsi"/>
          <w:sz w:val="24"/>
          <w:szCs w:val="24"/>
        </w:rPr>
        <w:t xml:space="preserve">: World Health </w:t>
      </w:r>
      <w:proofErr w:type="spellStart"/>
      <w:r w:rsidRPr="00C14442">
        <w:rPr>
          <w:rFonts w:cstheme="minorHAnsi"/>
          <w:sz w:val="24"/>
          <w:szCs w:val="24"/>
        </w:rPr>
        <w:t>Organization</w:t>
      </w:r>
      <w:proofErr w:type="spellEnd"/>
      <w:r w:rsidRPr="00C14442">
        <w:rPr>
          <w:rFonts w:cstheme="minorHAnsi"/>
          <w:sz w:val="24"/>
          <w:szCs w:val="24"/>
        </w:rPr>
        <w:t>; 2006. (</w:t>
      </w:r>
      <w:proofErr w:type="gramStart"/>
      <w:r w:rsidRPr="00C14442">
        <w:rPr>
          <w:rFonts w:cstheme="minorHAnsi"/>
          <w:sz w:val="24"/>
          <w:szCs w:val="24"/>
        </w:rPr>
        <w:t>https://apps.who.int/iris/handle/10665/43423</w:t>
      </w:r>
      <w:proofErr w:type="gramEnd"/>
      <w:r w:rsidRPr="00C14442">
        <w:rPr>
          <w:rFonts w:cstheme="minorHAnsi"/>
          <w:sz w:val="24"/>
          <w:szCs w:val="24"/>
        </w:rPr>
        <w:t xml:space="preserve">, </w:t>
      </w:r>
      <w:proofErr w:type="spellStart"/>
      <w:r w:rsidRPr="00C14442">
        <w:rPr>
          <w:rFonts w:cstheme="minorHAnsi"/>
          <w:sz w:val="24"/>
          <w:szCs w:val="24"/>
        </w:rPr>
        <w:t>accessed</w:t>
      </w:r>
      <w:proofErr w:type="spellEnd"/>
      <w:r w:rsidRPr="00C14442">
        <w:rPr>
          <w:rFonts w:cstheme="minorHAnsi"/>
          <w:sz w:val="24"/>
          <w:szCs w:val="24"/>
        </w:rPr>
        <w:t xml:space="preserve"> 3 </w:t>
      </w:r>
      <w:proofErr w:type="spellStart"/>
      <w:r w:rsidRPr="00C14442">
        <w:rPr>
          <w:rFonts w:cstheme="minorHAnsi"/>
          <w:sz w:val="24"/>
          <w:szCs w:val="24"/>
        </w:rPr>
        <w:t>March</w:t>
      </w:r>
      <w:proofErr w:type="spellEnd"/>
      <w:r w:rsidRPr="00C14442">
        <w:rPr>
          <w:rFonts w:cstheme="minorHAnsi"/>
          <w:sz w:val="24"/>
          <w:szCs w:val="24"/>
        </w:rPr>
        <w:t xml:space="preserve"> 2020). </w:t>
      </w:r>
    </w:p>
    <w:p w:rsidR="00C14442" w:rsidRDefault="00C14442" w:rsidP="00C14442">
      <w:pPr>
        <w:jc w:val="both"/>
        <w:rPr>
          <w:rFonts w:cstheme="minorHAnsi"/>
          <w:sz w:val="24"/>
          <w:szCs w:val="24"/>
        </w:rPr>
      </w:pPr>
    </w:p>
    <w:p w:rsidR="00C14442" w:rsidRDefault="00C14442" w:rsidP="00C14442">
      <w:pPr>
        <w:jc w:val="both"/>
        <w:rPr>
          <w:rFonts w:cstheme="minorHAnsi"/>
          <w:sz w:val="24"/>
          <w:szCs w:val="24"/>
        </w:rPr>
      </w:pPr>
      <w:r w:rsidRPr="00C14442">
        <w:rPr>
          <w:rFonts w:cstheme="minorHAnsi"/>
          <w:sz w:val="24"/>
          <w:szCs w:val="24"/>
        </w:rPr>
        <w:t xml:space="preserve">21. </w:t>
      </w:r>
      <w:proofErr w:type="spellStart"/>
      <w:r w:rsidRPr="00C14442">
        <w:rPr>
          <w:rFonts w:cstheme="minorHAnsi"/>
          <w:sz w:val="24"/>
          <w:szCs w:val="24"/>
        </w:rPr>
        <w:t>Guidelines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on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sanitation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and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health</w:t>
      </w:r>
      <w:proofErr w:type="spellEnd"/>
      <w:r w:rsidRPr="00C14442">
        <w:rPr>
          <w:rFonts w:cstheme="minorHAnsi"/>
          <w:sz w:val="24"/>
          <w:szCs w:val="24"/>
        </w:rPr>
        <w:t xml:space="preserve">. </w:t>
      </w:r>
      <w:proofErr w:type="spellStart"/>
      <w:r w:rsidRPr="00C14442">
        <w:rPr>
          <w:rFonts w:cstheme="minorHAnsi"/>
          <w:sz w:val="24"/>
          <w:szCs w:val="24"/>
        </w:rPr>
        <w:t>Geneva</w:t>
      </w:r>
      <w:proofErr w:type="spellEnd"/>
      <w:r w:rsidRPr="00C14442">
        <w:rPr>
          <w:rFonts w:cstheme="minorHAnsi"/>
          <w:sz w:val="24"/>
          <w:szCs w:val="24"/>
        </w:rPr>
        <w:t xml:space="preserve">: World Health </w:t>
      </w:r>
      <w:proofErr w:type="spellStart"/>
      <w:r w:rsidRPr="00C14442">
        <w:rPr>
          <w:rFonts w:cstheme="minorHAnsi"/>
          <w:sz w:val="24"/>
          <w:szCs w:val="24"/>
        </w:rPr>
        <w:t>Organization</w:t>
      </w:r>
      <w:proofErr w:type="spellEnd"/>
      <w:r w:rsidRPr="00C14442">
        <w:rPr>
          <w:rFonts w:cstheme="minorHAnsi"/>
          <w:sz w:val="24"/>
          <w:szCs w:val="24"/>
        </w:rPr>
        <w:t xml:space="preserve">; 2018(https://apps.who.int/iris/bitstream/handle/1066 </w:t>
      </w:r>
      <w:proofErr w:type="gramStart"/>
      <w:r w:rsidRPr="00C14442">
        <w:rPr>
          <w:rFonts w:cstheme="minorHAnsi"/>
          <w:sz w:val="24"/>
          <w:szCs w:val="24"/>
        </w:rPr>
        <w:t>5/274939/9789241514705-eng.pdf?ua</w:t>
      </w:r>
      <w:proofErr w:type="gramEnd"/>
      <w:r w:rsidRPr="00C14442">
        <w:rPr>
          <w:rFonts w:cstheme="minorHAnsi"/>
          <w:sz w:val="24"/>
          <w:szCs w:val="24"/>
        </w:rPr>
        <w:t xml:space="preserve">=1, </w:t>
      </w:r>
      <w:proofErr w:type="spellStart"/>
      <w:r w:rsidRPr="00C14442">
        <w:rPr>
          <w:rFonts w:cstheme="minorHAnsi"/>
          <w:sz w:val="24"/>
          <w:szCs w:val="24"/>
        </w:rPr>
        <w:t>accessed</w:t>
      </w:r>
      <w:proofErr w:type="spellEnd"/>
      <w:r w:rsidRPr="00C14442">
        <w:rPr>
          <w:rFonts w:cstheme="minorHAnsi"/>
          <w:sz w:val="24"/>
          <w:szCs w:val="24"/>
        </w:rPr>
        <w:t xml:space="preserve"> 3 </w:t>
      </w:r>
      <w:proofErr w:type="spellStart"/>
      <w:r w:rsidRPr="00C14442">
        <w:rPr>
          <w:rFonts w:cstheme="minorHAnsi"/>
          <w:sz w:val="24"/>
          <w:szCs w:val="24"/>
        </w:rPr>
        <w:t>March</w:t>
      </w:r>
      <w:proofErr w:type="spellEnd"/>
      <w:r w:rsidRPr="00C14442">
        <w:rPr>
          <w:rFonts w:cstheme="minorHAnsi"/>
          <w:sz w:val="24"/>
          <w:szCs w:val="24"/>
        </w:rPr>
        <w:t xml:space="preserve"> 2020). </w:t>
      </w:r>
    </w:p>
    <w:p w:rsidR="00C14442" w:rsidRDefault="00C14442" w:rsidP="00C14442">
      <w:pPr>
        <w:jc w:val="both"/>
        <w:rPr>
          <w:rFonts w:cstheme="minorHAnsi"/>
          <w:sz w:val="24"/>
          <w:szCs w:val="24"/>
        </w:rPr>
      </w:pPr>
    </w:p>
    <w:p w:rsidR="00C14442" w:rsidRDefault="00C14442" w:rsidP="00C14442">
      <w:pPr>
        <w:jc w:val="both"/>
        <w:rPr>
          <w:rFonts w:cstheme="minorHAnsi"/>
          <w:sz w:val="24"/>
          <w:szCs w:val="24"/>
        </w:rPr>
      </w:pPr>
      <w:r w:rsidRPr="00C14442">
        <w:rPr>
          <w:rFonts w:cstheme="minorHAnsi"/>
          <w:sz w:val="24"/>
          <w:szCs w:val="24"/>
        </w:rPr>
        <w:t xml:space="preserve">22. </w:t>
      </w:r>
      <w:proofErr w:type="spellStart"/>
      <w:r w:rsidRPr="00C14442">
        <w:rPr>
          <w:rFonts w:cstheme="minorHAnsi"/>
          <w:sz w:val="24"/>
          <w:szCs w:val="24"/>
        </w:rPr>
        <w:t>Yu</w:t>
      </w:r>
      <w:proofErr w:type="spellEnd"/>
      <w:r w:rsidRPr="00C14442">
        <w:rPr>
          <w:rFonts w:cstheme="minorHAnsi"/>
          <w:sz w:val="24"/>
          <w:szCs w:val="24"/>
        </w:rPr>
        <w:t xml:space="preserve"> ITS, Li Y, Wong TW, </w:t>
      </w:r>
      <w:proofErr w:type="spellStart"/>
      <w:r w:rsidRPr="00C14442">
        <w:rPr>
          <w:rFonts w:cstheme="minorHAnsi"/>
          <w:sz w:val="24"/>
          <w:szCs w:val="24"/>
        </w:rPr>
        <w:t>Tam</w:t>
      </w:r>
      <w:proofErr w:type="spellEnd"/>
      <w:r w:rsidRPr="00C14442">
        <w:rPr>
          <w:rFonts w:cstheme="minorHAnsi"/>
          <w:sz w:val="24"/>
          <w:szCs w:val="24"/>
        </w:rPr>
        <w:t xml:space="preserve"> W, Chan A, Lee JHW, et al. </w:t>
      </w:r>
      <w:proofErr w:type="spellStart"/>
      <w:r w:rsidRPr="00C14442">
        <w:rPr>
          <w:rFonts w:cstheme="minorHAnsi"/>
          <w:sz w:val="24"/>
          <w:szCs w:val="24"/>
        </w:rPr>
        <w:t>Evidence</w:t>
      </w:r>
      <w:proofErr w:type="spellEnd"/>
      <w:r w:rsidRPr="00C14442">
        <w:rPr>
          <w:rFonts w:cstheme="minorHAnsi"/>
          <w:sz w:val="24"/>
          <w:szCs w:val="24"/>
        </w:rPr>
        <w:t xml:space="preserve"> of </w:t>
      </w:r>
      <w:proofErr w:type="spellStart"/>
      <w:r w:rsidRPr="00C14442">
        <w:rPr>
          <w:rFonts w:cstheme="minorHAnsi"/>
          <w:sz w:val="24"/>
          <w:szCs w:val="24"/>
        </w:rPr>
        <w:t>airborne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transmission</w:t>
      </w:r>
      <w:proofErr w:type="spellEnd"/>
      <w:r w:rsidRPr="00C14442">
        <w:rPr>
          <w:rFonts w:cstheme="minorHAnsi"/>
          <w:sz w:val="24"/>
          <w:szCs w:val="24"/>
        </w:rPr>
        <w:t xml:space="preserve"> of </w:t>
      </w:r>
      <w:proofErr w:type="spellStart"/>
      <w:r w:rsidRPr="00C14442">
        <w:rPr>
          <w:rFonts w:cstheme="minorHAnsi"/>
          <w:sz w:val="24"/>
          <w:szCs w:val="24"/>
        </w:rPr>
        <w:t>the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severe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acute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respiratory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syndrome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virus</w:t>
      </w:r>
      <w:proofErr w:type="spellEnd"/>
      <w:r w:rsidRPr="00C14442">
        <w:rPr>
          <w:rFonts w:cstheme="minorHAnsi"/>
          <w:sz w:val="24"/>
          <w:szCs w:val="24"/>
        </w:rPr>
        <w:t xml:space="preserve">. N </w:t>
      </w:r>
      <w:proofErr w:type="spellStart"/>
      <w:r w:rsidRPr="00C14442">
        <w:rPr>
          <w:rFonts w:cstheme="minorHAnsi"/>
          <w:sz w:val="24"/>
          <w:szCs w:val="24"/>
        </w:rPr>
        <w:t>Engl</w:t>
      </w:r>
      <w:proofErr w:type="spellEnd"/>
      <w:r w:rsidRPr="00C14442">
        <w:rPr>
          <w:rFonts w:cstheme="minorHAnsi"/>
          <w:sz w:val="24"/>
          <w:szCs w:val="24"/>
        </w:rPr>
        <w:t xml:space="preserve"> J Med. 2004;350(17): 1731-9.  </w:t>
      </w:r>
      <w:proofErr w:type="gramStart"/>
      <w:r w:rsidRPr="00C14442">
        <w:rPr>
          <w:rFonts w:cstheme="minorHAnsi"/>
          <w:sz w:val="24"/>
          <w:szCs w:val="24"/>
        </w:rPr>
        <w:t>doi</w:t>
      </w:r>
      <w:proofErr w:type="gramEnd"/>
      <w:r w:rsidRPr="00C14442">
        <w:rPr>
          <w:rFonts w:cstheme="minorHAnsi"/>
          <w:sz w:val="24"/>
          <w:szCs w:val="24"/>
        </w:rPr>
        <w:t xml:space="preserve">:10.1056/NEJMoa032867. </w:t>
      </w:r>
    </w:p>
    <w:p w:rsidR="00C14442" w:rsidRDefault="00C14442" w:rsidP="00C14442">
      <w:pPr>
        <w:jc w:val="both"/>
        <w:rPr>
          <w:rFonts w:cstheme="minorHAnsi"/>
          <w:sz w:val="24"/>
          <w:szCs w:val="24"/>
        </w:rPr>
      </w:pPr>
      <w:r w:rsidRPr="00C14442">
        <w:rPr>
          <w:rFonts w:cstheme="minorHAnsi"/>
          <w:sz w:val="24"/>
          <w:szCs w:val="24"/>
        </w:rPr>
        <w:t xml:space="preserve">23. </w:t>
      </w:r>
      <w:proofErr w:type="spellStart"/>
      <w:r w:rsidRPr="00C14442">
        <w:rPr>
          <w:rFonts w:cstheme="minorHAnsi"/>
          <w:sz w:val="24"/>
          <w:szCs w:val="24"/>
        </w:rPr>
        <w:t>Regan</w:t>
      </w:r>
      <w:proofErr w:type="spellEnd"/>
      <w:r w:rsidRPr="00C14442">
        <w:rPr>
          <w:rFonts w:cstheme="minorHAnsi"/>
          <w:sz w:val="24"/>
          <w:szCs w:val="24"/>
        </w:rPr>
        <w:t xml:space="preserve"> H. </w:t>
      </w:r>
      <w:proofErr w:type="spellStart"/>
      <w:r w:rsidRPr="00C14442">
        <w:rPr>
          <w:rFonts w:cstheme="minorHAnsi"/>
          <w:sz w:val="24"/>
          <w:szCs w:val="24"/>
        </w:rPr>
        <w:t>How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can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the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coronavirus</w:t>
      </w:r>
      <w:proofErr w:type="spellEnd"/>
      <w:r w:rsidRPr="00C14442">
        <w:rPr>
          <w:rFonts w:cstheme="minorHAnsi"/>
          <w:sz w:val="24"/>
          <w:szCs w:val="24"/>
        </w:rPr>
        <w:t xml:space="preserve"> spread </w:t>
      </w:r>
      <w:proofErr w:type="spellStart"/>
      <w:r w:rsidRPr="00C14442">
        <w:rPr>
          <w:rFonts w:cstheme="minorHAnsi"/>
          <w:sz w:val="24"/>
          <w:szCs w:val="24"/>
        </w:rPr>
        <w:t>through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bathroom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pipes</w:t>
      </w:r>
      <w:proofErr w:type="spellEnd"/>
      <w:r w:rsidRPr="00C14442">
        <w:rPr>
          <w:rFonts w:cstheme="minorHAnsi"/>
          <w:sz w:val="24"/>
          <w:szCs w:val="24"/>
        </w:rPr>
        <w:t xml:space="preserve">? Experts are </w:t>
      </w:r>
      <w:proofErr w:type="spellStart"/>
      <w:r w:rsidRPr="00C14442">
        <w:rPr>
          <w:rFonts w:cstheme="minorHAnsi"/>
          <w:sz w:val="24"/>
          <w:szCs w:val="24"/>
        </w:rPr>
        <w:t>investigating</w:t>
      </w:r>
      <w:proofErr w:type="spellEnd"/>
      <w:r w:rsidRPr="00C14442">
        <w:rPr>
          <w:rFonts w:cstheme="minorHAnsi"/>
          <w:sz w:val="24"/>
          <w:szCs w:val="24"/>
        </w:rPr>
        <w:t xml:space="preserve"> in Hong Kong. CNN. 12 </w:t>
      </w:r>
      <w:proofErr w:type="spellStart"/>
      <w:r w:rsidRPr="00C14442">
        <w:rPr>
          <w:rFonts w:cstheme="minorHAnsi"/>
          <w:sz w:val="24"/>
          <w:szCs w:val="24"/>
        </w:rPr>
        <w:t>February</w:t>
      </w:r>
      <w:proofErr w:type="spellEnd"/>
      <w:r w:rsidRPr="00C14442">
        <w:rPr>
          <w:rFonts w:cstheme="minorHAnsi"/>
          <w:sz w:val="24"/>
          <w:szCs w:val="24"/>
        </w:rPr>
        <w:t xml:space="preserve"> 2020 </w:t>
      </w:r>
      <w:r w:rsidRPr="00C14442">
        <w:rPr>
          <w:rFonts w:cstheme="minorHAnsi"/>
          <w:sz w:val="24"/>
          <w:szCs w:val="24"/>
        </w:rPr>
        <w:lastRenderedPageBreak/>
        <w:t>(</w:t>
      </w:r>
      <w:hyperlink r:id="rId5" w:history="1">
        <w:r w:rsidRPr="00620389">
          <w:rPr>
            <w:rStyle w:val="Hyperlink"/>
            <w:rFonts w:cstheme="minorHAnsi"/>
            <w:sz w:val="24"/>
            <w:szCs w:val="24"/>
          </w:rPr>
          <w:t>https://edition.cnn.com/2020/02/12/asia/hongkong-coronavirus-pipes-intl-hnk/index.html</w:t>
        </w:r>
      </w:hyperlink>
      <w:r w:rsidRPr="00C14442">
        <w:rPr>
          <w:rFonts w:cstheme="minorHAnsi"/>
          <w:sz w:val="24"/>
          <w:szCs w:val="24"/>
        </w:rPr>
        <w:t xml:space="preserve">). </w:t>
      </w:r>
    </w:p>
    <w:p w:rsidR="00C14442" w:rsidRDefault="00C14442" w:rsidP="00C14442">
      <w:pPr>
        <w:jc w:val="both"/>
        <w:rPr>
          <w:rFonts w:cstheme="minorHAnsi"/>
          <w:sz w:val="24"/>
          <w:szCs w:val="24"/>
        </w:rPr>
      </w:pPr>
    </w:p>
    <w:p w:rsidR="00C14442" w:rsidRDefault="00C14442" w:rsidP="00C14442">
      <w:pPr>
        <w:jc w:val="both"/>
        <w:rPr>
          <w:rFonts w:cstheme="minorHAnsi"/>
          <w:sz w:val="24"/>
          <w:szCs w:val="24"/>
        </w:rPr>
      </w:pPr>
      <w:r w:rsidRPr="00C14442">
        <w:rPr>
          <w:rFonts w:cstheme="minorHAnsi"/>
          <w:sz w:val="24"/>
          <w:szCs w:val="24"/>
        </w:rPr>
        <w:t xml:space="preserve">24. </w:t>
      </w:r>
      <w:proofErr w:type="spellStart"/>
      <w:r w:rsidRPr="00C14442">
        <w:rPr>
          <w:rFonts w:cstheme="minorHAnsi"/>
          <w:sz w:val="24"/>
          <w:szCs w:val="24"/>
        </w:rPr>
        <w:t>Sanitation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safety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planning</w:t>
      </w:r>
      <w:proofErr w:type="spellEnd"/>
      <w:r w:rsidRPr="00C14442">
        <w:rPr>
          <w:rFonts w:cstheme="minorHAnsi"/>
          <w:sz w:val="24"/>
          <w:szCs w:val="24"/>
        </w:rPr>
        <w:t xml:space="preserve">: manual for safe use </w:t>
      </w:r>
      <w:proofErr w:type="spellStart"/>
      <w:r w:rsidRPr="00C14442">
        <w:rPr>
          <w:rFonts w:cstheme="minorHAnsi"/>
          <w:sz w:val="24"/>
          <w:szCs w:val="24"/>
        </w:rPr>
        <w:t>and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disposal</w:t>
      </w:r>
      <w:proofErr w:type="spellEnd"/>
      <w:r w:rsidRPr="00C14442">
        <w:rPr>
          <w:rFonts w:cstheme="minorHAnsi"/>
          <w:sz w:val="24"/>
          <w:szCs w:val="24"/>
        </w:rPr>
        <w:t xml:space="preserve"> of </w:t>
      </w:r>
      <w:proofErr w:type="spellStart"/>
      <w:r w:rsidRPr="00C14442">
        <w:rPr>
          <w:rFonts w:cstheme="minorHAnsi"/>
          <w:sz w:val="24"/>
          <w:szCs w:val="24"/>
        </w:rPr>
        <w:t>wastewater</w:t>
      </w:r>
      <w:proofErr w:type="spellEnd"/>
      <w:r w:rsidRPr="00C14442">
        <w:rPr>
          <w:rFonts w:cstheme="minorHAnsi"/>
          <w:sz w:val="24"/>
          <w:szCs w:val="24"/>
        </w:rPr>
        <w:t xml:space="preserve">, </w:t>
      </w:r>
      <w:proofErr w:type="spellStart"/>
      <w:r w:rsidRPr="00C14442">
        <w:rPr>
          <w:rFonts w:cstheme="minorHAnsi"/>
          <w:sz w:val="24"/>
          <w:szCs w:val="24"/>
        </w:rPr>
        <w:t>greywater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and</w:t>
      </w:r>
      <w:proofErr w:type="spellEnd"/>
      <w:r w:rsidRPr="00C14442">
        <w:rPr>
          <w:rFonts w:cstheme="minorHAnsi"/>
          <w:sz w:val="24"/>
          <w:szCs w:val="24"/>
        </w:rPr>
        <w:t xml:space="preserve"> excreta. </w:t>
      </w:r>
      <w:proofErr w:type="spellStart"/>
      <w:r w:rsidRPr="00C14442">
        <w:rPr>
          <w:rFonts w:cstheme="minorHAnsi"/>
          <w:sz w:val="24"/>
          <w:szCs w:val="24"/>
        </w:rPr>
        <w:t>Geneva</w:t>
      </w:r>
      <w:proofErr w:type="spellEnd"/>
      <w:r w:rsidRPr="00C14442">
        <w:rPr>
          <w:rFonts w:cstheme="minorHAnsi"/>
          <w:sz w:val="24"/>
          <w:szCs w:val="24"/>
        </w:rPr>
        <w:t xml:space="preserve">: World Health </w:t>
      </w:r>
      <w:proofErr w:type="spellStart"/>
      <w:r w:rsidRPr="00C14442">
        <w:rPr>
          <w:rFonts w:cstheme="minorHAnsi"/>
          <w:sz w:val="24"/>
          <w:szCs w:val="24"/>
        </w:rPr>
        <w:t>Organization</w:t>
      </w:r>
      <w:proofErr w:type="spellEnd"/>
      <w:r w:rsidRPr="00C14442">
        <w:rPr>
          <w:rFonts w:cstheme="minorHAnsi"/>
          <w:sz w:val="24"/>
          <w:szCs w:val="24"/>
        </w:rPr>
        <w:t>; 2015. (</w:t>
      </w:r>
      <w:proofErr w:type="gramStart"/>
      <w:r w:rsidRPr="00C14442">
        <w:rPr>
          <w:rFonts w:cstheme="minorHAnsi"/>
          <w:sz w:val="24"/>
          <w:szCs w:val="24"/>
        </w:rPr>
        <w:t>https://apps.who.int/iris/handle/10665/171753</w:t>
      </w:r>
      <w:proofErr w:type="gramEnd"/>
      <w:r w:rsidRPr="00C14442">
        <w:rPr>
          <w:rFonts w:cstheme="minorHAnsi"/>
          <w:sz w:val="24"/>
          <w:szCs w:val="24"/>
        </w:rPr>
        <w:t xml:space="preserve">, </w:t>
      </w:r>
      <w:proofErr w:type="spellStart"/>
      <w:r w:rsidRPr="00C14442">
        <w:rPr>
          <w:rFonts w:cstheme="minorHAnsi"/>
          <w:sz w:val="24"/>
          <w:szCs w:val="24"/>
        </w:rPr>
        <w:t>accessed</w:t>
      </w:r>
      <w:proofErr w:type="spellEnd"/>
      <w:r w:rsidRPr="00C14442">
        <w:rPr>
          <w:rFonts w:cstheme="minorHAnsi"/>
          <w:sz w:val="24"/>
          <w:szCs w:val="24"/>
        </w:rPr>
        <w:t xml:space="preserve"> 3 </w:t>
      </w:r>
      <w:proofErr w:type="spellStart"/>
      <w:r w:rsidRPr="00C14442">
        <w:rPr>
          <w:rFonts w:cstheme="minorHAnsi"/>
          <w:sz w:val="24"/>
          <w:szCs w:val="24"/>
        </w:rPr>
        <w:t>March</w:t>
      </w:r>
      <w:proofErr w:type="spellEnd"/>
      <w:r w:rsidRPr="00C14442">
        <w:rPr>
          <w:rFonts w:cstheme="minorHAnsi"/>
          <w:sz w:val="24"/>
          <w:szCs w:val="24"/>
        </w:rPr>
        <w:t xml:space="preserve"> 2020). </w:t>
      </w:r>
    </w:p>
    <w:p w:rsidR="00C14442" w:rsidRDefault="00C14442" w:rsidP="00C14442">
      <w:pPr>
        <w:jc w:val="both"/>
        <w:rPr>
          <w:rFonts w:cstheme="minorHAnsi"/>
          <w:sz w:val="24"/>
          <w:szCs w:val="24"/>
        </w:rPr>
      </w:pPr>
    </w:p>
    <w:p w:rsidR="00C14442" w:rsidRDefault="00C14442" w:rsidP="00C14442">
      <w:pPr>
        <w:jc w:val="both"/>
        <w:rPr>
          <w:rFonts w:cstheme="minorHAnsi"/>
          <w:sz w:val="24"/>
          <w:szCs w:val="24"/>
        </w:rPr>
      </w:pPr>
      <w:r w:rsidRPr="00C14442">
        <w:rPr>
          <w:rFonts w:cstheme="minorHAnsi"/>
          <w:sz w:val="24"/>
          <w:szCs w:val="24"/>
        </w:rPr>
        <w:t xml:space="preserve">25. </w:t>
      </w:r>
      <w:proofErr w:type="spellStart"/>
      <w:r w:rsidRPr="00C14442">
        <w:rPr>
          <w:rFonts w:cstheme="minorHAnsi"/>
          <w:sz w:val="24"/>
          <w:szCs w:val="24"/>
        </w:rPr>
        <w:t>How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to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put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on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and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take</w:t>
      </w:r>
      <w:proofErr w:type="spellEnd"/>
      <w:r w:rsidRPr="00C14442">
        <w:rPr>
          <w:rFonts w:cstheme="minorHAnsi"/>
          <w:sz w:val="24"/>
          <w:szCs w:val="24"/>
        </w:rPr>
        <w:t xml:space="preserve"> off </w:t>
      </w:r>
      <w:proofErr w:type="spellStart"/>
      <w:r w:rsidRPr="00C14442">
        <w:rPr>
          <w:rFonts w:cstheme="minorHAnsi"/>
          <w:sz w:val="24"/>
          <w:szCs w:val="24"/>
        </w:rPr>
        <w:t>personal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protective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equipment</w:t>
      </w:r>
      <w:proofErr w:type="spellEnd"/>
      <w:r w:rsidRPr="00C14442">
        <w:rPr>
          <w:rFonts w:cstheme="minorHAnsi"/>
          <w:sz w:val="24"/>
          <w:szCs w:val="24"/>
        </w:rPr>
        <w:t xml:space="preserve">. </w:t>
      </w:r>
      <w:proofErr w:type="spellStart"/>
      <w:r w:rsidRPr="00C14442">
        <w:rPr>
          <w:rFonts w:cstheme="minorHAnsi"/>
          <w:sz w:val="24"/>
          <w:szCs w:val="24"/>
        </w:rPr>
        <w:t>Geneva</w:t>
      </w:r>
      <w:proofErr w:type="spellEnd"/>
      <w:r w:rsidRPr="00C14442">
        <w:rPr>
          <w:rFonts w:cstheme="minorHAnsi"/>
          <w:sz w:val="24"/>
          <w:szCs w:val="24"/>
        </w:rPr>
        <w:t xml:space="preserve">: World Health </w:t>
      </w:r>
      <w:proofErr w:type="spellStart"/>
      <w:r w:rsidRPr="00C14442">
        <w:rPr>
          <w:rFonts w:cstheme="minorHAnsi"/>
          <w:sz w:val="24"/>
          <w:szCs w:val="24"/>
        </w:rPr>
        <w:t>Organization</w:t>
      </w:r>
      <w:proofErr w:type="spellEnd"/>
      <w:r w:rsidRPr="00C14442">
        <w:rPr>
          <w:rFonts w:cstheme="minorHAnsi"/>
          <w:sz w:val="24"/>
          <w:szCs w:val="24"/>
        </w:rPr>
        <w:t xml:space="preserve">; 2008 (https://apps.who.int/iris/handle/10665/70066, </w:t>
      </w:r>
      <w:proofErr w:type="spellStart"/>
      <w:r w:rsidRPr="00C14442">
        <w:rPr>
          <w:rFonts w:cstheme="minorHAnsi"/>
          <w:sz w:val="24"/>
          <w:szCs w:val="24"/>
        </w:rPr>
        <w:t>accessed</w:t>
      </w:r>
      <w:proofErr w:type="spellEnd"/>
      <w:r w:rsidRPr="00C14442">
        <w:rPr>
          <w:rFonts w:cstheme="minorHAnsi"/>
          <w:sz w:val="24"/>
          <w:szCs w:val="24"/>
        </w:rPr>
        <w:t xml:space="preserve"> 3 </w:t>
      </w:r>
      <w:proofErr w:type="spellStart"/>
      <w:r w:rsidRPr="00C14442">
        <w:rPr>
          <w:rFonts w:cstheme="minorHAnsi"/>
          <w:sz w:val="24"/>
          <w:szCs w:val="24"/>
        </w:rPr>
        <w:t>March</w:t>
      </w:r>
      <w:proofErr w:type="spellEnd"/>
      <w:r w:rsidRPr="00C14442">
        <w:rPr>
          <w:rFonts w:cstheme="minorHAnsi"/>
          <w:sz w:val="24"/>
          <w:szCs w:val="24"/>
        </w:rPr>
        <w:t xml:space="preserve"> 2020). </w:t>
      </w:r>
    </w:p>
    <w:p w:rsidR="00C14442" w:rsidRDefault="00C14442" w:rsidP="00C14442">
      <w:pPr>
        <w:jc w:val="both"/>
        <w:rPr>
          <w:rFonts w:cstheme="minorHAnsi"/>
          <w:sz w:val="24"/>
          <w:szCs w:val="24"/>
        </w:rPr>
      </w:pPr>
    </w:p>
    <w:p w:rsidR="00C14442" w:rsidRPr="00C14442" w:rsidRDefault="00C14442" w:rsidP="00C14442">
      <w:pPr>
        <w:jc w:val="both"/>
        <w:rPr>
          <w:rFonts w:cstheme="minorHAnsi"/>
          <w:sz w:val="24"/>
          <w:szCs w:val="24"/>
        </w:rPr>
      </w:pPr>
      <w:r w:rsidRPr="00C14442">
        <w:rPr>
          <w:rFonts w:cstheme="minorHAnsi"/>
          <w:sz w:val="24"/>
          <w:szCs w:val="24"/>
        </w:rPr>
        <w:t xml:space="preserve">26. </w:t>
      </w:r>
      <w:proofErr w:type="spellStart"/>
      <w:r w:rsidRPr="00C14442">
        <w:rPr>
          <w:rFonts w:cstheme="minorHAnsi"/>
          <w:sz w:val="24"/>
          <w:szCs w:val="24"/>
        </w:rPr>
        <w:t>Chemical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disinfectants</w:t>
      </w:r>
      <w:proofErr w:type="spellEnd"/>
      <w:r w:rsidRPr="00C14442">
        <w:rPr>
          <w:rFonts w:cstheme="minorHAnsi"/>
          <w:sz w:val="24"/>
          <w:szCs w:val="24"/>
        </w:rPr>
        <w:t xml:space="preserve">: </w:t>
      </w:r>
      <w:proofErr w:type="spellStart"/>
      <w:r w:rsidRPr="00C14442">
        <w:rPr>
          <w:rFonts w:cstheme="minorHAnsi"/>
          <w:sz w:val="24"/>
          <w:szCs w:val="24"/>
        </w:rPr>
        <w:t>guideline</w:t>
      </w:r>
      <w:proofErr w:type="spellEnd"/>
      <w:r w:rsidRPr="00C14442">
        <w:rPr>
          <w:rFonts w:cstheme="minorHAnsi"/>
          <w:sz w:val="24"/>
          <w:szCs w:val="24"/>
        </w:rPr>
        <w:t xml:space="preserve"> for </w:t>
      </w:r>
      <w:proofErr w:type="spellStart"/>
      <w:r w:rsidRPr="00C14442">
        <w:rPr>
          <w:rFonts w:cstheme="minorHAnsi"/>
          <w:sz w:val="24"/>
          <w:szCs w:val="24"/>
        </w:rPr>
        <w:t>disinfection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and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sterilization</w:t>
      </w:r>
      <w:proofErr w:type="spellEnd"/>
      <w:r w:rsidRPr="00C14442">
        <w:rPr>
          <w:rFonts w:cstheme="minorHAnsi"/>
          <w:sz w:val="24"/>
          <w:szCs w:val="24"/>
        </w:rPr>
        <w:t xml:space="preserve"> in </w:t>
      </w:r>
      <w:proofErr w:type="spellStart"/>
      <w:r w:rsidRPr="00C14442">
        <w:rPr>
          <w:rFonts w:cstheme="minorHAnsi"/>
          <w:sz w:val="24"/>
          <w:szCs w:val="24"/>
        </w:rPr>
        <w:t>healthcare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facilities</w:t>
      </w:r>
      <w:proofErr w:type="spellEnd"/>
      <w:r w:rsidRPr="00C14442">
        <w:rPr>
          <w:rFonts w:cstheme="minorHAnsi"/>
          <w:sz w:val="24"/>
          <w:szCs w:val="24"/>
        </w:rPr>
        <w:t xml:space="preserve"> (2008). In: CDC/</w:t>
      </w:r>
      <w:proofErr w:type="spellStart"/>
      <w:r w:rsidRPr="00C14442">
        <w:rPr>
          <w:rFonts w:cstheme="minorHAnsi"/>
          <w:sz w:val="24"/>
          <w:szCs w:val="24"/>
        </w:rPr>
        <w:t>Infection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Control</w:t>
      </w:r>
      <w:proofErr w:type="spellEnd"/>
      <w:r w:rsidRPr="00C14442">
        <w:rPr>
          <w:rFonts w:cstheme="minorHAnsi"/>
          <w:sz w:val="24"/>
          <w:szCs w:val="24"/>
        </w:rPr>
        <w:t xml:space="preserve"> [website]. Atlanta: US Centers </w:t>
      </w:r>
      <w:proofErr w:type="gramStart"/>
      <w:r w:rsidRPr="00C14442">
        <w:rPr>
          <w:rFonts w:cstheme="minorHAnsi"/>
          <w:sz w:val="24"/>
          <w:szCs w:val="24"/>
        </w:rPr>
        <w:t xml:space="preserve">for  </w:t>
      </w:r>
      <w:proofErr w:type="spellStart"/>
      <w:r w:rsidRPr="00C14442">
        <w:rPr>
          <w:rFonts w:cstheme="minorHAnsi"/>
          <w:sz w:val="24"/>
          <w:szCs w:val="24"/>
        </w:rPr>
        <w:t>Disease</w:t>
      </w:r>
      <w:proofErr w:type="spellEnd"/>
      <w:proofErr w:type="gram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Control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and</w:t>
      </w:r>
      <w:proofErr w:type="spellEnd"/>
      <w:r w:rsidRPr="00C14442">
        <w:rPr>
          <w:rFonts w:cstheme="minorHAnsi"/>
          <w:sz w:val="24"/>
          <w:szCs w:val="24"/>
        </w:rPr>
        <w:t xml:space="preserve"> </w:t>
      </w:r>
      <w:proofErr w:type="spellStart"/>
      <w:r w:rsidRPr="00C14442">
        <w:rPr>
          <w:rFonts w:cstheme="minorHAnsi"/>
          <w:sz w:val="24"/>
          <w:szCs w:val="24"/>
        </w:rPr>
        <w:t>Prevention</w:t>
      </w:r>
      <w:proofErr w:type="spellEnd"/>
      <w:r w:rsidRPr="00C14442">
        <w:rPr>
          <w:rFonts w:cstheme="minorHAnsi"/>
          <w:sz w:val="24"/>
          <w:szCs w:val="24"/>
        </w:rPr>
        <w:t xml:space="preserve">; 2019. https://www.cdc.gov/infectioncontrol/guidelines/dis </w:t>
      </w:r>
      <w:proofErr w:type="spellStart"/>
      <w:r w:rsidRPr="00C14442">
        <w:rPr>
          <w:rFonts w:cstheme="minorHAnsi"/>
          <w:sz w:val="24"/>
          <w:szCs w:val="24"/>
        </w:rPr>
        <w:t>infection</w:t>
      </w:r>
      <w:proofErr w:type="spellEnd"/>
      <w:r w:rsidRPr="00C14442">
        <w:rPr>
          <w:rFonts w:cstheme="minorHAnsi"/>
          <w:sz w:val="24"/>
          <w:szCs w:val="24"/>
        </w:rPr>
        <w:t>/</w:t>
      </w:r>
      <w:proofErr w:type="spellStart"/>
      <w:r w:rsidRPr="00C14442">
        <w:rPr>
          <w:rFonts w:cstheme="minorHAnsi"/>
          <w:sz w:val="24"/>
          <w:szCs w:val="24"/>
        </w:rPr>
        <w:t>disinfection-methods</w:t>
      </w:r>
      <w:proofErr w:type="spellEnd"/>
      <w:r w:rsidRPr="00C14442">
        <w:rPr>
          <w:rFonts w:cstheme="minorHAnsi"/>
          <w:sz w:val="24"/>
          <w:szCs w:val="24"/>
        </w:rPr>
        <w:t xml:space="preserve">/chemical.html, </w:t>
      </w:r>
      <w:proofErr w:type="spellStart"/>
      <w:r w:rsidRPr="00C14442">
        <w:rPr>
          <w:rFonts w:cstheme="minorHAnsi"/>
          <w:sz w:val="24"/>
          <w:szCs w:val="24"/>
        </w:rPr>
        <w:t>accessed</w:t>
      </w:r>
      <w:proofErr w:type="spellEnd"/>
      <w:r w:rsidRPr="00C14442">
        <w:rPr>
          <w:rFonts w:cstheme="minorHAnsi"/>
          <w:sz w:val="24"/>
          <w:szCs w:val="24"/>
        </w:rPr>
        <w:t xml:space="preserve"> 3 </w:t>
      </w:r>
      <w:proofErr w:type="spellStart"/>
      <w:r w:rsidRPr="00C14442">
        <w:rPr>
          <w:rFonts w:cstheme="minorHAnsi"/>
          <w:sz w:val="24"/>
          <w:szCs w:val="24"/>
        </w:rPr>
        <w:t>March</w:t>
      </w:r>
      <w:proofErr w:type="spellEnd"/>
      <w:r w:rsidRPr="00C14442">
        <w:rPr>
          <w:rFonts w:cstheme="minorHAnsi"/>
          <w:sz w:val="24"/>
          <w:szCs w:val="24"/>
        </w:rPr>
        <w:t xml:space="preserve"> 2020).</w:t>
      </w:r>
    </w:p>
    <w:sectPr w:rsidR="00C14442" w:rsidRPr="00C144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2FA3"/>
    <w:multiLevelType w:val="hybridMultilevel"/>
    <w:tmpl w:val="9CF4ED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84924"/>
    <w:multiLevelType w:val="hybridMultilevel"/>
    <w:tmpl w:val="39ACEA4C"/>
    <w:lvl w:ilvl="0" w:tplc="B1F21D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90650"/>
    <w:multiLevelType w:val="hybridMultilevel"/>
    <w:tmpl w:val="99D866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22"/>
    <w:rsid w:val="000137EA"/>
    <w:rsid w:val="000160A0"/>
    <w:rsid w:val="000176EC"/>
    <w:rsid w:val="000225BD"/>
    <w:rsid w:val="0002359C"/>
    <w:rsid w:val="000251FA"/>
    <w:rsid w:val="000333F4"/>
    <w:rsid w:val="00043F7C"/>
    <w:rsid w:val="00071221"/>
    <w:rsid w:val="00095B97"/>
    <w:rsid w:val="000B1D03"/>
    <w:rsid w:val="000C6DD6"/>
    <w:rsid w:val="00111FB1"/>
    <w:rsid w:val="00123D47"/>
    <w:rsid w:val="0014762D"/>
    <w:rsid w:val="0015535A"/>
    <w:rsid w:val="00162B37"/>
    <w:rsid w:val="001649E4"/>
    <w:rsid w:val="00187E92"/>
    <w:rsid w:val="00197750"/>
    <w:rsid w:val="001B49AE"/>
    <w:rsid w:val="001C23FF"/>
    <w:rsid w:val="001D2B2D"/>
    <w:rsid w:val="001E1721"/>
    <w:rsid w:val="001F48FC"/>
    <w:rsid w:val="00204914"/>
    <w:rsid w:val="00224289"/>
    <w:rsid w:val="002347F0"/>
    <w:rsid w:val="00236827"/>
    <w:rsid w:val="00254C22"/>
    <w:rsid w:val="00290945"/>
    <w:rsid w:val="002924D4"/>
    <w:rsid w:val="002A433A"/>
    <w:rsid w:val="002A5A64"/>
    <w:rsid w:val="002C2261"/>
    <w:rsid w:val="002C76C5"/>
    <w:rsid w:val="002D6ED5"/>
    <w:rsid w:val="0031028E"/>
    <w:rsid w:val="003167D9"/>
    <w:rsid w:val="00343676"/>
    <w:rsid w:val="003469E1"/>
    <w:rsid w:val="00373628"/>
    <w:rsid w:val="003843B8"/>
    <w:rsid w:val="003A2106"/>
    <w:rsid w:val="003B684D"/>
    <w:rsid w:val="003C00FB"/>
    <w:rsid w:val="003C1D82"/>
    <w:rsid w:val="003F10C5"/>
    <w:rsid w:val="004265B1"/>
    <w:rsid w:val="00427546"/>
    <w:rsid w:val="00440CD9"/>
    <w:rsid w:val="0044400A"/>
    <w:rsid w:val="00445688"/>
    <w:rsid w:val="004542CD"/>
    <w:rsid w:val="00454332"/>
    <w:rsid w:val="00466E9E"/>
    <w:rsid w:val="00477901"/>
    <w:rsid w:val="004954BA"/>
    <w:rsid w:val="004D66A9"/>
    <w:rsid w:val="004F0801"/>
    <w:rsid w:val="004F1C37"/>
    <w:rsid w:val="00500554"/>
    <w:rsid w:val="00502BA4"/>
    <w:rsid w:val="00505B03"/>
    <w:rsid w:val="00554569"/>
    <w:rsid w:val="005616AB"/>
    <w:rsid w:val="00563FA3"/>
    <w:rsid w:val="00592E43"/>
    <w:rsid w:val="005A6430"/>
    <w:rsid w:val="005C07C8"/>
    <w:rsid w:val="005C6917"/>
    <w:rsid w:val="005E36C6"/>
    <w:rsid w:val="00602DE5"/>
    <w:rsid w:val="00611F85"/>
    <w:rsid w:val="00612EE9"/>
    <w:rsid w:val="00624EAB"/>
    <w:rsid w:val="00631FD5"/>
    <w:rsid w:val="00653F5B"/>
    <w:rsid w:val="006869BF"/>
    <w:rsid w:val="006A54B5"/>
    <w:rsid w:val="006B384E"/>
    <w:rsid w:val="006B4125"/>
    <w:rsid w:val="006D3CE0"/>
    <w:rsid w:val="006D676F"/>
    <w:rsid w:val="006E335C"/>
    <w:rsid w:val="006F1F9B"/>
    <w:rsid w:val="00721725"/>
    <w:rsid w:val="00741D5C"/>
    <w:rsid w:val="00762571"/>
    <w:rsid w:val="00763D94"/>
    <w:rsid w:val="007708B7"/>
    <w:rsid w:val="00792102"/>
    <w:rsid w:val="00794EEB"/>
    <w:rsid w:val="007D07BB"/>
    <w:rsid w:val="00805CA7"/>
    <w:rsid w:val="00807034"/>
    <w:rsid w:val="00815A58"/>
    <w:rsid w:val="008203CB"/>
    <w:rsid w:val="008246E2"/>
    <w:rsid w:val="0082750D"/>
    <w:rsid w:val="0083380C"/>
    <w:rsid w:val="00851DD2"/>
    <w:rsid w:val="00887505"/>
    <w:rsid w:val="00893DD0"/>
    <w:rsid w:val="008B2A57"/>
    <w:rsid w:val="008B54B8"/>
    <w:rsid w:val="008F7754"/>
    <w:rsid w:val="009128CA"/>
    <w:rsid w:val="0097249D"/>
    <w:rsid w:val="009733A9"/>
    <w:rsid w:val="009B6BE0"/>
    <w:rsid w:val="009D5389"/>
    <w:rsid w:val="009D5EBC"/>
    <w:rsid w:val="009F4583"/>
    <w:rsid w:val="00A16A59"/>
    <w:rsid w:val="00A343F3"/>
    <w:rsid w:val="00A45913"/>
    <w:rsid w:val="00A5646A"/>
    <w:rsid w:val="00A77172"/>
    <w:rsid w:val="00AA16B2"/>
    <w:rsid w:val="00AD33B1"/>
    <w:rsid w:val="00B1609B"/>
    <w:rsid w:val="00B41CCA"/>
    <w:rsid w:val="00B61A07"/>
    <w:rsid w:val="00B657D3"/>
    <w:rsid w:val="00B76DB4"/>
    <w:rsid w:val="00B85DB8"/>
    <w:rsid w:val="00B91122"/>
    <w:rsid w:val="00BC7220"/>
    <w:rsid w:val="00BC7598"/>
    <w:rsid w:val="00BE4683"/>
    <w:rsid w:val="00C06C72"/>
    <w:rsid w:val="00C14442"/>
    <w:rsid w:val="00C57123"/>
    <w:rsid w:val="00C6309D"/>
    <w:rsid w:val="00C92C4C"/>
    <w:rsid w:val="00C94A44"/>
    <w:rsid w:val="00CA1EFB"/>
    <w:rsid w:val="00CB5C28"/>
    <w:rsid w:val="00CC1AB4"/>
    <w:rsid w:val="00CC26EB"/>
    <w:rsid w:val="00CC30BC"/>
    <w:rsid w:val="00CC527D"/>
    <w:rsid w:val="00CC53B8"/>
    <w:rsid w:val="00CD1495"/>
    <w:rsid w:val="00CD3487"/>
    <w:rsid w:val="00CF6D22"/>
    <w:rsid w:val="00D16FCF"/>
    <w:rsid w:val="00D22778"/>
    <w:rsid w:val="00D43441"/>
    <w:rsid w:val="00D560BD"/>
    <w:rsid w:val="00D63BA9"/>
    <w:rsid w:val="00D65B6D"/>
    <w:rsid w:val="00D70DA3"/>
    <w:rsid w:val="00D80F02"/>
    <w:rsid w:val="00DA64AA"/>
    <w:rsid w:val="00DC329C"/>
    <w:rsid w:val="00DD3AED"/>
    <w:rsid w:val="00DE61C1"/>
    <w:rsid w:val="00DF2B87"/>
    <w:rsid w:val="00E03CD7"/>
    <w:rsid w:val="00E05B0C"/>
    <w:rsid w:val="00E1258B"/>
    <w:rsid w:val="00E22824"/>
    <w:rsid w:val="00E22FF3"/>
    <w:rsid w:val="00E310B4"/>
    <w:rsid w:val="00E46029"/>
    <w:rsid w:val="00E46E55"/>
    <w:rsid w:val="00E5472F"/>
    <w:rsid w:val="00E81E74"/>
    <w:rsid w:val="00E824AD"/>
    <w:rsid w:val="00E84F3F"/>
    <w:rsid w:val="00E91A2D"/>
    <w:rsid w:val="00EA62C4"/>
    <w:rsid w:val="00EA7721"/>
    <w:rsid w:val="00EB3483"/>
    <w:rsid w:val="00EC7BB1"/>
    <w:rsid w:val="00EE2741"/>
    <w:rsid w:val="00EE72EA"/>
    <w:rsid w:val="00F04E77"/>
    <w:rsid w:val="00F24446"/>
    <w:rsid w:val="00F25B9A"/>
    <w:rsid w:val="00F42803"/>
    <w:rsid w:val="00FB2A20"/>
    <w:rsid w:val="00FB4F80"/>
    <w:rsid w:val="00FD1275"/>
    <w:rsid w:val="00FE5392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FD79E"/>
  <w15:chartTrackingRefBased/>
  <w15:docId w15:val="{A512C155-B1EA-4A5A-B57C-8BDF7C17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703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144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ition.cnn.com/2020/02/12/asia/hongkong-coronavirus-pipes-intl-hnk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13</Pages>
  <Words>4901</Words>
  <Characters>26471</Characters>
  <Application>Microsoft Office Word</Application>
  <DocSecurity>0</DocSecurity>
  <Lines>220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Jamyle Calencio Grigoletto</dc:creator>
  <cp:keywords/>
  <dc:description/>
  <cp:lastModifiedBy>Jamyle Calencio Grigoletto</cp:lastModifiedBy>
  <cp:revision>189</cp:revision>
  <dcterms:created xsi:type="dcterms:W3CDTF">2020-03-23T17:26:00Z</dcterms:created>
  <dcterms:modified xsi:type="dcterms:W3CDTF">2020-03-24T23:36:00Z</dcterms:modified>
</cp:coreProperties>
</file>