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F67" w:rsidRPr="007D2C43" w:rsidRDefault="00D36F67" w:rsidP="00D36F67">
      <w:pPr>
        <w:jc w:val="center"/>
        <w:rPr>
          <w:rFonts w:cs="Arial"/>
          <w:sz w:val="22"/>
          <w:szCs w:val="22"/>
        </w:rPr>
      </w:pPr>
      <w:r>
        <w:rPr>
          <w:rFonts w:cs="Arial"/>
          <w:noProof/>
          <w:sz w:val="22"/>
          <w:szCs w:val="22"/>
          <w:lang w:eastAsia="pt-BR"/>
        </w:rPr>
        <w:drawing>
          <wp:inline distT="0" distB="0" distL="0" distR="0" wp14:anchorId="1F0CFD87" wp14:editId="5066F93C">
            <wp:extent cx="428625" cy="514350"/>
            <wp:effectExtent l="0" t="0" r="0" b="0"/>
            <wp:docPr id="26" name="Imagem 4" descr="Logo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stado"/>
                    <pic:cNvPicPr>
                      <a:picLocks noChangeAspect="1" noChangeArrowheads="1"/>
                    </pic:cNvPicPr>
                  </pic:nvPicPr>
                  <pic:blipFill>
                    <a:blip r:embed="rId5" cstate="print">
                      <a:extLst>
                        <a:ext uri="{28A0092B-C50C-407E-A947-70E740481C1C}">
                          <a14:useLocalDpi xmlns:a14="http://schemas.microsoft.com/office/drawing/2010/main" val="0"/>
                        </a:ext>
                      </a:extLst>
                    </a:blip>
                    <a:srcRect r="72733" b="18402"/>
                    <a:stretch>
                      <a:fillRect/>
                    </a:stretch>
                  </pic:blipFill>
                  <pic:spPr bwMode="auto">
                    <a:xfrm>
                      <a:off x="0" y="0"/>
                      <a:ext cx="428625" cy="514350"/>
                    </a:xfrm>
                    <a:prstGeom prst="rect">
                      <a:avLst/>
                    </a:prstGeom>
                    <a:noFill/>
                    <a:ln>
                      <a:noFill/>
                    </a:ln>
                  </pic:spPr>
                </pic:pic>
              </a:graphicData>
            </a:graphic>
          </wp:inline>
        </w:drawing>
      </w:r>
    </w:p>
    <w:p w:rsidR="00D36F67" w:rsidRDefault="00D36F67" w:rsidP="00D36F67">
      <w:pPr>
        <w:jc w:val="center"/>
        <w:rPr>
          <w:rFonts w:cs="Arial"/>
          <w:sz w:val="22"/>
          <w:szCs w:val="22"/>
        </w:rPr>
      </w:pPr>
      <w:r w:rsidRPr="007D2C43">
        <w:rPr>
          <w:rFonts w:cs="Arial"/>
          <w:sz w:val="22"/>
          <w:szCs w:val="22"/>
        </w:rPr>
        <w:t>SECRETARIA DE ESTADO DA SAÚDE</w:t>
      </w:r>
    </w:p>
    <w:p w:rsidR="00D36F67" w:rsidRPr="007D2C43" w:rsidRDefault="00D36F67" w:rsidP="00D36F67">
      <w:pPr>
        <w:rPr>
          <w:rFonts w:cs="Arial"/>
          <w:sz w:val="22"/>
          <w:szCs w:val="22"/>
        </w:rPr>
      </w:pPr>
    </w:p>
    <w:p w:rsidR="00D36F67" w:rsidRDefault="00D36F67" w:rsidP="00D36F67">
      <w:pPr>
        <w:pStyle w:val="Ttulo1"/>
        <w:keepNext w:val="0"/>
        <w:rPr>
          <w:rFonts w:cs="Arial"/>
        </w:rPr>
      </w:pPr>
      <w:bookmarkStart w:id="0" w:name="_Toc448328234"/>
      <w:r w:rsidRPr="00BF4AF3">
        <w:rPr>
          <w:rFonts w:cs="Arial"/>
        </w:rPr>
        <w:t xml:space="preserve">ANEXO </w:t>
      </w:r>
      <w:r>
        <w:rPr>
          <w:rFonts w:cs="Arial"/>
        </w:rPr>
        <w:t>A</w:t>
      </w:r>
      <w:bookmarkEnd w:id="0"/>
    </w:p>
    <w:p w:rsidR="00D36F67" w:rsidRPr="00C0776A" w:rsidRDefault="00D36F67" w:rsidP="00D36F67"/>
    <w:p w:rsidR="00D36F67" w:rsidRPr="007D2C43" w:rsidRDefault="00D36F67" w:rsidP="00D36F67">
      <w:pPr>
        <w:pStyle w:val="Ttulo"/>
        <w:spacing w:before="120" w:after="120" w:line="240" w:lineRule="auto"/>
        <w:outlineLvl w:val="1"/>
        <w:rPr>
          <w:rFonts w:cs="Arial"/>
          <w:sz w:val="22"/>
          <w:szCs w:val="22"/>
        </w:rPr>
      </w:pPr>
      <w:bookmarkStart w:id="1" w:name="_Toc448328235"/>
      <w:bookmarkStart w:id="2" w:name="_GoBack"/>
      <w:r w:rsidRPr="007D2C43">
        <w:rPr>
          <w:rFonts w:cs="Arial"/>
          <w:sz w:val="22"/>
          <w:szCs w:val="22"/>
        </w:rPr>
        <w:t>Modelo de Edital de Processo Seletivo para Instrutores</w:t>
      </w:r>
      <w:bookmarkEnd w:id="1"/>
    </w:p>
    <w:bookmarkEnd w:id="2"/>
    <w:p w:rsidR="00D36F67" w:rsidRPr="007D2C43" w:rsidRDefault="00D36F67" w:rsidP="00D36F67">
      <w:pPr>
        <w:autoSpaceDE w:val="0"/>
        <w:autoSpaceDN w:val="0"/>
        <w:adjustRightInd w:val="0"/>
        <w:rPr>
          <w:rFonts w:cs="Arial"/>
          <w:bCs/>
          <w:sz w:val="22"/>
          <w:szCs w:val="22"/>
        </w:rPr>
      </w:pPr>
    </w:p>
    <w:p w:rsidR="00D36F67" w:rsidRPr="007D2C43" w:rsidRDefault="00D36F67" w:rsidP="00D36F67">
      <w:pPr>
        <w:autoSpaceDE w:val="0"/>
        <w:autoSpaceDN w:val="0"/>
        <w:adjustRightInd w:val="0"/>
        <w:jc w:val="center"/>
        <w:rPr>
          <w:rFonts w:cs="Arial"/>
          <w:b/>
          <w:bCs/>
          <w:sz w:val="22"/>
          <w:szCs w:val="22"/>
        </w:rPr>
      </w:pPr>
      <w:r w:rsidRPr="007D2C43">
        <w:rPr>
          <w:rFonts w:cs="Arial"/>
          <w:b/>
          <w:bCs/>
          <w:sz w:val="22"/>
          <w:szCs w:val="22"/>
        </w:rPr>
        <w:t>EDITAL/SESAU Nº ___/20xx__, de ___ de _____ de 20xx.</w:t>
      </w:r>
    </w:p>
    <w:p w:rsidR="00D36F67" w:rsidRPr="007D2C43" w:rsidRDefault="00D36F67" w:rsidP="00D36F67">
      <w:pPr>
        <w:autoSpaceDE w:val="0"/>
        <w:autoSpaceDN w:val="0"/>
        <w:adjustRightInd w:val="0"/>
        <w:jc w:val="center"/>
        <w:rPr>
          <w:rFonts w:cs="Arial"/>
          <w:b/>
          <w:bCs/>
          <w:color w:val="000000"/>
          <w:sz w:val="22"/>
          <w:szCs w:val="22"/>
        </w:rPr>
      </w:pPr>
      <w:r w:rsidRPr="007D2C43">
        <w:rPr>
          <w:rFonts w:cs="Arial"/>
          <w:b/>
          <w:bCs/>
          <w:color w:val="000000"/>
          <w:sz w:val="22"/>
          <w:szCs w:val="22"/>
        </w:rPr>
        <w:t>PROCESSO DE SELEÇÃO PARA ________ DO CURSO _______</w:t>
      </w:r>
    </w:p>
    <w:p w:rsidR="00D36F67" w:rsidRPr="007D2C43" w:rsidRDefault="00D36F67" w:rsidP="00D36F67">
      <w:pPr>
        <w:rPr>
          <w:rFonts w:cs="Arial"/>
          <w:sz w:val="22"/>
          <w:szCs w:val="22"/>
        </w:rPr>
      </w:pPr>
    </w:p>
    <w:p w:rsidR="00D36F67" w:rsidRPr="007D2C43" w:rsidRDefault="00D36F67" w:rsidP="00D36F67">
      <w:pPr>
        <w:ind w:firstLine="709"/>
        <w:rPr>
          <w:rFonts w:cs="Arial"/>
          <w:sz w:val="22"/>
          <w:szCs w:val="22"/>
        </w:rPr>
      </w:pPr>
      <w:r w:rsidRPr="007D2C43">
        <w:rPr>
          <w:rFonts w:cs="Arial"/>
          <w:sz w:val="22"/>
          <w:szCs w:val="22"/>
        </w:rPr>
        <w:t xml:space="preserve">O(A) PRESIDENTE DA COMISSÃO DE SELEÇÃO, no uso de suas atribuições, consoante competência disposta na Portaria Sesau n° ____, de ____ de ___ de 20xx, considerando a estratégia e os recursos oriundos do ___________ com a finalidade de ______________, através de processos educativos que formem/qualifiquem profissionais em ________________, conforme Convênio _______e considerando parecer de aprovação do Comitê de Regulação dos Processos Educacionais em Saúde (Crepes), sob nº ____/2015, torna pública a abertura do Processo Seletivo para (instrutores ou discentes) do Curso de </w:t>
      </w:r>
      <w:r w:rsidRPr="007D2C43">
        <w:rPr>
          <w:rFonts w:cs="Arial"/>
          <w:b/>
          <w:sz w:val="22"/>
          <w:szCs w:val="22"/>
        </w:rPr>
        <w:t xml:space="preserve">(indicar o tipo de curso, se técnico, pós-técnico ou de aperfeiçoamento) </w:t>
      </w:r>
      <w:r w:rsidRPr="007D2C43">
        <w:rPr>
          <w:rFonts w:cs="Arial"/>
          <w:sz w:val="22"/>
          <w:szCs w:val="22"/>
        </w:rPr>
        <w:t>realizado de acordo com as disposições contidas neste Edital, a saber:</w:t>
      </w:r>
    </w:p>
    <w:p w:rsidR="00D36F67" w:rsidRDefault="00D36F67" w:rsidP="00D36F67">
      <w:pPr>
        <w:rPr>
          <w:rFonts w:cs="Arial"/>
          <w:sz w:val="22"/>
          <w:szCs w:val="22"/>
        </w:rPr>
      </w:pPr>
    </w:p>
    <w:p w:rsidR="00D36F67" w:rsidRDefault="00D36F67" w:rsidP="00D36F67">
      <w:pPr>
        <w:pStyle w:val="PargrafodaLista1"/>
        <w:numPr>
          <w:ilvl w:val="0"/>
          <w:numId w:val="2"/>
        </w:numPr>
        <w:autoSpaceDE w:val="0"/>
        <w:autoSpaceDN w:val="0"/>
        <w:adjustRightInd w:val="0"/>
        <w:ind w:left="567" w:hanging="567"/>
        <w:rPr>
          <w:rFonts w:ascii="Arial" w:hAnsi="Arial" w:cs="Arial"/>
          <w:b/>
          <w:sz w:val="22"/>
          <w:szCs w:val="22"/>
        </w:rPr>
      </w:pPr>
      <w:r w:rsidRPr="007D2C43">
        <w:rPr>
          <w:rFonts w:ascii="Arial" w:hAnsi="Arial" w:cs="Arial"/>
          <w:b/>
          <w:sz w:val="22"/>
          <w:szCs w:val="22"/>
        </w:rPr>
        <w:t>DAS DISPOSIÇÕES PRELIMINARES</w:t>
      </w:r>
    </w:p>
    <w:p w:rsidR="00D36F67" w:rsidRPr="007D2C43" w:rsidRDefault="00D36F67" w:rsidP="00D36F67">
      <w:pPr>
        <w:pStyle w:val="PargrafodaLista1"/>
        <w:autoSpaceDE w:val="0"/>
        <w:autoSpaceDN w:val="0"/>
        <w:adjustRightInd w:val="0"/>
        <w:ind w:left="567"/>
        <w:rPr>
          <w:rFonts w:ascii="Arial" w:hAnsi="Arial" w:cs="Arial"/>
          <w:b/>
          <w:sz w:val="22"/>
          <w:szCs w:val="22"/>
        </w:rPr>
      </w:pPr>
    </w:p>
    <w:p w:rsidR="00D36F67" w:rsidRPr="007D2C43" w:rsidRDefault="00D36F67" w:rsidP="00D36F67">
      <w:pPr>
        <w:pStyle w:val="PargrafodaLista1"/>
        <w:autoSpaceDE w:val="0"/>
        <w:autoSpaceDN w:val="0"/>
        <w:adjustRightInd w:val="0"/>
        <w:ind w:left="567" w:hanging="567"/>
        <w:rPr>
          <w:rFonts w:ascii="Arial" w:hAnsi="Arial" w:cs="Arial"/>
          <w:sz w:val="22"/>
          <w:szCs w:val="22"/>
        </w:rPr>
      </w:pPr>
      <w:r w:rsidRPr="007D2C43">
        <w:rPr>
          <w:rFonts w:ascii="Arial" w:hAnsi="Arial" w:cs="Arial"/>
          <w:sz w:val="22"/>
          <w:szCs w:val="22"/>
        </w:rPr>
        <w:t>1.1</w:t>
      </w:r>
      <w:r w:rsidRPr="007D2C43">
        <w:rPr>
          <w:rFonts w:ascii="Arial" w:hAnsi="Arial" w:cs="Arial"/>
          <w:sz w:val="22"/>
          <w:szCs w:val="22"/>
        </w:rPr>
        <w:tab/>
        <w:t xml:space="preserve">A Seleção será regida por este Edital e pelas Portarias Sesaunº 292, de 18 de março de 2014 e 1.220, de 25 de setembro de 2014 e executada pela Secretaria de Estado da Saúde do Estado do Tocantins, por meio da Comissão de Seleção instituída pela Portaria nº ____, publicada no Diário Oficial do Estado nº. xx, de xx de xx de 20xx. </w:t>
      </w:r>
    </w:p>
    <w:p w:rsidR="00D36F67" w:rsidRPr="007D2C43" w:rsidRDefault="00D36F67" w:rsidP="00D36F67">
      <w:pPr>
        <w:pStyle w:val="PargrafodaLista1"/>
        <w:autoSpaceDE w:val="0"/>
        <w:autoSpaceDN w:val="0"/>
        <w:adjustRightInd w:val="0"/>
        <w:ind w:left="0"/>
        <w:rPr>
          <w:rFonts w:ascii="Arial" w:hAnsi="Arial" w:cs="Arial"/>
          <w:sz w:val="22"/>
          <w:szCs w:val="22"/>
        </w:rPr>
      </w:pPr>
    </w:p>
    <w:p w:rsidR="00D36F67" w:rsidRDefault="00D36F67" w:rsidP="00D36F67">
      <w:pPr>
        <w:pStyle w:val="PargrafodaLista1"/>
        <w:numPr>
          <w:ilvl w:val="0"/>
          <w:numId w:val="2"/>
        </w:numPr>
        <w:autoSpaceDE w:val="0"/>
        <w:autoSpaceDN w:val="0"/>
        <w:adjustRightInd w:val="0"/>
        <w:ind w:left="567" w:hanging="567"/>
        <w:rPr>
          <w:rFonts w:ascii="Arial" w:hAnsi="Arial" w:cs="Arial"/>
          <w:b/>
          <w:sz w:val="22"/>
          <w:szCs w:val="22"/>
        </w:rPr>
      </w:pPr>
      <w:r w:rsidRPr="007D2C43">
        <w:rPr>
          <w:rFonts w:ascii="Arial" w:hAnsi="Arial" w:cs="Arial"/>
          <w:b/>
          <w:sz w:val="22"/>
          <w:szCs w:val="22"/>
        </w:rPr>
        <w:t>DAS VAGAS, ATIVIDADE, MODALIDADE DO CURSO, DESCRIÇÃO DE ATIVIDADES E REMUNERAÇÃO</w:t>
      </w:r>
    </w:p>
    <w:p w:rsidR="00D36F67" w:rsidRPr="007D2C43" w:rsidRDefault="00D36F67" w:rsidP="00D36F67">
      <w:pPr>
        <w:pStyle w:val="PargrafodaLista1"/>
        <w:autoSpaceDE w:val="0"/>
        <w:autoSpaceDN w:val="0"/>
        <w:adjustRightInd w:val="0"/>
        <w:ind w:left="567"/>
        <w:rPr>
          <w:rFonts w:ascii="Arial" w:hAnsi="Arial" w:cs="Arial"/>
          <w:b/>
          <w:sz w:val="22"/>
          <w:szCs w:val="22"/>
        </w:rPr>
      </w:pPr>
    </w:p>
    <w:p w:rsidR="00D36F67" w:rsidRPr="007D2C43" w:rsidRDefault="00D36F67" w:rsidP="00D36F67">
      <w:pPr>
        <w:pStyle w:val="PargrafodaLista1"/>
        <w:numPr>
          <w:ilvl w:val="1"/>
          <w:numId w:val="9"/>
        </w:numPr>
        <w:ind w:left="567" w:hanging="567"/>
        <w:rPr>
          <w:rFonts w:ascii="Arial" w:hAnsi="Arial" w:cs="Arial"/>
          <w:sz w:val="22"/>
          <w:szCs w:val="22"/>
        </w:rPr>
      </w:pPr>
      <w:r w:rsidRPr="007D2C43">
        <w:rPr>
          <w:rFonts w:ascii="Arial" w:hAnsi="Arial" w:cs="Arial"/>
          <w:sz w:val="22"/>
          <w:szCs w:val="22"/>
        </w:rPr>
        <w:t xml:space="preserve">São ofertadas o total de ___ (___) vagas, destinadas a compor o quadro de Docente(s) do Curso. </w:t>
      </w:r>
    </w:p>
    <w:p w:rsidR="00D36F67" w:rsidRPr="007D2C43" w:rsidRDefault="00D36F67" w:rsidP="00D36F67">
      <w:pPr>
        <w:pStyle w:val="PargrafodaLista1"/>
        <w:numPr>
          <w:ilvl w:val="1"/>
          <w:numId w:val="9"/>
        </w:numPr>
        <w:ind w:left="567" w:hanging="567"/>
        <w:rPr>
          <w:rFonts w:ascii="Arial" w:hAnsi="Arial" w:cs="Arial"/>
          <w:sz w:val="22"/>
          <w:szCs w:val="22"/>
        </w:rPr>
      </w:pPr>
      <w:r w:rsidRPr="007D2C43">
        <w:rPr>
          <w:rFonts w:ascii="Arial" w:hAnsi="Arial" w:cs="Arial"/>
          <w:sz w:val="22"/>
          <w:szCs w:val="22"/>
        </w:rPr>
        <w:t xml:space="preserve">Serão classificados o dobro do número de vagas </w:t>
      </w:r>
      <w:r w:rsidRPr="007D2C43">
        <w:rPr>
          <w:rFonts w:ascii="Arial" w:hAnsi="Arial" w:cs="Arial"/>
          <w:b/>
          <w:sz w:val="22"/>
          <w:szCs w:val="22"/>
        </w:rPr>
        <w:t xml:space="preserve">(ou o triplo, conforme o caso), </w:t>
      </w:r>
      <w:r w:rsidRPr="007D2C43">
        <w:rPr>
          <w:rFonts w:ascii="Arial" w:hAnsi="Arial" w:cs="Arial"/>
          <w:sz w:val="22"/>
          <w:szCs w:val="22"/>
        </w:rPr>
        <w:t>sendo os candidatos classificados denominados suplentes.</w:t>
      </w:r>
    </w:p>
    <w:p w:rsidR="00D36F67" w:rsidRPr="007D2C43" w:rsidRDefault="00D36F67" w:rsidP="00D36F67">
      <w:pPr>
        <w:pStyle w:val="PargrafodaLista1"/>
        <w:ind w:left="567" w:hanging="567"/>
        <w:rPr>
          <w:rFonts w:ascii="Arial" w:hAnsi="Arial" w:cs="Arial"/>
          <w:sz w:val="22"/>
          <w:szCs w:val="22"/>
        </w:rPr>
      </w:pPr>
      <w:r w:rsidRPr="007D2C43">
        <w:rPr>
          <w:rFonts w:ascii="Arial" w:hAnsi="Arial" w:cs="Arial"/>
          <w:sz w:val="22"/>
          <w:szCs w:val="22"/>
        </w:rPr>
        <w:t>2.2.1</w:t>
      </w:r>
      <w:r w:rsidRPr="007D2C43">
        <w:rPr>
          <w:rFonts w:ascii="Arial" w:hAnsi="Arial" w:cs="Arial"/>
          <w:sz w:val="22"/>
          <w:szCs w:val="22"/>
        </w:rPr>
        <w:tab/>
        <w:t>Os suplentes poderão ser convocados para o desempenho da atividade/função, conforme a necessidade.</w:t>
      </w:r>
    </w:p>
    <w:p w:rsidR="00D36F67" w:rsidRPr="007D2C43" w:rsidRDefault="00D36F67" w:rsidP="00D36F67">
      <w:pPr>
        <w:pStyle w:val="PargrafodaLista1"/>
        <w:ind w:left="567" w:hanging="567"/>
        <w:rPr>
          <w:rFonts w:ascii="Arial" w:hAnsi="Arial" w:cs="Arial"/>
          <w:sz w:val="22"/>
          <w:szCs w:val="22"/>
        </w:rPr>
      </w:pPr>
      <w:r w:rsidRPr="007D2C43">
        <w:rPr>
          <w:rFonts w:ascii="Arial" w:hAnsi="Arial" w:cs="Arial"/>
          <w:sz w:val="22"/>
          <w:szCs w:val="22"/>
        </w:rPr>
        <w:t>2.2.</w:t>
      </w:r>
      <w:r w:rsidRPr="007D2C43">
        <w:rPr>
          <w:rFonts w:ascii="Arial" w:hAnsi="Arial" w:cs="Arial"/>
          <w:sz w:val="22"/>
          <w:szCs w:val="22"/>
        </w:rPr>
        <w:tab/>
        <w:t>O selecionado para o desempenho da atividade de Docente irá atuar no(s) município(s) de ________ (ou no Estado, conforme a necessidade da área técnica).</w:t>
      </w:r>
    </w:p>
    <w:p w:rsidR="00D36F67" w:rsidRPr="007D2C43" w:rsidRDefault="00D36F67" w:rsidP="00D36F67">
      <w:pPr>
        <w:pStyle w:val="PargrafodaLista1"/>
        <w:ind w:left="567" w:hanging="567"/>
        <w:rPr>
          <w:rFonts w:ascii="Arial" w:hAnsi="Arial" w:cs="Arial"/>
          <w:sz w:val="22"/>
          <w:szCs w:val="22"/>
        </w:rPr>
      </w:pPr>
      <w:r w:rsidRPr="007D2C43">
        <w:rPr>
          <w:rFonts w:ascii="Arial" w:hAnsi="Arial" w:cs="Arial"/>
          <w:sz w:val="22"/>
          <w:szCs w:val="22"/>
        </w:rPr>
        <w:t xml:space="preserve">2.3. </w:t>
      </w:r>
      <w:r w:rsidRPr="007D2C43">
        <w:rPr>
          <w:rFonts w:ascii="Arial" w:hAnsi="Arial" w:cs="Arial"/>
          <w:sz w:val="22"/>
          <w:szCs w:val="22"/>
        </w:rPr>
        <w:tab/>
        <w:t>O curso na modalidade presencial é composto por ___ (____) módulos, tendo a duração aproximada de ____ (______) meses, com início previsto para _____ de 20 ___.</w:t>
      </w:r>
    </w:p>
    <w:p w:rsidR="00D36F67" w:rsidRPr="007D2C43" w:rsidRDefault="00D36F67" w:rsidP="00D36F67">
      <w:pPr>
        <w:pStyle w:val="PargrafodaLista1"/>
        <w:ind w:left="567" w:hanging="567"/>
        <w:rPr>
          <w:rFonts w:ascii="Arial" w:hAnsi="Arial" w:cs="Arial"/>
          <w:sz w:val="22"/>
          <w:szCs w:val="22"/>
        </w:rPr>
      </w:pPr>
      <w:r w:rsidRPr="007D2C43">
        <w:rPr>
          <w:rFonts w:ascii="Arial" w:hAnsi="Arial" w:cs="Arial"/>
          <w:sz w:val="22"/>
          <w:szCs w:val="22"/>
        </w:rPr>
        <w:t xml:space="preserve">2.4 </w:t>
      </w:r>
      <w:r w:rsidRPr="007D2C43">
        <w:rPr>
          <w:rFonts w:ascii="Arial" w:hAnsi="Arial" w:cs="Arial"/>
          <w:sz w:val="22"/>
          <w:szCs w:val="22"/>
        </w:rPr>
        <w:tab/>
        <w:t>A Atividade, modalidade do curso, descrição das atividades e remuneração são descritas no quadro a seguir:</w:t>
      </w:r>
    </w:p>
    <w:tbl>
      <w:tblPr>
        <w:tblpPr w:leftFromText="141" w:rightFromText="141" w:vertAnchor="text" w:horzAnchor="margin" w:tblpX="-176" w:tblpY="51"/>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700"/>
        <w:gridCol w:w="3969"/>
        <w:gridCol w:w="1842"/>
        <w:gridCol w:w="992"/>
      </w:tblGrid>
      <w:tr w:rsidR="00D36F67" w:rsidRPr="007D2C43" w:rsidTr="00651A2B">
        <w:tc>
          <w:tcPr>
            <w:tcW w:w="1384" w:type="dxa"/>
            <w:vAlign w:val="center"/>
          </w:tcPr>
          <w:p w:rsidR="00D36F67" w:rsidRPr="007D2C43" w:rsidRDefault="00D36F67" w:rsidP="00651A2B">
            <w:pPr>
              <w:jc w:val="center"/>
              <w:rPr>
                <w:rFonts w:cs="Arial"/>
                <w:b/>
                <w:sz w:val="22"/>
                <w:szCs w:val="22"/>
              </w:rPr>
            </w:pPr>
            <w:r w:rsidRPr="007D2C43">
              <w:rPr>
                <w:rFonts w:cs="Arial"/>
                <w:b/>
                <w:sz w:val="22"/>
                <w:szCs w:val="22"/>
              </w:rPr>
              <w:lastRenderedPageBreak/>
              <w:t>Atividade</w:t>
            </w:r>
          </w:p>
        </w:tc>
        <w:tc>
          <w:tcPr>
            <w:tcW w:w="1700" w:type="dxa"/>
            <w:vAlign w:val="center"/>
          </w:tcPr>
          <w:p w:rsidR="00D36F67" w:rsidRPr="007D2C43" w:rsidRDefault="00D36F67" w:rsidP="00651A2B">
            <w:pPr>
              <w:jc w:val="center"/>
              <w:rPr>
                <w:rFonts w:cs="Arial"/>
                <w:b/>
                <w:sz w:val="22"/>
                <w:szCs w:val="22"/>
              </w:rPr>
            </w:pPr>
            <w:r w:rsidRPr="007D2C43">
              <w:rPr>
                <w:rFonts w:cs="Arial"/>
                <w:b/>
                <w:sz w:val="22"/>
                <w:szCs w:val="22"/>
              </w:rPr>
              <w:t>Modalidade do Curso</w:t>
            </w:r>
          </w:p>
        </w:tc>
        <w:tc>
          <w:tcPr>
            <w:tcW w:w="3969" w:type="dxa"/>
            <w:vAlign w:val="center"/>
          </w:tcPr>
          <w:p w:rsidR="00D36F67" w:rsidRPr="007D2C43" w:rsidRDefault="00D36F67" w:rsidP="00651A2B">
            <w:pPr>
              <w:jc w:val="center"/>
              <w:rPr>
                <w:rFonts w:cs="Arial"/>
                <w:b/>
                <w:sz w:val="22"/>
                <w:szCs w:val="22"/>
              </w:rPr>
            </w:pPr>
            <w:r w:rsidRPr="007D2C43">
              <w:rPr>
                <w:rFonts w:cs="Arial"/>
                <w:b/>
                <w:sz w:val="22"/>
                <w:szCs w:val="22"/>
              </w:rPr>
              <w:t>Descrição das Atividades</w:t>
            </w:r>
          </w:p>
        </w:tc>
        <w:tc>
          <w:tcPr>
            <w:tcW w:w="1842" w:type="dxa"/>
            <w:vAlign w:val="center"/>
          </w:tcPr>
          <w:p w:rsidR="00D36F67" w:rsidRPr="007D2C43" w:rsidRDefault="00D36F67" w:rsidP="00651A2B">
            <w:pPr>
              <w:jc w:val="center"/>
              <w:rPr>
                <w:rFonts w:cs="Arial"/>
                <w:b/>
                <w:sz w:val="22"/>
                <w:szCs w:val="22"/>
              </w:rPr>
            </w:pPr>
            <w:r w:rsidRPr="007D2C43">
              <w:rPr>
                <w:rFonts w:cs="Arial"/>
                <w:b/>
                <w:sz w:val="22"/>
                <w:szCs w:val="22"/>
              </w:rPr>
              <w:t>Remuneração</w:t>
            </w:r>
          </w:p>
        </w:tc>
        <w:tc>
          <w:tcPr>
            <w:tcW w:w="992" w:type="dxa"/>
            <w:vAlign w:val="center"/>
          </w:tcPr>
          <w:p w:rsidR="00D36F67" w:rsidRPr="007D2C43" w:rsidRDefault="00D36F67" w:rsidP="00651A2B">
            <w:pPr>
              <w:jc w:val="center"/>
              <w:rPr>
                <w:rFonts w:cs="Arial"/>
                <w:b/>
                <w:sz w:val="22"/>
                <w:szCs w:val="22"/>
              </w:rPr>
            </w:pPr>
            <w:r w:rsidRPr="007D2C43">
              <w:rPr>
                <w:rFonts w:cs="Arial"/>
                <w:b/>
                <w:sz w:val="22"/>
                <w:szCs w:val="22"/>
              </w:rPr>
              <w:t>Carga Horária</w:t>
            </w:r>
          </w:p>
        </w:tc>
      </w:tr>
      <w:tr w:rsidR="00D36F67" w:rsidRPr="007D2C43" w:rsidTr="00651A2B">
        <w:tc>
          <w:tcPr>
            <w:tcW w:w="1384" w:type="dxa"/>
            <w:vAlign w:val="center"/>
          </w:tcPr>
          <w:p w:rsidR="00D36F67" w:rsidRPr="007D2C43" w:rsidRDefault="00D36F67" w:rsidP="00651A2B">
            <w:pPr>
              <w:jc w:val="center"/>
              <w:rPr>
                <w:rFonts w:cs="Arial"/>
                <w:sz w:val="20"/>
                <w:szCs w:val="22"/>
              </w:rPr>
            </w:pPr>
            <w:r w:rsidRPr="007D2C43">
              <w:rPr>
                <w:rFonts w:cs="Arial"/>
                <w:sz w:val="20"/>
                <w:szCs w:val="22"/>
              </w:rPr>
              <w:t>Docente</w:t>
            </w:r>
          </w:p>
        </w:tc>
        <w:tc>
          <w:tcPr>
            <w:tcW w:w="1700" w:type="dxa"/>
            <w:vAlign w:val="center"/>
          </w:tcPr>
          <w:p w:rsidR="00D36F67" w:rsidRPr="007D2C43" w:rsidRDefault="00D36F67" w:rsidP="00651A2B">
            <w:pPr>
              <w:jc w:val="center"/>
              <w:rPr>
                <w:rFonts w:cs="Arial"/>
                <w:sz w:val="20"/>
                <w:szCs w:val="22"/>
              </w:rPr>
            </w:pPr>
            <w:r w:rsidRPr="007D2C43">
              <w:rPr>
                <w:rFonts w:cs="Arial"/>
                <w:sz w:val="20"/>
                <w:szCs w:val="22"/>
              </w:rPr>
              <w:t>Presencial, com ___ módulos de ___ horas.</w:t>
            </w:r>
          </w:p>
        </w:tc>
        <w:tc>
          <w:tcPr>
            <w:tcW w:w="3969" w:type="dxa"/>
            <w:vAlign w:val="center"/>
          </w:tcPr>
          <w:p w:rsidR="00D36F67" w:rsidRPr="007D2C43" w:rsidRDefault="00D36F67" w:rsidP="00651A2B">
            <w:pPr>
              <w:jc w:val="center"/>
              <w:rPr>
                <w:rFonts w:cs="Arial"/>
                <w:sz w:val="20"/>
                <w:szCs w:val="22"/>
              </w:rPr>
            </w:pPr>
            <w:r w:rsidRPr="007D2C43">
              <w:rPr>
                <w:rFonts w:cs="Arial"/>
                <w:sz w:val="20"/>
                <w:szCs w:val="22"/>
              </w:rPr>
              <w:t>Planejamento, desenvolvimento, execução e avaliação dos processos de aprendizagem teóricos e práticos, construção e disponibilização do material didático-pedagógico; Elaboração do relatório final do módulo de acordo com o modelo entregue.</w:t>
            </w:r>
          </w:p>
        </w:tc>
        <w:tc>
          <w:tcPr>
            <w:tcW w:w="1842" w:type="dxa"/>
            <w:vAlign w:val="center"/>
          </w:tcPr>
          <w:p w:rsidR="00D36F67" w:rsidRPr="007D2C43" w:rsidRDefault="00D36F67" w:rsidP="00651A2B">
            <w:pPr>
              <w:jc w:val="center"/>
              <w:rPr>
                <w:rFonts w:cs="Arial"/>
                <w:sz w:val="20"/>
                <w:szCs w:val="22"/>
              </w:rPr>
            </w:pPr>
            <w:r w:rsidRPr="007D2C43">
              <w:rPr>
                <w:rFonts w:cs="Arial"/>
                <w:sz w:val="20"/>
                <w:szCs w:val="22"/>
              </w:rPr>
              <w:t>R$</w:t>
            </w:r>
          </w:p>
        </w:tc>
        <w:tc>
          <w:tcPr>
            <w:tcW w:w="992" w:type="dxa"/>
            <w:vAlign w:val="center"/>
          </w:tcPr>
          <w:p w:rsidR="00D36F67" w:rsidRPr="007D2C43" w:rsidRDefault="00D36F67" w:rsidP="00651A2B">
            <w:pPr>
              <w:jc w:val="center"/>
              <w:rPr>
                <w:rFonts w:cs="Arial"/>
                <w:sz w:val="20"/>
                <w:szCs w:val="22"/>
              </w:rPr>
            </w:pPr>
          </w:p>
        </w:tc>
      </w:tr>
    </w:tbl>
    <w:p w:rsidR="00D36F67" w:rsidRPr="007D2C43" w:rsidRDefault="00D36F67" w:rsidP="00D36F67">
      <w:pPr>
        <w:pStyle w:val="PargrafodaLista1"/>
        <w:ind w:left="567" w:hanging="567"/>
        <w:rPr>
          <w:rFonts w:ascii="Arial" w:hAnsi="Arial" w:cs="Arial"/>
          <w:sz w:val="22"/>
          <w:szCs w:val="22"/>
        </w:rPr>
      </w:pPr>
    </w:p>
    <w:p w:rsidR="00D36F67" w:rsidRDefault="00D36F67" w:rsidP="00D36F67">
      <w:pPr>
        <w:pStyle w:val="PargrafodaLista1"/>
        <w:numPr>
          <w:ilvl w:val="0"/>
          <w:numId w:val="2"/>
        </w:numPr>
        <w:ind w:left="567" w:hanging="567"/>
        <w:rPr>
          <w:rFonts w:ascii="Arial" w:hAnsi="Arial" w:cs="Arial"/>
          <w:b/>
          <w:sz w:val="22"/>
          <w:szCs w:val="22"/>
        </w:rPr>
      </w:pPr>
      <w:r w:rsidRPr="007D2C43">
        <w:rPr>
          <w:rFonts w:ascii="Arial" w:hAnsi="Arial" w:cs="Arial"/>
          <w:b/>
          <w:sz w:val="22"/>
          <w:szCs w:val="22"/>
        </w:rPr>
        <w:t>DOS REQUISITOS DE ACESSO</w:t>
      </w:r>
    </w:p>
    <w:p w:rsidR="00D36F67" w:rsidRPr="007D2C43" w:rsidRDefault="00D36F67" w:rsidP="00D36F67">
      <w:pPr>
        <w:pStyle w:val="PargrafodaLista1"/>
        <w:ind w:left="567"/>
        <w:rPr>
          <w:rFonts w:ascii="Arial" w:hAnsi="Arial" w:cs="Arial"/>
          <w:b/>
          <w:sz w:val="22"/>
          <w:szCs w:val="22"/>
        </w:rPr>
      </w:pPr>
    </w:p>
    <w:p w:rsidR="00D36F67" w:rsidRPr="007D2C43" w:rsidRDefault="00D36F67" w:rsidP="00D36F67">
      <w:pPr>
        <w:pStyle w:val="Ttulo"/>
        <w:tabs>
          <w:tab w:val="left" w:pos="567"/>
        </w:tabs>
        <w:spacing w:before="120" w:after="120" w:line="240" w:lineRule="auto"/>
        <w:jc w:val="both"/>
        <w:rPr>
          <w:rFonts w:cs="Arial"/>
          <w:b w:val="0"/>
          <w:sz w:val="22"/>
          <w:szCs w:val="22"/>
        </w:rPr>
      </w:pPr>
      <w:r w:rsidRPr="007D2C43">
        <w:rPr>
          <w:rFonts w:cs="Arial"/>
          <w:b w:val="0"/>
          <w:sz w:val="22"/>
          <w:szCs w:val="22"/>
        </w:rPr>
        <w:t xml:space="preserve">3.1 </w:t>
      </w:r>
      <w:r w:rsidRPr="007D2C43">
        <w:rPr>
          <w:rFonts w:cs="Arial"/>
          <w:b w:val="0"/>
          <w:sz w:val="22"/>
          <w:szCs w:val="22"/>
        </w:rPr>
        <w:tab/>
        <w:t>Poderão inscrever-se no Processo Seletivo servidores públicos federais, estaduais ou municipais, devendo ainda possuir as seguintes qualificações:</w:t>
      </w:r>
    </w:p>
    <w:p w:rsidR="00D36F67" w:rsidRPr="007D2C43" w:rsidRDefault="00D36F67" w:rsidP="00D36F67">
      <w:pPr>
        <w:pStyle w:val="Ttulo"/>
        <w:numPr>
          <w:ilvl w:val="0"/>
          <w:numId w:val="6"/>
        </w:numPr>
        <w:tabs>
          <w:tab w:val="left" w:pos="567"/>
        </w:tabs>
        <w:spacing w:before="120" w:after="120" w:line="240" w:lineRule="auto"/>
        <w:ind w:left="0" w:firstLine="0"/>
        <w:jc w:val="both"/>
        <w:rPr>
          <w:rFonts w:cs="Arial"/>
          <w:b w:val="0"/>
          <w:sz w:val="22"/>
          <w:szCs w:val="22"/>
        </w:rPr>
      </w:pPr>
      <w:r>
        <w:rPr>
          <w:rFonts w:cs="Arial"/>
          <w:b w:val="0"/>
          <w:sz w:val="22"/>
          <w:szCs w:val="22"/>
        </w:rPr>
        <w:t>Graduado na área _____</w:t>
      </w:r>
      <w:r w:rsidRPr="007D2C43">
        <w:rPr>
          <w:rFonts w:cs="Arial"/>
          <w:b w:val="0"/>
          <w:sz w:val="22"/>
          <w:szCs w:val="22"/>
        </w:rPr>
        <w:t xml:space="preserve">; Pós-graduação na área </w:t>
      </w:r>
      <w:r w:rsidRPr="007D2C43">
        <w:rPr>
          <w:rFonts w:cs="Arial"/>
          <w:b w:val="0"/>
          <w:i/>
          <w:iCs/>
          <w:sz w:val="22"/>
          <w:szCs w:val="22"/>
        </w:rPr>
        <w:t>________</w:t>
      </w:r>
      <w:r w:rsidRPr="007D2C43">
        <w:rPr>
          <w:rFonts w:cs="Arial"/>
          <w:b w:val="0"/>
          <w:sz w:val="22"/>
          <w:szCs w:val="22"/>
        </w:rPr>
        <w:t xml:space="preserve"> (Estes critérios deverão ser definidos de acordo com o projeto de Processo Educacional aprovado pelo Crepes).</w:t>
      </w:r>
    </w:p>
    <w:p w:rsidR="00D36F67" w:rsidRPr="007D2C43" w:rsidRDefault="00D36F67" w:rsidP="00D36F67">
      <w:pPr>
        <w:pStyle w:val="Ttulo"/>
        <w:numPr>
          <w:ilvl w:val="0"/>
          <w:numId w:val="6"/>
        </w:numPr>
        <w:tabs>
          <w:tab w:val="left" w:pos="567"/>
        </w:tabs>
        <w:spacing w:before="120" w:after="120" w:line="240" w:lineRule="auto"/>
        <w:ind w:left="0" w:firstLine="0"/>
        <w:jc w:val="both"/>
        <w:rPr>
          <w:rFonts w:cs="Arial"/>
          <w:b w:val="0"/>
          <w:sz w:val="22"/>
          <w:szCs w:val="22"/>
        </w:rPr>
      </w:pPr>
      <w:r w:rsidRPr="007D2C43">
        <w:rPr>
          <w:rFonts w:cs="Arial"/>
          <w:b w:val="0"/>
          <w:sz w:val="22"/>
          <w:szCs w:val="22"/>
        </w:rPr>
        <w:t>Experiência docente na área do curso ou áreas relacionadas com __________.</w:t>
      </w:r>
    </w:p>
    <w:p w:rsidR="00D36F67" w:rsidRPr="007D2C43" w:rsidRDefault="00D36F67" w:rsidP="00D36F67">
      <w:pPr>
        <w:numPr>
          <w:ilvl w:val="0"/>
          <w:numId w:val="6"/>
        </w:numPr>
        <w:tabs>
          <w:tab w:val="left" w:pos="567"/>
        </w:tabs>
        <w:autoSpaceDE w:val="0"/>
        <w:autoSpaceDN w:val="0"/>
        <w:adjustRightInd w:val="0"/>
        <w:ind w:left="0" w:firstLine="0"/>
        <w:rPr>
          <w:rFonts w:cs="Arial"/>
          <w:sz w:val="22"/>
          <w:szCs w:val="22"/>
        </w:rPr>
      </w:pPr>
      <w:r w:rsidRPr="007D2C43">
        <w:rPr>
          <w:rFonts w:cs="Arial"/>
          <w:sz w:val="22"/>
          <w:szCs w:val="22"/>
        </w:rPr>
        <w:t>Experiência Profissional na área do curso ou áreas relacionadas com _______.</w:t>
      </w:r>
    </w:p>
    <w:p w:rsidR="00D36F67" w:rsidRPr="007D2C43" w:rsidRDefault="00D36F67" w:rsidP="00D36F67">
      <w:pPr>
        <w:tabs>
          <w:tab w:val="left" w:pos="567"/>
        </w:tabs>
        <w:autoSpaceDE w:val="0"/>
        <w:autoSpaceDN w:val="0"/>
        <w:adjustRightInd w:val="0"/>
        <w:rPr>
          <w:rFonts w:cs="Arial"/>
          <w:sz w:val="22"/>
          <w:szCs w:val="22"/>
        </w:rPr>
      </w:pPr>
    </w:p>
    <w:p w:rsidR="00D36F67" w:rsidRPr="007D2C43" w:rsidRDefault="00D36F67" w:rsidP="00D36F67">
      <w:pPr>
        <w:pStyle w:val="Ttulo"/>
        <w:numPr>
          <w:ilvl w:val="0"/>
          <w:numId w:val="3"/>
        </w:numPr>
        <w:spacing w:before="120" w:after="120" w:line="240" w:lineRule="auto"/>
        <w:ind w:left="567" w:hanging="567"/>
        <w:jc w:val="both"/>
        <w:rPr>
          <w:rFonts w:cs="Arial"/>
          <w:sz w:val="22"/>
          <w:szCs w:val="22"/>
        </w:rPr>
      </w:pPr>
      <w:r w:rsidRPr="007D2C43">
        <w:rPr>
          <w:rFonts w:cs="Arial"/>
          <w:sz w:val="22"/>
          <w:szCs w:val="22"/>
        </w:rPr>
        <w:t>DAS INSCRIÇÕES</w:t>
      </w:r>
    </w:p>
    <w:p w:rsidR="00D36F67" w:rsidRPr="00C0776A" w:rsidRDefault="00D36F67" w:rsidP="00D36F67">
      <w:pPr>
        <w:pStyle w:val="Corpodetexto"/>
        <w:numPr>
          <w:ilvl w:val="1"/>
          <w:numId w:val="3"/>
        </w:numPr>
        <w:ind w:left="567" w:hanging="567"/>
        <w:rPr>
          <w:rFonts w:ascii="Arial" w:hAnsi="Arial" w:cs="Arial"/>
          <w:szCs w:val="22"/>
        </w:rPr>
      </w:pPr>
      <w:r w:rsidRPr="00C0776A">
        <w:rPr>
          <w:rFonts w:ascii="Arial" w:hAnsi="Arial" w:cs="Arial"/>
          <w:szCs w:val="22"/>
        </w:rPr>
        <w:t xml:space="preserve">A </w:t>
      </w:r>
      <w:r w:rsidRPr="00C0776A">
        <w:rPr>
          <w:rFonts w:ascii="Arial" w:hAnsi="Arial" w:cs="Arial"/>
          <w:bCs/>
          <w:szCs w:val="22"/>
        </w:rPr>
        <w:t>inscrição</w:t>
      </w:r>
      <w:r w:rsidRPr="00C0776A">
        <w:rPr>
          <w:rFonts w:ascii="Arial" w:hAnsi="Arial" w:cs="Arial"/>
          <w:szCs w:val="22"/>
        </w:rPr>
        <w:t xml:space="preserve">para o processo seletivo será gratuita e estará aberta no período previsto de </w:t>
      </w:r>
      <w:r w:rsidRPr="00C0776A">
        <w:rPr>
          <w:rFonts w:ascii="Arial" w:hAnsi="Arial" w:cs="Arial"/>
          <w:bCs/>
          <w:szCs w:val="22"/>
        </w:rPr>
        <w:t xml:space="preserve">_____ a ______ de 20___, </w:t>
      </w:r>
      <w:r w:rsidRPr="00C0776A">
        <w:rPr>
          <w:rFonts w:ascii="Arial" w:hAnsi="Arial" w:cs="Arial"/>
          <w:szCs w:val="22"/>
        </w:rPr>
        <w:t>em dias úteis</w:t>
      </w:r>
      <w:r w:rsidRPr="00C0776A">
        <w:rPr>
          <w:rFonts w:ascii="Arial" w:hAnsi="Arial" w:cs="Arial"/>
          <w:bCs/>
          <w:szCs w:val="22"/>
        </w:rPr>
        <w:t xml:space="preserve">, </w:t>
      </w:r>
      <w:r w:rsidRPr="00C0776A">
        <w:rPr>
          <w:rFonts w:ascii="Arial" w:hAnsi="Arial" w:cs="Arial"/>
          <w:szCs w:val="22"/>
        </w:rPr>
        <w:t>nos horários das _____ às _____ e das _____ às _____.</w:t>
      </w:r>
    </w:p>
    <w:p w:rsidR="00D36F67" w:rsidRPr="00C0776A" w:rsidRDefault="00D36F67" w:rsidP="00D36F67">
      <w:pPr>
        <w:pStyle w:val="Corpodetexto"/>
        <w:numPr>
          <w:ilvl w:val="1"/>
          <w:numId w:val="3"/>
        </w:numPr>
        <w:ind w:left="567" w:hanging="567"/>
        <w:rPr>
          <w:rFonts w:ascii="Arial" w:hAnsi="Arial" w:cs="Arial"/>
          <w:szCs w:val="22"/>
        </w:rPr>
      </w:pPr>
      <w:r w:rsidRPr="00C0776A">
        <w:rPr>
          <w:rFonts w:ascii="Arial" w:hAnsi="Arial" w:cs="Arial"/>
          <w:szCs w:val="22"/>
        </w:rPr>
        <w:t>As inscrições serão realizadas pelos candidatos, pessoalmente ou por procuração simples, na Escola Tocantinense do Sistema Único de Saúde Dr. Gismar Gomes –na Secretaria Geral de Ensino, situada na Quadra 606 Sul, APM - 07, Alameda Portinari, Palmas – TO, ou enviadas, conforme endereço acima, através da Empresa Brasileira de Correios e Telégrafos, via Sedex, com data de postagem até o dia __/____/____, sendo a entrega/ extravio de inteira responsabilidade do candidato.</w:t>
      </w:r>
    </w:p>
    <w:p w:rsidR="00D36F67" w:rsidRPr="00C0776A" w:rsidRDefault="00D36F67" w:rsidP="00D36F67">
      <w:pPr>
        <w:pStyle w:val="Recuodecorpodetexto"/>
        <w:numPr>
          <w:ilvl w:val="1"/>
          <w:numId w:val="3"/>
        </w:numPr>
        <w:ind w:left="567" w:hanging="567"/>
        <w:jc w:val="both"/>
        <w:rPr>
          <w:rFonts w:ascii="Arial" w:hAnsi="Arial" w:cs="Arial"/>
          <w:caps/>
          <w:sz w:val="22"/>
          <w:szCs w:val="22"/>
        </w:rPr>
      </w:pPr>
      <w:r w:rsidRPr="00C0776A">
        <w:rPr>
          <w:rFonts w:ascii="Arial" w:hAnsi="Arial" w:cs="Arial"/>
          <w:sz w:val="22"/>
          <w:szCs w:val="22"/>
        </w:rPr>
        <w:t>No ato da inscrição os candidatos deverão entregar em envelope lacrado os seguintes documentos</w:t>
      </w:r>
      <w:r w:rsidRPr="00C0776A">
        <w:rPr>
          <w:rFonts w:ascii="Arial" w:hAnsi="Arial" w:cs="Arial"/>
          <w:caps/>
          <w:sz w:val="22"/>
          <w:szCs w:val="22"/>
        </w:rPr>
        <w:t>:</w:t>
      </w:r>
    </w:p>
    <w:p w:rsidR="00D36F67" w:rsidRPr="007D2C43" w:rsidRDefault="00D36F67" w:rsidP="00D36F67">
      <w:pPr>
        <w:pStyle w:val="PargrafodaLista1"/>
        <w:numPr>
          <w:ilvl w:val="0"/>
          <w:numId w:val="4"/>
        </w:numPr>
        <w:autoSpaceDE w:val="0"/>
        <w:autoSpaceDN w:val="0"/>
        <w:adjustRightInd w:val="0"/>
        <w:ind w:left="567" w:hanging="567"/>
        <w:rPr>
          <w:rFonts w:ascii="Arial" w:hAnsi="Arial" w:cs="Arial"/>
          <w:sz w:val="22"/>
          <w:szCs w:val="22"/>
        </w:rPr>
      </w:pPr>
      <w:r w:rsidRPr="00C0776A">
        <w:rPr>
          <w:rFonts w:ascii="Arial" w:hAnsi="Arial" w:cs="Arial"/>
          <w:sz w:val="22"/>
          <w:szCs w:val="22"/>
        </w:rPr>
        <w:t>Ficha de inscrição, devidamente preenchida</w:t>
      </w:r>
      <w:r w:rsidRPr="007D2C43">
        <w:rPr>
          <w:rFonts w:ascii="Arial" w:hAnsi="Arial" w:cs="Arial"/>
          <w:sz w:val="22"/>
          <w:szCs w:val="22"/>
        </w:rPr>
        <w:t xml:space="preserve"> e assinada, conforme modelo constante no Anexo I, deste edital.</w:t>
      </w:r>
    </w:p>
    <w:p w:rsidR="00D36F67" w:rsidRPr="007D2C43" w:rsidRDefault="00D36F67" w:rsidP="00D36F67">
      <w:pPr>
        <w:numPr>
          <w:ilvl w:val="0"/>
          <w:numId w:val="4"/>
        </w:numPr>
        <w:autoSpaceDE w:val="0"/>
        <w:autoSpaceDN w:val="0"/>
        <w:adjustRightInd w:val="0"/>
        <w:ind w:left="567" w:hanging="567"/>
        <w:rPr>
          <w:rFonts w:cs="Arial"/>
          <w:sz w:val="22"/>
          <w:szCs w:val="22"/>
        </w:rPr>
      </w:pPr>
      <w:r w:rsidRPr="007D2C43">
        <w:rPr>
          <w:rFonts w:cs="Arial"/>
          <w:sz w:val="22"/>
          <w:szCs w:val="22"/>
        </w:rPr>
        <w:t>Declaração de liberação, assinada pela chefia imediata, constando a função exercida pelo servidor(a) e, autorizando a participação integral nas atividades do curso, conforme modelo constante no Anexo II, deste edital.</w:t>
      </w:r>
    </w:p>
    <w:p w:rsidR="00D36F67" w:rsidRPr="007D2C43" w:rsidRDefault="00D36F67" w:rsidP="00D36F67">
      <w:pPr>
        <w:pStyle w:val="PargrafodaLista1"/>
        <w:numPr>
          <w:ilvl w:val="0"/>
          <w:numId w:val="4"/>
        </w:numPr>
        <w:autoSpaceDE w:val="0"/>
        <w:autoSpaceDN w:val="0"/>
        <w:adjustRightInd w:val="0"/>
        <w:ind w:left="567" w:hanging="567"/>
        <w:rPr>
          <w:rFonts w:ascii="Arial" w:hAnsi="Arial" w:cs="Arial"/>
          <w:sz w:val="22"/>
          <w:szCs w:val="22"/>
        </w:rPr>
      </w:pPr>
      <w:r w:rsidRPr="007D2C43">
        <w:rPr>
          <w:rFonts w:ascii="Arial" w:hAnsi="Arial" w:cs="Arial"/>
          <w:sz w:val="22"/>
          <w:szCs w:val="22"/>
        </w:rPr>
        <w:t>Currículo atualizado, com todos os documentos comprobatórios (cópia autenticada em cartório competente ou por servidor da administração). O material deverá ser apresentado em ordem cronológica do mais recente para o mais antigo, paginado, encadernado ou grampeado, conforme modelo constante no Anexo III, deste edital.</w:t>
      </w:r>
    </w:p>
    <w:p w:rsidR="00D36F67" w:rsidRPr="007D2C43" w:rsidRDefault="00D36F67" w:rsidP="00D36F67">
      <w:pPr>
        <w:pStyle w:val="PargrafodaLista1"/>
        <w:numPr>
          <w:ilvl w:val="0"/>
          <w:numId w:val="4"/>
        </w:numPr>
        <w:ind w:left="567" w:hanging="567"/>
        <w:rPr>
          <w:rFonts w:ascii="Arial" w:hAnsi="Arial" w:cs="Arial"/>
          <w:sz w:val="22"/>
          <w:szCs w:val="22"/>
        </w:rPr>
      </w:pPr>
      <w:r w:rsidRPr="007D2C43">
        <w:rPr>
          <w:rFonts w:ascii="Arial" w:hAnsi="Arial" w:cs="Arial"/>
          <w:sz w:val="22"/>
          <w:szCs w:val="22"/>
        </w:rPr>
        <w:t xml:space="preserve">Documentos pessoais: </w:t>
      </w:r>
    </w:p>
    <w:p w:rsidR="00D36F67" w:rsidRPr="007D2C43" w:rsidRDefault="00D36F67" w:rsidP="00D36F67">
      <w:pPr>
        <w:pStyle w:val="PargrafodaLista1"/>
        <w:numPr>
          <w:ilvl w:val="0"/>
          <w:numId w:val="12"/>
        </w:numPr>
        <w:ind w:left="992" w:hanging="425"/>
        <w:rPr>
          <w:rFonts w:ascii="Arial" w:hAnsi="Arial" w:cs="Arial"/>
          <w:sz w:val="22"/>
          <w:szCs w:val="22"/>
        </w:rPr>
      </w:pPr>
      <w:r w:rsidRPr="007D2C43">
        <w:rPr>
          <w:rFonts w:ascii="Arial" w:hAnsi="Arial" w:cs="Arial"/>
          <w:sz w:val="22"/>
          <w:szCs w:val="22"/>
        </w:rPr>
        <w:t xml:space="preserve">Carteira de Identidade (cópia autenticada em cartório competente ou por servidor da administração); e </w:t>
      </w:r>
    </w:p>
    <w:p w:rsidR="00D36F67" w:rsidRPr="007D2C43" w:rsidRDefault="00D36F67" w:rsidP="00D36F67">
      <w:pPr>
        <w:pStyle w:val="PargrafodaLista1"/>
        <w:numPr>
          <w:ilvl w:val="0"/>
          <w:numId w:val="12"/>
        </w:numPr>
        <w:ind w:left="992" w:hanging="425"/>
        <w:rPr>
          <w:rFonts w:ascii="Arial" w:hAnsi="Arial" w:cs="Arial"/>
          <w:sz w:val="22"/>
          <w:szCs w:val="22"/>
        </w:rPr>
      </w:pPr>
      <w:r w:rsidRPr="007D2C43">
        <w:rPr>
          <w:rFonts w:ascii="Arial" w:hAnsi="Arial" w:cs="Arial"/>
          <w:sz w:val="22"/>
          <w:szCs w:val="22"/>
        </w:rPr>
        <w:t>Contracheque atualizado.</w:t>
      </w:r>
    </w:p>
    <w:p w:rsidR="00D36F67" w:rsidRPr="007D2C43" w:rsidRDefault="00D36F67" w:rsidP="00D36F67">
      <w:pPr>
        <w:pStyle w:val="PargrafodaLista1"/>
        <w:ind w:left="0"/>
        <w:rPr>
          <w:rFonts w:ascii="Arial" w:hAnsi="Arial" w:cs="Arial"/>
          <w:sz w:val="22"/>
          <w:szCs w:val="22"/>
        </w:rPr>
      </w:pPr>
    </w:p>
    <w:p w:rsidR="00D36F67" w:rsidRPr="007D2C43" w:rsidRDefault="00D36F67" w:rsidP="00D36F67">
      <w:pPr>
        <w:pStyle w:val="PargrafodaLista1"/>
        <w:numPr>
          <w:ilvl w:val="0"/>
          <w:numId w:val="3"/>
        </w:numPr>
        <w:autoSpaceDE w:val="0"/>
        <w:autoSpaceDN w:val="0"/>
        <w:adjustRightInd w:val="0"/>
        <w:ind w:left="0" w:firstLine="0"/>
        <w:rPr>
          <w:rFonts w:ascii="Arial" w:hAnsi="Arial" w:cs="Arial"/>
          <w:b/>
          <w:sz w:val="22"/>
          <w:szCs w:val="22"/>
        </w:rPr>
      </w:pPr>
      <w:r w:rsidRPr="007D2C43">
        <w:rPr>
          <w:rFonts w:ascii="Arial" w:hAnsi="Arial" w:cs="Arial"/>
          <w:b/>
          <w:sz w:val="22"/>
          <w:szCs w:val="22"/>
        </w:rPr>
        <w:lastRenderedPageBreak/>
        <w:t>DAS ETAPAS DO PROCESSO DE AVALIAÇÃO</w:t>
      </w:r>
    </w:p>
    <w:p w:rsidR="00D36F67" w:rsidRPr="007D2C43" w:rsidRDefault="00D36F67" w:rsidP="00D36F67">
      <w:pPr>
        <w:pStyle w:val="PargrafodaLista1"/>
        <w:autoSpaceDE w:val="0"/>
        <w:autoSpaceDN w:val="0"/>
        <w:adjustRightInd w:val="0"/>
        <w:ind w:left="709" w:hanging="709"/>
        <w:rPr>
          <w:rFonts w:ascii="Arial" w:hAnsi="Arial" w:cs="Arial"/>
          <w:b/>
          <w:sz w:val="22"/>
          <w:szCs w:val="22"/>
        </w:rPr>
      </w:pPr>
      <w:r w:rsidRPr="007D2C43">
        <w:rPr>
          <w:rFonts w:ascii="Arial" w:hAnsi="Arial" w:cs="Arial"/>
          <w:sz w:val="22"/>
          <w:szCs w:val="22"/>
        </w:rPr>
        <w:t xml:space="preserve">5.1 </w:t>
      </w:r>
      <w:r w:rsidRPr="007D2C43">
        <w:rPr>
          <w:rFonts w:ascii="Arial" w:hAnsi="Arial" w:cs="Arial"/>
          <w:sz w:val="22"/>
          <w:szCs w:val="22"/>
        </w:rPr>
        <w:tab/>
        <w:t xml:space="preserve">Os candidatos deverão submeter-se as seguintes etapas do processo seletivo </w:t>
      </w:r>
      <w:r w:rsidRPr="007D2C43">
        <w:rPr>
          <w:rFonts w:ascii="Arial" w:hAnsi="Arial" w:cs="Arial"/>
          <w:b/>
          <w:sz w:val="22"/>
          <w:szCs w:val="22"/>
        </w:rPr>
        <w:t>(Definir se as etapas serão eliminatórias ou classificatórias):</w:t>
      </w:r>
    </w:p>
    <w:p w:rsidR="00D36F67" w:rsidRPr="007D2C43" w:rsidRDefault="00D36F67" w:rsidP="00D36F67">
      <w:pPr>
        <w:pStyle w:val="PargrafodaLista1"/>
        <w:numPr>
          <w:ilvl w:val="0"/>
          <w:numId w:val="7"/>
        </w:numPr>
        <w:autoSpaceDE w:val="0"/>
        <w:autoSpaceDN w:val="0"/>
        <w:adjustRightInd w:val="0"/>
        <w:ind w:left="709" w:hanging="709"/>
        <w:rPr>
          <w:rFonts w:ascii="Arial" w:hAnsi="Arial" w:cs="Arial"/>
          <w:sz w:val="22"/>
          <w:szCs w:val="22"/>
        </w:rPr>
      </w:pPr>
      <w:r w:rsidRPr="007D2C43">
        <w:rPr>
          <w:rFonts w:ascii="Arial" w:hAnsi="Arial" w:cs="Arial"/>
          <w:sz w:val="22"/>
          <w:szCs w:val="22"/>
        </w:rPr>
        <w:t>Primeira Etapa: Análise de Currículo, com pontuação máxima de 50 pontos, conforme Quadro de Atribuições de pontos no Anexo IV.</w:t>
      </w:r>
    </w:p>
    <w:p w:rsidR="00D36F67" w:rsidRPr="007D2C43" w:rsidRDefault="00D36F67" w:rsidP="00D36F67">
      <w:pPr>
        <w:pStyle w:val="PargrafodaLista1"/>
        <w:numPr>
          <w:ilvl w:val="0"/>
          <w:numId w:val="7"/>
        </w:numPr>
        <w:autoSpaceDE w:val="0"/>
        <w:autoSpaceDN w:val="0"/>
        <w:adjustRightInd w:val="0"/>
        <w:ind w:left="709" w:hanging="709"/>
        <w:rPr>
          <w:rFonts w:ascii="Arial" w:hAnsi="Arial" w:cs="Arial"/>
          <w:sz w:val="22"/>
          <w:szCs w:val="22"/>
        </w:rPr>
      </w:pPr>
      <w:r w:rsidRPr="007D2C43">
        <w:rPr>
          <w:rFonts w:ascii="Arial" w:hAnsi="Arial" w:cs="Arial"/>
          <w:sz w:val="22"/>
          <w:szCs w:val="22"/>
        </w:rPr>
        <w:t xml:space="preserve">Segunda Etapa: Apresentação da microaula, de </w:t>
      </w:r>
      <w:r w:rsidRPr="007D2C43">
        <w:rPr>
          <w:rFonts w:ascii="Arial" w:hAnsi="Arial" w:cs="Arial"/>
          <w:bCs/>
          <w:sz w:val="22"/>
          <w:szCs w:val="22"/>
        </w:rPr>
        <w:t>____ a ____ de ____</w:t>
      </w:r>
      <w:r w:rsidRPr="007D2C43">
        <w:rPr>
          <w:rFonts w:ascii="Arial" w:hAnsi="Arial" w:cs="Arial"/>
          <w:sz w:val="22"/>
          <w:szCs w:val="22"/>
        </w:rPr>
        <w:t xml:space="preserve"> de 20___, de acordo com o agendamento de horário realizado no ato da inscrição, com pontuação máxima de 50 pontos, conforme Quadro de Atribuições de pontos no Anexo V.</w:t>
      </w:r>
    </w:p>
    <w:p w:rsidR="00D36F67" w:rsidRPr="007D2C43" w:rsidRDefault="00D36F67" w:rsidP="00D36F67">
      <w:pPr>
        <w:pStyle w:val="PargrafodaLista1"/>
        <w:numPr>
          <w:ilvl w:val="2"/>
          <w:numId w:val="1"/>
        </w:numPr>
        <w:autoSpaceDE w:val="0"/>
        <w:autoSpaceDN w:val="0"/>
        <w:adjustRightInd w:val="0"/>
        <w:ind w:left="709" w:hanging="709"/>
        <w:rPr>
          <w:rFonts w:ascii="Arial" w:hAnsi="Arial" w:cs="Arial"/>
          <w:b/>
          <w:bCs/>
          <w:sz w:val="22"/>
          <w:szCs w:val="22"/>
        </w:rPr>
      </w:pPr>
      <w:r w:rsidRPr="007D2C43">
        <w:rPr>
          <w:rFonts w:ascii="Arial" w:hAnsi="Arial" w:cs="Arial"/>
          <w:sz w:val="22"/>
          <w:szCs w:val="22"/>
        </w:rPr>
        <w:t>A microaula terá duração máxima de 20 minutos para exposição e 10 minutos para arguição, sobre um dos seguintes temas: ________________.</w:t>
      </w:r>
    </w:p>
    <w:p w:rsidR="00D36F67" w:rsidRPr="007D2C43" w:rsidRDefault="00D36F67" w:rsidP="00D36F67">
      <w:pPr>
        <w:pStyle w:val="PargrafodaLista1"/>
        <w:autoSpaceDE w:val="0"/>
        <w:autoSpaceDN w:val="0"/>
        <w:adjustRightInd w:val="0"/>
        <w:ind w:left="709" w:hanging="709"/>
        <w:rPr>
          <w:rFonts w:ascii="Arial" w:hAnsi="Arial" w:cs="Arial"/>
          <w:sz w:val="22"/>
          <w:szCs w:val="22"/>
        </w:rPr>
      </w:pPr>
      <w:r w:rsidRPr="007D2C43">
        <w:rPr>
          <w:rFonts w:ascii="Arial" w:hAnsi="Arial" w:cs="Arial"/>
          <w:sz w:val="22"/>
          <w:szCs w:val="22"/>
        </w:rPr>
        <w:t>5.1.2</w:t>
      </w:r>
      <w:r w:rsidRPr="007D2C43">
        <w:rPr>
          <w:rFonts w:ascii="Arial" w:hAnsi="Arial" w:cs="Arial"/>
          <w:sz w:val="22"/>
          <w:szCs w:val="22"/>
        </w:rPr>
        <w:tab/>
        <w:t xml:space="preserve">No dia da apresentação da microaula o candidato deverá entregar 03 (três) vias do seu plano de aula (da microaula), contendo: tema, objetivo, desenvolvimento/metodologia, recursos didáticos e avaliação. </w:t>
      </w:r>
    </w:p>
    <w:p w:rsidR="00D36F67" w:rsidRPr="007D2C43" w:rsidRDefault="00D36F67" w:rsidP="00D36F67">
      <w:pPr>
        <w:pStyle w:val="PargrafodaLista1"/>
        <w:autoSpaceDE w:val="0"/>
        <w:autoSpaceDN w:val="0"/>
        <w:adjustRightInd w:val="0"/>
        <w:ind w:left="709" w:hanging="709"/>
        <w:rPr>
          <w:rFonts w:ascii="Arial" w:hAnsi="Arial" w:cs="Arial"/>
          <w:sz w:val="22"/>
          <w:szCs w:val="22"/>
        </w:rPr>
      </w:pPr>
      <w:r w:rsidRPr="007D2C43">
        <w:rPr>
          <w:rFonts w:ascii="Arial" w:hAnsi="Arial" w:cs="Arial"/>
          <w:sz w:val="22"/>
          <w:szCs w:val="22"/>
        </w:rPr>
        <w:t>5.2.</w:t>
      </w:r>
      <w:r w:rsidRPr="007D2C43">
        <w:rPr>
          <w:rFonts w:ascii="Arial" w:hAnsi="Arial" w:cs="Arial"/>
          <w:sz w:val="22"/>
          <w:szCs w:val="22"/>
        </w:rPr>
        <w:tab/>
        <w:t>A avaliação levará em consideração o somatório dos pontos das duas etapas, sendo que a microaula terá caráter eliminatório e o candidato deverá ter uma pontuação mínima de 50% do valor atribuído no Anexo V.</w:t>
      </w:r>
    </w:p>
    <w:p w:rsidR="00D36F67" w:rsidRPr="007D2C43" w:rsidRDefault="00D36F67" w:rsidP="00D36F67">
      <w:pPr>
        <w:pStyle w:val="PargrafodaLista1"/>
        <w:autoSpaceDE w:val="0"/>
        <w:autoSpaceDN w:val="0"/>
        <w:adjustRightInd w:val="0"/>
        <w:ind w:left="0"/>
        <w:rPr>
          <w:rFonts w:ascii="Arial" w:hAnsi="Arial" w:cs="Arial"/>
          <w:sz w:val="22"/>
          <w:szCs w:val="22"/>
        </w:rPr>
      </w:pPr>
    </w:p>
    <w:p w:rsidR="00D36F67" w:rsidRPr="007D2C43" w:rsidRDefault="00D36F67" w:rsidP="00D36F67">
      <w:pPr>
        <w:pStyle w:val="PargrafodaLista1"/>
        <w:numPr>
          <w:ilvl w:val="0"/>
          <w:numId w:val="3"/>
        </w:numPr>
        <w:autoSpaceDE w:val="0"/>
        <w:autoSpaceDN w:val="0"/>
        <w:adjustRightInd w:val="0"/>
        <w:ind w:left="0" w:firstLine="0"/>
        <w:rPr>
          <w:rFonts w:ascii="Arial" w:hAnsi="Arial" w:cs="Arial"/>
          <w:b/>
          <w:sz w:val="22"/>
          <w:szCs w:val="22"/>
        </w:rPr>
      </w:pPr>
      <w:r w:rsidRPr="007D2C43">
        <w:rPr>
          <w:rFonts w:ascii="Arial" w:hAnsi="Arial" w:cs="Arial"/>
          <w:b/>
          <w:sz w:val="22"/>
          <w:szCs w:val="22"/>
        </w:rPr>
        <w:t>DA CLASSIFICAÇÃO</w:t>
      </w:r>
    </w:p>
    <w:p w:rsidR="00D36F67" w:rsidRPr="007D2C43" w:rsidRDefault="00D36F67" w:rsidP="00D36F67">
      <w:pPr>
        <w:pStyle w:val="PargrafodaLista1"/>
        <w:numPr>
          <w:ilvl w:val="0"/>
          <w:numId w:val="5"/>
        </w:numPr>
        <w:autoSpaceDE w:val="0"/>
        <w:autoSpaceDN w:val="0"/>
        <w:adjustRightInd w:val="0"/>
        <w:ind w:left="567" w:hanging="567"/>
        <w:rPr>
          <w:rFonts w:ascii="Arial" w:hAnsi="Arial" w:cs="Arial"/>
          <w:sz w:val="22"/>
          <w:szCs w:val="22"/>
        </w:rPr>
      </w:pPr>
      <w:r w:rsidRPr="007D2C43">
        <w:rPr>
          <w:rFonts w:ascii="Arial" w:hAnsi="Arial" w:cs="Arial"/>
          <w:sz w:val="22"/>
          <w:szCs w:val="22"/>
        </w:rPr>
        <w:t>A classificação será definida considerando a maior pontuação, em ordem decrescente, obtida como resultado da Avaliação Somatória, preenchendo todas as vagas ofertadas.</w:t>
      </w:r>
    </w:p>
    <w:p w:rsidR="00D36F67" w:rsidRPr="007D2C43" w:rsidRDefault="00D36F67" w:rsidP="00D36F67">
      <w:pPr>
        <w:pStyle w:val="PargrafodaLista1"/>
        <w:autoSpaceDE w:val="0"/>
        <w:autoSpaceDN w:val="0"/>
        <w:adjustRightInd w:val="0"/>
        <w:ind w:left="0"/>
        <w:rPr>
          <w:rFonts w:ascii="Arial" w:hAnsi="Arial" w:cs="Arial"/>
          <w:sz w:val="22"/>
          <w:szCs w:val="22"/>
        </w:rPr>
      </w:pPr>
    </w:p>
    <w:p w:rsidR="00D36F67" w:rsidRPr="007D2C43" w:rsidRDefault="00D36F67" w:rsidP="00D36F67">
      <w:pPr>
        <w:pStyle w:val="PargrafodaLista1"/>
        <w:numPr>
          <w:ilvl w:val="0"/>
          <w:numId w:val="3"/>
        </w:numPr>
        <w:autoSpaceDE w:val="0"/>
        <w:autoSpaceDN w:val="0"/>
        <w:adjustRightInd w:val="0"/>
        <w:ind w:left="0" w:firstLine="0"/>
        <w:rPr>
          <w:rFonts w:ascii="Arial" w:hAnsi="Arial" w:cs="Arial"/>
          <w:b/>
          <w:sz w:val="22"/>
          <w:szCs w:val="22"/>
        </w:rPr>
      </w:pPr>
      <w:r w:rsidRPr="007D2C43">
        <w:rPr>
          <w:rFonts w:ascii="Arial" w:hAnsi="Arial" w:cs="Arial"/>
          <w:b/>
          <w:sz w:val="22"/>
          <w:szCs w:val="22"/>
        </w:rPr>
        <w:t>DO RESULTADO PROVISÓRIO E SUA DIVULGAÇÃO</w:t>
      </w:r>
    </w:p>
    <w:p w:rsidR="00D36F67" w:rsidRPr="007D2C43" w:rsidRDefault="00D36F67" w:rsidP="00D36F67">
      <w:pPr>
        <w:pStyle w:val="PargrafodaLista1"/>
        <w:autoSpaceDE w:val="0"/>
        <w:autoSpaceDN w:val="0"/>
        <w:adjustRightInd w:val="0"/>
        <w:ind w:left="567" w:hanging="567"/>
        <w:rPr>
          <w:rFonts w:ascii="Arial" w:hAnsi="Arial" w:cs="Arial"/>
          <w:sz w:val="22"/>
          <w:szCs w:val="22"/>
        </w:rPr>
      </w:pPr>
      <w:r w:rsidRPr="007D2C43">
        <w:rPr>
          <w:rFonts w:ascii="Arial" w:hAnsi="Arial" w:cs="Arial"/>
          <w:sz w:val="22"/>
          <w:szCs w:val="22"/>
        </w:rPr>
        <w:t xml:space="preserve">7.1 </w:t>
      </w:r>
      <w:r w:rsidRPr="007D2C43">
        <w:rPr>
          <w:rFonts w:ascii="Arial" w:hAnsi="Arial" w:cs="Arial"/>
          <w:sz w:val="22"/>
          <w:szCs w:val="22"/>
        </w:rPr>
        <w:tab/>
        <w:t>O resultado provisório do Processo Seletivo será divulgado na data provável de ____ de ____ de 20 __, no Diário Oficial do Estado (DOE) e no mural da Etsus.</w:t>
      </w:r>
    </w:p>
    <w:p w:rsidR="00D36F67" w:rsidRPr="007D2C43" w:rsidRDefault="00D36F67" w:rsidP="00D36F67">
      <w:pPr>
        <w:pStyle w:val="PargrafodaLista1"/>
        <w:autoSpaceDE w:val="0"/>
        <w:autoSpaceDN w:val="0"/>
        <w:adjustRightInd w:val="0"/>
        <w:ind w:left="0"/>
        <w:rPr>
          <w:rFonts w:ascii="Arial" w:hAnsi="Arial" w:cs="Arial"/>
          <w:sz w:val="22"/>
          <w:szCs w:val="22"/>
        </w:rPr>
      </w:pPr>
    </w:p>
    <w:p w:rsidR="00D36F67" w:rsidRPr="007D2C43" w:rsidRDefault="00D36F67" w:rsidP="00D36F67">
      <w:pPr>
        <w:pStyle w:val="PargrafodaLista1"/>
        <w:numPr>
          <w:ilvl w:val="0"/>
          <w:numId w:val="3"/>
        </w:numPr>
        <w:autoSpaceDE w:val="0"/>
        <w:autoSpaceDN w:val="0"/>
        <w:adjustRightInd w:val="0"/>
        <w:ind w:left="0" w:firstLine="0"/>
        <w:rPr>
          <w:rFonts w:ascii="Arial" w:hAnsi="Arial" w:cs="Arial"/>
          <w:b/>
          <w:sz w:val="22"/>
          <w:szCs w:val="22"/>
        </w:rPr>
      </w:pPr>
      <w:r w:rsidRPr="007D2C43">
        <w:rPr>
          <w:rFonts w:ascii="Arial" w:hAnsi="Arial" w:cs="Arial"/>
          <w:b/>
          <w:sz w:val="22"/>
          <w:szCs w:val="22"/>
        </w:rPr>
        <w:t>DOS RECURSOS</w:t>
      </w:r>
    </w:p>
    <w:p w:rsidR="00D36F67" w:rsidRPr="007D2C43" w:rsidRDefault="00D36F67" w:rsidP="00D36F67">
      <w:pPr>
        <w:pStyle w:val="PargrafodaLista1"/>
        <w:numPr>
          <w:ilvl w:val="1"/>
          <w:numId w:val="3"/>
        </w:numPr>
        <w:autoSpaceDE w:val="0"/>
        <w:autoSpaceDN w:val="0"/>
        <w:adjustRightInd w:val="0"/>
        <w:ind w:left="567" w:hanging="567"/>
        <w:rPr>
          <w:rFonts w:ascii="Arial" w:hAnsi="Arial" w:cs="Arial"/>
          <w:sz w:val="22"/>
          <w:szCs w:val="22"/>
        </w:rPr>
      </w:pPr>
      <w:r w:rsidRPr="007D2C43">
        <w:rPr>
          <w:rFonts w:ascii="Arial" w:hAnsi="Arial" w:cs="Arial"/>
          <w:sz w:val="22"/>
          <w:szCs w:val="22"/>
        </w:rPr>
        <w:t>Os candidatos poderão interpor recurso, conforme modelo constante no Anexo VI, devidamente fundamentado, no prazo de 02 (dois) dias úteis, após a divulgação do resultado provisório, devendo este ser dirigido à Presidência da Comissão de Seleção para Docent</w:t>
      </w:r>
      <w:r>
        <w:rPr>
          <w:rFonts w:ascii="Arial" w:hAnsi="Arial" w:cs="Arial"/>
          <w:sz w:val="22"/>
          <w:szCs w:val="22"/>
        </w:rPr>
        <w:t>es do curso ____, no endereço ____</w:t>
      </w:r>
      <w:r w:rsidRPr="007D2C43">
        <w:rPr>
          <w:rFonts w:ascii="Arial" w:hAnsi="Arial" w:cs="Arial"/>
          <w:sz w:val="22"/>
          <w:szCs w:val="22"/>
        </w:rPr>
        <w:t xml:space="preserve"> (A Comissão deverá inserir o endereço, telefone de contato e e-mail para os candidatos sanarem as possíveis dúvidas).</w:t>
      </w:r>
    </w:p>
    <w:p w:rsidR="00D36F67" w:rsidRPr="007D2C43" w:rsidRDefault="00D36F67" w:rsidP="00D36F67">
      <w:pPr>
        <w:pStyle w:val="PargrafodaLista1"/>
        <w:numPr>
          <w:ilvl w:val="1"/>
          <w:numId w:val="3"/>
        </w:numPr>
        <w:autoSpaceDE w:val="0"/>
        <w:autoSpaceDN w:val="0"/>
        <w:adjustRightInd w:val="0"/>
        <w:ind w:left="567" w:hanging="567"/>
        <w:rPr>
          <w:rFonts w:ascii="Arial" w:hAnsi="Arial" w:cs="Arial"/>
          <w:sz w:val="22"/>
          <w:szCs w:val="22"/>
        </w:rPr>
      </w:pPr>
      <w:r w:rsidRPr="007D2C43">
        <w:rPr>
          <w:rFonts w:ascii="Arial" w:hAnsi="Arial" w:cs="Arial"/>
          <w:sz w:val="22"/>
          <w:szCs w:val="22"/>
        </w:rPr>
        <w:t>O resultado do recurso se dará no prazo mínimo de vinte e quatro horas.</w:t>
      </w:r>
    </w:p>
    <w:p w:rsidR="00D36F67" w:rsidRPr="007D2C43" w:rsidRDefault="00D36F67" w:rsidP="00D36F67">
      <w:pPr>
        <w:autoSpaceDE w:val="0"/>
        <w:autoSpaceDN w:val="0"/>
        <w:adjustRightInd w:val="0"/>
        <w:rPr>
          <w:rFonts w:cs="Arial"/>
          <w:sz w:val="22"/>
          <w:szCs w:val="22"/>
        </w:rPr>
      </w:pPr>
    </w:p>
    <w:p w:rsidR="00D36F67" w:rsidRPr="007D2C43" w:rsidRDefault="00D36F67" w:rsidP="00D36F67">
      <w:pPr>
        <w:autoSpaceDE w:val="0"/>
        <w:autoSpaceDN w:val="0"/>
        <w:adjustRightInd w:val="0"/>
        <w:rPr>
          <w:rFonts w:cs="Arial"/>
          <w:b/>
          <w:sz w:val="22"/>
          <w:szCs w:val="22"/>
        </w:rPr>
      </w:pPr>
      <w:r w:rsidRPr="007D2C43">
        <w:rPr>
          <w:rFonts w:cs="Arial"/>
          <w:b/>
          <w:sz w:val="22"/>
          <w:szCs w:val="22"/>
        </w:rPr>
        <w:t>9.</w:t>
      </w:r>
      <w:r w:rsidRPr="007D2C43">
        <w:rPr>
          <w:rFonts w:cs="Arial"/>
          <w:b/>
          <w:sz w:val="22"/>
          <w:szCs w:val="22"/>
        </w:rPr>
        <w:tab/>
        <w:t>DO RESULTADO FINAL</w:t>
      </w:r>
    </w:p>
    <w:p w:rsidR="00D36F67" w:rsidRPr="007D2C43" w:rsidRDefault="00D36F67" w:rsidP="00D36F67">
      <w:pPr>
        <w:pStyle w:val="PargrafodaLista1"/>
        <w:autoSpaceDE w:val="0"/>
        <w:autoSpaceDN w:val="0"/>
        <w:adjustRightInd w:val="0"/>
        <w:ind w:left="567" w:hanging="567"/>
        <w:rPr>
          <w:rFonts w:ascii="Arial" w:hAnsi="Arial" w:cs="Arial"/>
          <w:sz w:val="22"/>
          <w:szCs w:val="22"/>
        </w:rPr>
      </w:pPr>
      <w:r w:rsidRPr="007D2C43">
        <w:rPr>
          <w:rFonts w:ascii="Arial" w:hAnsi="Arial" w:cs="Arial"/>
          <w:sz w:val="22"/>
          <w:szCs w:val="22"/>
        </w:rPr>
        <w:t>9.1.</w:t>
      </w:r>
      <w:r w:rsidRPr="007D2C43">
        <w:rPr>
          <w:rFonts w:ascii="Arial" w:hAnsi="Arial" w:cs="Arial"/>
          <w:sz w:val="22"/>
          <w:szCs w:val="22"/>
        </w:rPr>
        <w:tab/>
        <w:t>O edital do resultado final e convocação do processo seletivo será divulgado na data provável de ______ no DOE e no mural da Superintendência solicitante.</w:t>
      </w:r>
    </w:p>
    <w:p w:rsidR="00D36F67" w:rsidRPr="007D2C43" w:rsidRDefault="00D36F67" w:rsidP="00D36F67">
      <w:pPr>
        <w:autoSpaceDE w:val="0"/>
        <w:autoSpaceDN w:val="0"/>
        <w:adjustRightInd w:val="0"/>
        <w:rPr>
          <w:rFonts w:cs="Arial"/>
          <w:sz w:val="22"/>
          <w:szCs w:val="22"/>
        </w:rPr>
      </w:pPr>
    </w:p>
    <w:p w:rsidR="00D36F67" w:rsidRPr="007D2C43" w:rsidRDefault="00D36F67" w:rsidP="00D36F67">
      <w:pPr>
        <w:pStyle w:val="PargrafodaLista1"/>
        <w:numPr>
          <w:ilvl w:val="0"/>
          <w:numId w:val="10"/>
        </w:numPr>
        <w:tabs>
          <w:tab w:val="left" w:pos="567"/>
        </w:tabs>
        <w:autoSpaceDE w:val="0"/>
        <w:autoSpaceDN w:val="0"/>
        <w:adjustRightInd w:val="0"/>
        <w:ind w:left="0" w:firstLine="0"/>
        <w:rPr>
          <w:rFonts w:ascii="Arial" w:hAnsi="Arial" w:cs="Arial"/>
          <w:b/>
          <w:sz w:val="22"/>
          <w:szCs w:val="22"/>
        </w:rPr>
      </w:pPr>
      <w:r w:rsidRPr="007D2C43">
        <w:rPr>
          <w:rFonts w:ascii="Arial" w:hAnsi="Arial" w:cs="Arial"/>
          <w:b/>
          <w:sz w:val="22"/>
          <w:szCs w:val="22"/>
        </w:rPr>
        <w:t>DOS CRITÉRIOS DE DESEMPATE</w:t>
      </w:r>
    </w:p>
    <w:p w:rsidR="00D36F67" w:rsidRPr="007D2C43" w:rsidRDefault="00D36F67" w:rsidP="00D36F67">
      <w:pPr>
        <w:autoSpaceDE w:val="0"/>
        <w:autoSpaceDN w:val="0"/>
        <w:adjustRightInd w:val="0"/>
        <w:ind w:left="567" w:hanging="567"/>
        <w:rPr>
          <w:rFonts w:cs="Arial"/>
          <w:sz w:val="22"/>
          <w:szCs w:val="22"/>
        </w:rPr>
      </w:pPr>
      <w:r w:rsidRPr="007D2C43">
        <w:rPr>
          <w:rFonts w:cs="Arial"/>
          <w:sz w:val="22"/>
          <w:szCs w:val="22"/>
        </w:rPr>
        <w:t xml:space="preserve">10.1 </w:t>
      </w:r>
      <w:r w:rsidRPr="007D2C43">
        <w:rPr>
          <w:rFonts w:cs="Arial"/>
          <w:sz w:val="22"/>
          <w:szCs w:val="22"/>
        </w:rPr>
        <w:tab/>
        <w:t>Para fins de desempate na classificação serão considerados os seguintes critérios em ordem de apresentação:</w:t>
      </w:r>
    </w:p>
    <w:p w:rsidR="00D36F67" w:rsidRPr="007D2C43" w:rsidRDefault="00D36F67" w:rsidP="00D36F67">
      <w:pPr>
        <w:pStyle w:val="PargrafodaLista1"/>
        <w:numPr>
          <w:ilvl w:val="0"/>
          <w:numId w:val="8"/>
        </w:numPr>
        <w:autoSpaceDE w:val="0"/>
        <w:autoSpaceDN w:val="0"/>
        <w:adjustRightInd w:val="0"/>
        <w:ind w:left="567" w:hanging="567"/>
        <w:rPr>
          <w:rFonts w:ascii="Arial" w:hAnsi="Arial" w:cs="Arial"/>
          <w:sz w:val="22"/>
          <w:szCs w:val="22"/>
        </w:rPr>
      </w:pPr>
      <w:r w:rsidRPr="007D2C43">
        <w:rPr>
          <w:rFonts w:ascii="Arial" w:hAnsi="Arial" w:cs="Arial"/>
          <w:sz w:val="22"/>
          <w:szCs w:val="22"/>
        </w:rPr>
        <w:t>Maior idade, de acordo com o parágrafo único do art. 27 da Lei 10.741/03;</w:t>
      </w:r>
    </w:p>
    <w:p w:rsidR="00D36F67" w:rsidRPr="007D2C43" w:rsidRDefault="00D36F67" w:rsidP="00D36F67">
      <w:pPr>
        <w:pStyle w:val="PargrafodaLista1"/>
        <w:numPr>
          <w:ilvl w:val="0"/>
          <w:numId w:val="8"/>
        </w:numPr>
        <w:autoSpaceDE w:val="0"/>
        <w:autoSpaceDN w:val="0"/>
        <w:adjustRightInd w:val="0"/>
        <w:ind w:left="567" w:hanging="567"/>
        <w:rPr>
          <w:rFonts w:ascii="Arial" w:hAnsi="Arial" w:cs="Arial"/>
          <w:sz w:val="22"/>
          <w:szCs w:val="22"/>
        </w:rPr>
      </w:pPr>
      <w:r w:rsidRPr="007D2C43">
        <w:rPr>
          <w:rFonts w:ascii="Arial" w:hAnsi="Arial" w:cs="Arial"/>
          <w:sz w:val="22"/>
          <w:szCs w:val="22"/>
        </w:rPr>
        <w:t>Maior tempo de exercício profissional;</w:t>
      </w:r>
    </w:p>
    <w:p w:rsidR="00D36F67" w:rsidRPr="007D2C43" w:rsidRDefault="00D36F67" w:rsidP="00D36F67">
      <w:pPr>
        <w:pStyle w:val="PargrafodaLista1"/>
        <w:numPr>
          <w:ilvl w:val="0"/>
          <w:numId w:val="8"/>
        </w:numPr>
        <w:autoSpaceDE w:val="0"/>
        <w:autoSpaceDN w:val="0"/>
        <w:adjustRightInd w:val="0"/>
        <w:ind w:left="567" w:hanging="567"/>
        <w:rPr>
          <w:rFonts w:ascii="Arial" w:hAnsi="Arial" w:cs="Arial"/>
          <w:sz w:val="22"/>
          <w:szCs w:val="22"/>
        </w:rPr>
      </w:pPr>
      <w:r w:rsidRPr="007D2C43">
        <w:rPr>
          <w:rFonts w:ascii="Arial" w:hAnsi="Arial" w:cs="Arial"/>
          <w:sz w:val="22"/>
          <w:szCs w:val="22"/>
        </w:rPr>
        <w:t>Maior tempo de docência;</w:t>
      </w:r>
    </w:p>
    <w:p w:rsidR="00D36F67" w:rsidRPr="007D2C43" w:rsidRDefault="00D36F67" w:rsidP="00D36F67">
      <w:pPr>
        <w:pStyle w:val="PargrafodaLista1"/>
        <w:numPr>
          <w:ilvl w:val="0"/>
          <w:numId w:val="8"/>
        </w:numPr>
        <w:autoSpaceDE w:val="0"/>
        <w:autoSpaceDN w:val="0"/>
        <w:adjustRightInd w:val="0"/>
        <w:ind w:left="567" w:hanging="567"/>
        <w:rPr>
          <w:rFonts w:ascii="Arial" w:hAnsi="Arial" w:cs="Arial"/>
          <w:sz w:val="22"/>
          <w:szCs w:val="22"/>
        </w:rPr>
      </w:pPr>
      <w:r w:rsidRPr="007D2C43">
        <w:rPr>
          <w:rFonts w:ascii="Arial" w:hAnsi="Arial" w:cs="Arial"/>
          <w:sz w:val="22"/>
          <w:szCs w:val="22"/>
        </w:rPr>
        <w:t>Maior nota na microaula.</w:t>
      </w:r>
    </w:p>
    <w:p w:rsidR="00D36F67" w:rsidRPr="007D2C43" w:rsidRDefault="00D36F67" w:rsidP="00D36F67">
      <w:pPr>
        <w:pStyle w:val="PargrafodaLista1"/>
        <w:autoSpaceDE w:val="0"/>
        <w:autoSpaceDN w:val="0"/>
        <w:adjustRightInd w:val="0"/>
        <w:ind w:left="0"/>
        <w:rPr>
          <w:rFonts w:ascii="Arial" w:hAnsi="Arial" w:cs="Arial"/>
          <w:sz w:val="22"/>
          <w:szCs w:val="22"/>
        </w:rPr>
      </w:pPr>
    </w:p>
    <w:p w:rsidR="00D36F67" w:rsidRPr="007D2C43" w:rsidRDefault="00D36F67" w:rsidP="00D36F67">
      <w:pPr>
        <w:pStyle w:val="PargrafodaLista1"/>
        <w:numPr>
          <w:ilvl w:val="0"/>
          <w:numId w:val="10"/>
        </w:numPr>
        <w:autoSpaceDE w:val="0"/>
        <w:autoSpaceDN w:val="0"/>
        <w:adjustRightInd w:val="0"/>
        <w:ind w:left="0" w:firstLine="0"/>
        <w:rPr>
          <w:rFonts w:ascii="Arial" w:hAnsi="Arial" w:cs="Arial"/>
          <w:b/>
          <w:sz w:val="22"/>
          <w:szCs w:val="22"/>
        </w:rPr>
      </w:pPr>
      <w:r w:rsidRPr="007D2C43">
        <w:rPr>
          <w:rFonts w:ascii="Arial" w:hAnsi="Arial" w:cs="Arial"/>
          <w:b/>
          <w:sz w:val="22"/>
          <w:szCs w:val="22"/>
        </w:rPr>
        <w:t>DA CONVOCAÇÃO PARA OFICINA DE PLANEJAMENTODIDÁTICO-PEDAGÓGICA</w:t>
      </w:r>
    </w:p>
    <w:p w:rsidR="00D36F67" w:rsidRPr="007D2C43" w:rsidRDefault="00D36F67" w:rsidP="00D36F67">
      <w:pPr>
        <w:pStyle w:val="PargrafodaLista1"/>
        <w:autoSpaceDE w:val="0"/>
        <w:autoSpaceDN w:val="0"/>
        <w:adjustRightInd w:val="0"/>
        <w:ind w:left="0"/>
        <w:rPr>
          <w:rFonts w:ascii="Arial" w:hAnsi="Arial" w:cs="Arial"/>
          <w:b/>
          <w:sz w:val="22"/>
          <w:szCs w:val="22"/>
        </w:rPr>
      </w:pPr>
    </w:p>
    <w:p w:rsidR="00D36F67" w:rsidRPr="007D2C43" w:rsidRDefault="00D36F67" w:rsidP="00D36F67">
      <w:pPr>
        <w:pStyle w:val="PargrafodaLista1"/>
        <w:numPr>
          <w:ilvl w:val="1"/>
          <w:numId w:val="11"/>
        </w:numPr>
        <w:autoSpaceDE w:val="0"/>
        <w:autoSpaceDN w:val="0"/>
        <w:adjustRightInd w:val="0"/>
        <w:ind w:left="709" w:hanging="709"/>
        <w:rPr>
          <w:rFonts w:ascii="Arial" w:hAnsi="Arial" w:cs="Arial"/>
          <w:sz w:val="22"/>
          <w:szCs w:val="22"/>
        </w:rPr>
      </w:pPr>
      <w:r w:rsidRPr="007D2C43">
        <w:rPr>
          <w:rFonts w:ascii="Arial" w:hAnsi="Arial" w:cs="Arial"/>
          <w:sz w:val="22"/>
          <w:szCs w:val="22"/>
        </w:rPr>
        <w:t>A convocação para participar da oficina de planejamento didático-pedagógica será realizada posteriormente, via e-mail, pela Superintendência solicitante.</w:t>
      </w:r>
    </w:p>
    <w:p w:rsidR="00D36F67" w:rsidRPr="007D2C43" w:rsidRDefault="00D36F67" w:rsidP="00D36F67">
      <w:pPr>
        <w:pStyle w:val="PargrafodaLista1"/>
        <w:numPr>
          <w:ilvl w:val="1"/>
          <w:numId w:val="11"/>
        </w:numPr>
        <w:autoSpaceDE w:val="0"/>
        <w:autoSpaceDN w:val="0"/>
        <w:adjustRightInd w:val="0"/>
        <w:ind w:left="709" w:hanging="709"/>
        <w:rPr>
          <w:rFonts w:ascii="Arial" w:hAnsi="Arial" w:cs="Arial"/>
          <w:sz w:val="22"/>
          <w:szCs w:val="22"/>
        </w:rPr>
      </w:pPr>
      <w:r w:rsidRPr="007D2C43">
        <w:rPr>
          <w:rFonts w:ascii="Arial" w:hAnsi="Arial" w:cs="Arial"/>
          <w:sz w:val="22"/>
          <w:szCs w:val="22"/>
        </w:rPr>
        <w:t>Ao ser convocado o candidato deverá confirmar a sua participação, via e-mail, na oficina de planejamento didático-pedagógica, com carga horária de _____ horas, que será realizada na ____________, no município de ________.</w:t>
      </w:r>
    </w:p>
    <w:p w:rsidR="00D36F67" w:rsidRPr="007D2C43" w:rsidRDefault="00D36F67" w:rsidP="00D36F67">
      <w:pPr>
        <w:pStyle w:val="PargrafodaLista1"/>
        <w:numPr>
          <w:ilvl w:val="1"/>
          <w:numId w:val="11"/>
        </w:numPr>
        <w:autoSpaceDE w:val="0"/>
        <w:autoSpaceDN w:val="0"/>
        <w:adjustRightInd w:val="0"/>
        <w:ind w:left="709" w:hanging="709"/>
        <w:rPr>
          <w:rFonts w:ascii="Arial" w:hAnsi="Arial" w:cs="Arial"/>
          <w:sz w:val="22"/>
          <w:szCs w:val="22"/>
        </w:rPr>
      </w:pPr>
      <w:r w:rsidRPr="007D2C43">
        <w:rPr>
          <w:rFonts w:ascii="Arial" w:hAnsi="Arial" w:cs="Arial"/>
          <w:sz w:val="22"/>
          <w:szCs w:val="22"/>
        </w:rPr>
        <w:t>A ausência na oficina de planejamento didático-pedagógica será entendida como desistência da vaga, sendo convocado o candidato seguinte, obedecendo à ordem de classificação.</w:t>
      </w:r>
    </w:p>
    <w:p w:rsidR="00D36F67" w:rsidRPr="007D2C43" w:rsidRDefault="00D36F67" w:rsidP="00D36F67">
      <w:pPr>
        <w:pStyle w:val="PargrafodaLista1"/>
        <w:autoSpaceDE w:val="0"/>
        <w:autoSpaceDN w:val="0"/>
        <w:adjustRightInd w:val="0"/>
        <w:ind w:left="0"/>
        <w:rPr>
          <w:rFonts w:ascii="Arial" w:hAnsi="Arial" w:cs="Arial"/>
          <w:sz w:val="22"/>
          <w:szCs w:val="22"/>
        </w:rPr>
      </w:pPr>
    </w:p>
    <w:p w:rsidR="00D36F67" w:rsidRPr="007D2C43" w:rsidRDefault="00D36F67" w:rsidP="00D36F67">
      <w:pPr>
        <w:pStyle w:val="PargrafodaLista1"/>
        <w:numPr>
          <w:ilvl w:val="0"/>
          <w:numId w:val="11"/>
        </w:numPr>
        <w:autoSpaceDE w:val="0"/>
        <w:autoSpaceDN w:val="0"/>
        <w:adjustRightInd w:val="0"/>
        <w:ind w:left="0" w:firstLine="0"/>
        <w:rPr>
          <w:rFonts w:ascii="Arial" w:hAnsi="Arial" w:cs="Arial"/>
          <w:b/>
          <w:sz w:val="22"/>
          <w:szCs w:val="22"/>
        </w:rPr>
      </w:pPr>
      <w:r w:rsidRPr="007D2C43">
        <w:rPr>
          <w:rFonts w:ascii="Arial" w:hAnsi="Arial" w:cs="Arial"/>
          <w:b/>
          <w:sz w:val="22"/>
          <w:szCs w:val="22"/>
        </w:rPr>
        <w:t>DAS DISPOSIÇÕES GERAIS</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12.1.</w:t>
      </w:r>
      <w:r w:rsidRPr="007D2C43">
        <w:rPr>
          <w:rFonts w:cs="Arial"/>
          <w:sz w:val="22"/>
          <w:szCs w:val="22"/>
        </w:rPr>
        <w:tab/>
        <w:t>A inscrição do candidato implicará em aceitação das normas para o processo seletivo contidas neste edital.</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12.2.</w:t>
      </w:r>
      <w:r w:rsidRPr="007D2C43">
        <w:rPr>
          <w:rFonts w:cs="Arial"/>
          <w:sz w:val="22"/>
          <w:szCs w:val="22"/>
        </w:rPr>
        <w:tab/>
        <w:t>É de inteira responsabilidade do candidato o acompanhamento de todos os atos e comunicados referentes a este processo seletivo que sejam publicados no Diário Oficial do Estado do Tocantins e no mural da Superintendência ____________ (solicitante).</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12.3.</w:t>
      </w:r>
      <w:r w:rsidRPr="007D2C43">
        <w:rPr>
          <w:rFonts w:cs="Arial"/>
          <w:sz w:val="22"/>
          <w:szCs w:val="22"/>
        </w:rPr>
        <w:tab/>
        <w:t>Será excluído do processo seletivo: o candidato que perturbar, de qualquer modo, a ordem dos trabalhos; agir ou se portar de forma desrespeitosa com os membros da Comissão de Seleção ou qualquer candidato.</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12.4.</w:t>
      </w:r>
      <w:r w:rsidRPr="007D2C43">
        <w:rPr>
          <w:rFonts w:cs="Arial"/>
          <w:sz w:val="22"/>
          <w:szCs w:val="22"/>
        </w:rPr>
        <w:tab/>
        <w:t>O candidato poderá protocolar, no prazo de 02 (dois) dias úteis, a contar da publicação do presente edital, requerimento relativo a esta seleção, instruído com cópia da identidade e cópia do comprovante de inscrição no (endereço da Superintendência solicitante) __________ em Palmas/TO, das ___ às ______.</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12.5.</w:t>
      </w:r>
      <w:r w:rsidRPr="007D2C43">
        <w:rPr>
          <w:rFonts w:cs="Arial"/>
          <w:sz w:val="22"/>
          <w:szCs w:val="22"/>
        </w:rPr>
        <w:tab/>
        <w:t>Será desclassificado e excluído do exame de seleção o candidato que fizer, em qualquer documento, declaração falsa ou inexata ou, ainda, deixar de apresentar qualquer um dos documentos que comprove o atendimento a todos os requisitos exigidos pelo presente edital.</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12.6.</w:t>
      </w:r>
      <w:r w:rsidRPr="007D2C43">
        <w:rPr>
          <w:rFonts w:cs="Arial"/>
          <w:sz w:val="22"/>
          <w:szCs w:val="22"/>
        </w:rPr>
        <w:tab/>
        <w:t>Os gastos referentes a este processo seletivo correrão por conta do candidato.</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12.7.</w:t>
      </w:r>
      <w:r w:rsidRPr="007D2C43">
        <w:rPr>
          <w:rFonts w:cs="Arial"/>
          <w:b/>
          <w:bCs/>
          <w:sz w:val="22"/>
          <w:szCs w:val="22"/>
        </w:rPr>
        <w:tab/>
      </w:r>
      <w:r w:rsidRPr="007D2C43">
        <w:rPr>
          <w:rFonts w:cs="Arial"/>
          <w:sz w:val="22"/>
          <w:szCs w:val="22"/>
        </w:rPr>
        <w:t>Os documentos apresentados à Comissão de Seleção pelos candidatos aprovados não serão devolvidos.</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12.8</w:t>
      </w:r>
      <w:r w:rsidRPr="007D2C43">
        <w:rPr>
          <w:rFonts w:cs="Arial"/>
          <w:b/>
          <w:bCs/>
          <w:sz w:val="22"/>
          <w:szCs w:val="22"/>
        </w:rPr>
        <w:tab/>
      </w:r>
      <w:r w:rsidRPr="007D2C43">
        <w:rPr>
          <w:rFonts w:cs="Arial"/>
          <w:sz w:val="22"/>
          <w:szCs w:val="22"/>
        </w:rPr>
        <w:t>Os documentos apresentados à Comissão de Seleção pelos candidatos desclassificados poderão ser retirados até 30 dias, contados a partir do resultado final da seleção.</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12.9</w:t>
      </w:r>
      <w:r w:rsidRPr="007D2C43">
        <w:rPr>
          <w:rFonts w:cs="Arial"/>
          <w:b/>
          <w:bCs/>
          <w:sz w:val="22"/>
          <w:szCs w:val="22"/>
        </w:rPr>
        <w:tab/>
      </w:r>
      <w:r w:rsidRPr="007D2C43">
        <w:rPr>
          <w:rFonts w:cs="Arial"/>
          <w:sz w:val="22"/>
          <w:szCs w:val="22"/>
        </w:rPr>
        <w:t>Os documentos dos candidatos não selecionados que não forem retirados, serão destruídos após 30 dias, contados a partir da publicação do resultado final no Diário Oficial do Estado, sem qualquer formalidade ou aviso.</w:t>
      </w:r>
    </w:p>
    <w:p w:rsidR="00D36F67" w:rsidRPr="007D2C43" w:rsidRDefault="00D36F67" w:rsidP="00D36F67">
      <w:pPr>
        <w:autoSpaceDE w:val="0"/>
        <w:autoSpaceDN w:val="0"/>
        <w:adjustRightInd w:val="0"/>
        <w:ind w:left="709" w:hanging="709"/>
        <w:rPr>
          <w:rFonts w:cs="Arial"/>
          <w:b/>
          <w:sz w:val="22"/>
          <w:szCs w:val="22"/>
        </w:rPr>
      </w:pPr>
      <w:r w:rsidRPr="007D2C43">
        <w:rPr>
          <w:rFonts w:cs="Arial"/>
          <w:sz w:val="22"/>
          <w:szCs w:val="22"/>
        </w:rPr>
        <w:t>12.10</w:t>
      </w:r>
      <w:r w:rsidRPr="007D2C43">
        <w:rPr>
          <w:rFonts w:cs="Arial"/>
          <w:sz w:val="22"/>
          <w:szCs w:val="22"/>
        </w:rPr>
        <w:tab/>
        <w:t xml:space="preserve">O processo seletivo será válido por 01 (um) ano, podendo ser prorrogado por igual período </w:t>
      </w:r>
      <w:r w:rsidRPr="007D2C43">
        <w:rPr>
          <w:rFonts w:cs="Arial"/>
          <w:b/>
          <w:sz w:val="22"/>
          <w:szCs w:val="22"/>
        </w:rPr>
        <w:t>(verificar cada caso).</w:t>
      </w:r>
    </w:p>
    <w:p w:rsidR="00D36F67" w:rsidRPr="007D2C43" w:rsidRDefault="00D36F67" w:rsidP="00D36F67">
      <w:pPr>
        <w:autoSpaceDE w:val="0"/>
        <w:autoSpaceDN w:val="0"/>
        <w:adjustRightInd w:val="0"/>
        <w:ind w:left="709" w:hanging="709"/>
        <w:rPr>
          <w:rFonts w:cs="Arial"/>
          <w:sz w:val="22"/>
          <w:szCs w:val="22"/>
        </w:rPr>
      </w:pPr>
      <w:r w:rsidRPr="007D2C43">
        <w:rPr>
          <w:rFonts w:cs="Arial"/>
          <w:sz w:val="22"/>
          <w:szCs w:val="22"/>
        </w:rPr>
        <w:t>12.11.</w:t>
      </w:r>
      <w:r w:rsidRPr="007D2C43">
        <w:rPr>
          <w:rFonts w:cs="Arial"/>
          <w:sz w:val="22"/>
          <w:szCs w:val="22"/>
        </w:rPr>
        <w:tab/>
        <w:t>Os casos omissos serão resolvidos pela Comissão de Seleção, instituída pela Portaria/Sesau nº ____ de ____ de 20___, publicada no DOE Nº. XX, de xx de xx de 20xx.</w:t>
      </w:r>
    </w:p>
    <w:p w:rsidR="00D36F67" w:rsidRPr="007D2C43" w:rsidRDefault="00D36F67" w:rsidP="00D36F67">
      <w:pPr>
        <w:spacing w:after="0"/>
        <w:jc w:val="center"/>
        <w:rPr>
          <w:rFonts w:cs="Arial"/>
          <w:sz w:val="22"/>
          <w:szCs w:val="22"/>
        </w:rPr>
      </w:pPr>
      <w:r w:rsidRPr="007D2C43">
        <w:rPr>
          <w:rFonts w:cs="Arial"/>
          <w:sz w:val="22"/>
          <w:szCs w:val="22"/>
        </w:rPr>
        <w:t>________________________</w:t>
      </w:r>
    </w:p>
    <w:p w:rsidR="00D36F67" w:rsidRPr="005649A3" w:rsidRDefault="00D36F67" w:rsidP="00D36F67">
      <w:pPr>
        <w:spacing w:before="0" w:after="0"/>
        <w:jc w:val="center"/>
        <w:rPr>
          <w:rFonts w:cs="Arial"/>
          <w:b/>
        </w:rPr>
      </w:pPr>
      <w:r w:rsidRPr="005649A3">
        <w:rPr>
          <w:rFonts w:cs="Arial"/>
          <w:b/>
          <w:sz w:val="22"/>
          <w:szCs w:val="22"/>
        </w:rPr>
        <w:t>Presidente</w:t>
      </w:r>
    </w:p>
    <w:p w:rsidR="00D36F67" w:rsidRPr="00C13CA1" w:rsidRDefault="00D36F67" w:rsidP="00D36F67">
      <w:pPr>
        <w:rPr>
          <w:rFonts w:cs="Arial"/>
        </w:rPr>
        <w:sectPr w:rsidR="00D36F67" w:rsidRPr="00C13CA1" w:rsidSect="004427BB">
          <w:pgSz w:w="11906" w:h="16838"/>
          <w:pgMar w:top="1276" w:right="851" w:bottom="1134" w:left="1701" w:header="708" w:footer="708" w:gutter="0"/>
          <w:cols w:space="708"/>
          <w:docGrid w:linePitch="360"/>
        </w:sectPr>
      </w:pPr>
    </w:p>
    <w:p w:rsidR="00E33DC6" w:rsidRDefault="00D36F67"/>
    <w:sectPr w:rsidR="00E33D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B6DDC"/>
    <w:multiLevelType w:val="hybridMultilevel"/>
    <w:tmpl w:val="26E0D066"/>
    <w:lvl w:ilvl="0" w:tplc="54128BD6">
      <w:start w:val="1"/>
      <w:numFmt w:val="lowerLetter"/>
      <w:lvlText w:val="%1)"/>
      <w:lvlJc w:val="left"/>
      <w:pPr>
        <w:ind w:left="786" w:hanging="360"/>
      </w:pPr>
      <w:rPr>
        <w:rFonts w:hint="default"/>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nsid w:val="31D208EB"/>
    <w:multiLevelType w:val="hybridMultilevel"/>
    <w:tmpl w:val="7E643A0C"/>
    <w:lvl w:ilvl="0" w:tplc="D70C77F6">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nsid w:val="35C33611"/>
    <w:multiLevelType w:val="hybridMultilevel"/>
    <w:tmpl w:val="B29A4EE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9CE4B44"/>
    <w:multiLevelType w:val="multilevel"/>
    <w:tmpl w:val="E40668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40A41A52"/>
    <w:multiLevelType w:val="multilevel"/>
    <w:tmpl w:val="DBCA82C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nsid w:val="47264BED"/>
    <w:multiLevelType w:val="hybridMultilevel"/>
    <w:tmpl w:val="5E3CA3DC"/>
    <w:lvl w:ilvl="0" w:tplc="8C68E448">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6">
    <w:nsid w:val="5B993AFF"/>
    <w:multiLevelType w:val="multilevel"/>
    <w:tmpl w:val="926CA538"/>
    <w:lvl w:ilvl="0">
      <w:start w:val="5"/>
      <w:numFmt w:val="decimal"/>
      <w:lvlText w:val="%1"/>
      <w:lvlJc w:val="left"/>
      <w:pPr>
        <w:ind w:left="525" w:hanging="525"/>
      </w:pPr>
      <w:rPr>
        <w:rFonts w:hint="default"/>
      </w:rPr>
    </w:lvl>
    <w:lvl w:ilvl="1">
      <w:start w:val="1"/>
      <w:numFmt w:val="decimal"/>
      <w:lvlText w:val="%1.%2"/>
      <w:lvlJc w:val="left"/>
      <w:pPr>
        <w:ind w:left="950" w:hanging="525"/>
      </w:pPr>
      <w:rPr>
        <w:rFonts w:hint="default"/>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nsid w:val="5BC67BDD"/>
    <w:multiLevelType w:val="hybridMultilevel"/>
    <w:tmpl w:val="9028F572"/>
    <w:lvl w:ilvl="0" w:tplc="3AC60948">
      <w:start w:val="10"/>
      <w:numFmt w:val="decimal"/>
      <w:lvlText w:val="%1."/>
      <w:lvlJc w:val="left"/>
      <w:pPr>
        <w:ind w:left="750" w:hanging="360"/>
      </w:pPr>
      <w:rPr>
        <w:rFonts w:hint="default"/>
      </w:rPr>
    </w:lvl>
    <w:lvl w:ilvl="1" w:tplc="04160019">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8">
    <w:nsid w:val="61385CC9"/>
    <w:multiLevelType w:val="hybridMultilevel"/>
    <w:tmpl w:val="CD745E02"/>
    <w:lvl w:ilvl="0" w:tplc="0416000D">
      <w:start w:val="1"/>
      <w:numFmt w:val="bullet"/>
      <w:lvlText w:val=""/>
      <w:lvlJc w:val="left"/>
      <w:pPr>
        <w:ind w:left="1797" w:hanging="360"/>
      </w:pPr>
      <w:rPr>
        <w:rFonts w:ascii="Wingdings" w:hAnsi="Wingdings" w:hint="default"/>
      </w:rPr>
    </w:lvl>
    <w:lvl w:ilvl="1" w:tplc="04160003">
      <w:start w:val="1"/>
      <w:numFmt w:val="bullet"/>
      <w:lvlText w:val="o"/>
      <w:lvlJc w:val="left"/>
      <w:pPr>
        <w:ind w:left="2517" w:hanging="360"/>
      </w:pPr>
      <w:rPr>
        <w:rFonts w:ascii="Courier New" w:hAnsi="Courier New" w:cs="Courier New" w:hint="default"/>
      </w:rPr>
    </w:lvl>
    <w:lvl w:ilvl="2" w:tplc="04160005">
      <w:start w:val="1"/>
      <w:numFmt w:val="bullet"/>
      <w:lvlText w:val=""/>
      <w:lvlJc w:val="left"/>
      <w:pPr>
        <w:ind w:left="3237" w:hanging="360"/>
      </w:pPr>
      <w:rPr>
        <w:rFonts w:ascii="Wingdings" w:hAnsi="Wingdings" w:cs="Wingdings" w:hint="default"/>
      </w:rPr>
    </w:lvl>
    <w:lvl w:ilvl="3" w:tplc="04160001">
      <w:start w:val="1"/>
      <w:numFmt w:val="bullet"/>
      <w:lvlText w:val=""/>
      <w:lvlJc w:val="left"/>
      <w:pPr>
        <w:ind w:left="3957" w:hanging="360"/>
      </w:pPr>
      <w:rPr>
        <w:rFonts w:ascii="Symbol" w:hAnsi="Symbol" w:cs="Symbol" w:hint="default"/>
      </w:rPr>
    </w:lvl>
    <w:lvl w:ilvl="4" w:tplc="04160003">
      <w:start w:val="1"/>
      <w:numFmt w:val="bullet"/>
      <w:lvlText w:val="o"/>
      <w:lvlJc w:val="left"/>
      <w:pPr>
        <w:ind w:left="4677" w:hanging="360"/>
      </w:pPr>
      <w:rPr>
        <w:rFonts w:ascii="Courier New" w:hAnsi="Courier New" w:cs="Courier New" w:hint="default"/>
      </w:rPr>
    </w:lvl>
    <w:lvl w:ilvl="5" w:tplc="04160005">
      <w:start w:val="1"/>
      <w:numFmt w:val="bullet"/>
      <w:lvlText w:val=""/>
      <w:lvlJc w:val="left"/>
      <w:pPr>
        <w:ind w:left="5397" w:hanging="360"/>
      </w:pPr>
      <w:rPr>
        <w:rFonts w:ascii="Wingdings" w:hAnsi="Wingdings" w:cs="Wingdings" w:hint="default"/>
      </w:rPr>
    </w:lvl>
    <w:lvl w:ilvl="6" w:tplc="04160001">
      <w:start w:val="1"/>
      <w:numFmt w:val="bullet"/>
      <w:lvlText w:val=""/>
      <w:lvlJc w:val="left"/>
      <w:pPr>
        <w:ind w:left="6117" w:hanging="360"/>
      </w:pPr>
      <w:rPr>
        <w:rFonts w:ascii="Symbol" w:hAnsi="Symbol" w:cs="Symbol" w:hint="default"/>
      </w:rPr>
    </w:lvl>
    <w:lvl w:ilvl="7" w:tplc="04160003">
      <w:start w:val="1"/>
      <w:numFmt w:val="bullet"/>
      <w:lvlText w:val="o"/>
      <w:lvlJc w:val="left"/>
      <w:pPr>
        <w:ind w:left="6837" w:hanging="360"/>
      </w:pPr>
      <w:rPr>
        <w:rFonts w:ascii="Courier New" w:hAnsi="Courier New" w:cs="Courier New" w:hint="default"/>
      </w:rPr>
    </w:lvl>
    <w:lvl w:ilvl="8" w:tplc="04160005">
      <w:start w:val="1"/>
      <w:numFmt w:val="bullet"/>
      <w:lvlText w:val=""/>
      <w:lvlJc w:val="left"/>
      <w:pPr>
        <w:ind w:left="7557" w:hanging="360"/>
      </w:pPr>
      <w:rPr>
        <w:rFonts w:ascii="Wingdings" w:hAnsi="Wingdings" w:cs="Wingdings" w:hint="default"/>
      </w:rPr>
    </w:lvl>
  </w:abstractNum>
  <w:abstractNum w:abstractNumId="9">
    <w:nsid w:val="6C9014B0"/>
    <w:multiLevelType w:val="multilevel"/>
    <w:tmpl w:val="C4349342"/>
    <w:lvl w:ilvl="0">
      <w:start w:val="11"/>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nsid w:val="6E32562C"/>
    <w:multiLevelType w:val="hybridMultilevel"/>
    <w:tmpl w:val="31D29754"/>
    <w:lvl w:ilvl="0" w:tplc="073A9EF6">
      <w:start w:val="1"/>
      <w:numFmt w:val="decimal"/>
      <w:lvlText w:val="6.%1."/>
      <w:lvlJc w:val="left"/>
      <w:pPr>
        <w:ind w:left="360" w:hanging="360"/>
      </w:pPr>
      <w:rPr>
        <w:rFonts w:hint="default"/>
      </w:rPr>
    </w:lvl>
    <w:lvl w:ilvl="1" w:tplc="04160019">
      <w:start w:val="1"/>
      <w:numFmt w:val="lowerLetter"/>
      <w:lvlText w:val="%2."/>
      <w:lvlJc w:val="left"/>
      <w:pPr>
        <w:ind w:left="873" w:hanging="360"/>
      </w:pPr>
    </w:lvl>
    <w:lvl w:ilvl="2" w:tplc="0416001B">
      <w:start w:val="1"/>
      <w:numFmt w:val="lowerRoman"/>
      <w:lvlText w:val="%3."/>
      <w:lvlJc w:val="right"/>
      <w:pPr>
        <w:ind w:left="1593" w:hanging="180"/>
      </w:pPr>
    </w:lvl>
    <w:lvl w:ilvl="3" w:tplc="0416000F">
      <w:start w:val="1"/>
      <w:numFmt w:val="decimal"/>
      <w:lvlText w:val="%4."/>
      <w:lvlJc w:val="left"/>
      <w:pPr>
        <w:ind w:left="2313" w:hanging="360"/>
      </w:pPr>
    </w:lvl>
    <w:lvl w:ilvl="4" w:tplc="04160019">
      <w:start w:val="1"/>
      <w:numFmt w:val="lowerLetter"/>
      <w:lvlText w:val="%5."/>
      <w:lvlJc w:val="left"/>
      <w:pPr>
        <w:ind w:left="3033" w:hanging="360"/>
      </w:pPr>
    </w:lvl>
    <w:lvl w:ilvl="5" w:tplc="0416001B">
      <w:start w:val="1"/>
      <w:numFmt w:val="lowerRoman"/>
      <w:lvlText w:val="%6."/>
      <w:lvlJc w:val="right"/>
      <w:pPr>
        <w:ind w:left="3753" w:hanging="180"/>
      </w:pPr>
    </w:lvl>
    <w:lvl w:ilvl="6" w:tplc="0416000F">
      <w:start w:val="1"/>
      <w:numFmt w:val="decimal"/>
      <w:lvlText w:val="%7."/>
      <w:lvlJc w:val="left"/>
      <w:pPr>
        <w:ind w:left="4473" w:hanging="360"/>
      </w:pPr>
    </w:lvl>
    <w:lvl w:ilvl="7" w:tplc="04160019">
      <w:start w:val="1"/>
      <w:numFmt w:val="lowerLetter"/>
      <w:lvlText w:val="%8."/>
      <w:lvlJc w:val="left"/>
      <w:pPr>
        <w:ind w:left="5193" w:hanging="360"/>
      </w:pPr>
    </w:lvl>
    <w:lvl w:ilvl="8" w:tplc="0416001B">
      <w:start w:val="1"/>
      <w:numFmt w:val="lowerRoman"/>
      <w:lvlText w:val="%9."/>
      <w:lvlJc w:val="right"/>
      <w:pPr>
        <w:ind w:left="5913" w:hanging="180"/>
      </w:pPr>
    </w:lvl>
  </w:abstractNum>
  <w:abstractNum w:abstractNumId="11">
    <w:nsid w:val="7C646801"/>
    <w:multiLevelType w:val="multilevel"/>
    <w:tmpl w:val="7736EFB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4"/>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67"/>
    <w:rsid w:val="00CD53A2"/>
    <w:rsid w:val="00D36F67"/>
    <w:rsid w:val="00F664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B8F72-8C33-410B-976B-C02FB73E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F67"/>
    <w:pPr>
      <w:widowControl w:val="0"/>
      <w:spacing w:before="120" w:after="120" w:line="240" w:lineRule="auto"/>
      <w:jc w:val="both"/>
    </w:pPr>
    <w:rPr>
      <w:rFonts w:ascii="Arial" w:eastAsia="Times New Roman" w:hAnsi="Arial" w:cs="Times New Roman"/>
      <w:sz w:val="24"/>
      <w:szCs w:val="24"/>
    </w:rPr>
  </w:style>
  <w:style w:type="paragraph" w:styleId="Ttulo1">
    <w:name w:val="heading 1"/>
    <w:basedOn w:val="Normal"/>
    <w:next w:val="Normal"/>
    <w:link w:val="Ttulo1Char"/>
    <w:qFormat/>
    <w:rsid w:val="00D36F67"/>
    <w:pPr>
      <w:keepNext/>
      <w:outlineLvl w:val="0"/>
    </w:pPr>
    <w:rPr>
      <w:rFonts w:eastAsia="Arial Unicode MS"/>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36F67"/>
    <w:rPr>
      <w:rFonts w:ascii="Arial" w:eastAsia="Arial Unicode MS" w:hAnsi="Arial" w:cs="Times New Roman"/>
      <w:b/>
      <w:sz w:val="24"/>
      <w:szCs w:val="24"/>
    </w:rPr>
  </w:style>
  <w:style w:type="paragraph" w:styleId="Recuodecorpodetexto">
    <w:name w:val="Body Text Indent"/>
    <w:basedOn w:val="Normal"/>
    <w:link w:val="RecuodecorpodetextoChar"/>
    <w:rsid w:val="00D36F67"/>
    <w:pPr>
      <w:ind w:firstLine="708"/>
      <w:jc w:val="center"/>
    </w:pPr>
    <w:rPr>
      <w:rFonts w:ascii="Times New Roman" w:hAnsi="Times New Roman"/>
      <w:sz w:val="32"/>
    </w:rPr>
  </w:style>
  <w:style w:type="character" w:customStyle="1" w:styleId="RecuodecorpodetextoChar">
    <w:name w:val="Recuo de corpo de texto Char"/>
    <w:basedOn w:val="Fontepargpadro"/>
    <w:link w:val="Recuodecorpodetexto"/>
    <w:rsid w:val="00D36F67"/>
    <w:rPr>
      <w:rFonts w:ascii="Times New Roman" w:eastAsia="Times New Roman" w:hAnsi="Times New Roman" w:cs="Times New Roman"/>
      <w:sz w:val="32"/>
      <w:szCs w:val="24"/>
    </w:rPr>
  </w:style>
  <w:style w:type="paragraph" w:styleId="Ttulo">
    <w:name w:val="Title"/>
    <w:basedOn w:val="Normal"/>
    <w:link w:val="TtuloChar"/>
    <w:uiPriority w:val="99"/>
    <w:qFormat/>
    <w:rsid w:val="00D36F67"/>
    <w:pPr>
      <w:spacing w:before="0" w:after="0" w:line="360" w:lineRule="auto"/>
      <w:jc w:val="center"/>
    </w:pPr>
    <w:rPr>
      <w:b/>
      <w:szCs w:val="20"/>
    </w:rPr>
  </w:style>
  <w:style w:type="character" w:customStyle="1" w:styleId="TtuloChar">
    <w:name w:val="Título Char"/>
    <w:basedOn w:val="Fontepargpadro"/>
    <w:link w:val="Ttulo"/>
    <w:uiPriority w:val="99"/>
    <w:rsid w:val="00D36F67"/>
    <w:rPr>
      <w:rFonts w:ascii="Arial" w:eastAsia="Times New Roman" w:hAnsi="Arial" w:cs="Times New Roman"/>
      <w:b/>
      <w:sz w:val="24"/>
      <w:szCs w:val="20"/>
    </w:rPr>
  </w:style>
  <w:style w:type="paragraph" w:styleId="Corpodetexto">
    <w:name w:val="Body Text"/>
    <w:basedOn w:val="Normal"/>
    <w:link w:val="CorpodetextoChar"/>
    <w:rsid w:val="00D36F67"/>
    <w:rPr>
      <w:rFonts w:ascii="Verdana" w:hAnsi="Verdana"/>
      <w:sz w:val="22"/>
    </w:rPr>
  </w:style>
  <w:style w:type="character" w:customStyle="1" w:styleId="CorpodetextoChar">
    <w:name w:val="Corpo de texto Char"/>
    <w:basedOn w:val="Fontepargpadro"/>
    <w:link w:val="Corpodetexto"/>
    <w:rsid w:val="00D36F67"/>
    <w:rPr>
      <w:rFonts w:ascii="Verdana" w:eastAsia="Times New Roman" w:hAnsi="Verdana" w:cs="Times New Roman"/>
      <w:szCs w:val="24"/>
    </w:rPr>
  </w:style>
  <w:style w:type="paragraph" w:customStyle="1" w:styleId="PargrafodaLista1">
    <w:name w:val="Parágrafo da Lista1"/>
    <w:basedOn w:val="Normal"/>
    <w:uiPriority w:val="99"/>
    <w:rsid w:val="00D36F67"/>
    <w:pPr>
      <w:ind w:left="720"/>
    </w:pPr>
    <w:rPr>
      <w:rFonts w:ascii="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8241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Ferreira Médici</dc:creator>
  <cp:keywords/>
  <dc:description/>
  <cp:lastModifiedBy>Henrique Ferreira Médici</cp:lastModifiedBy>
  <cp:revision>1</cp:revision>
  <dcterms:created xsi:type="dcterms:W3CDTF">2016-06-09T13:42:00Z</dcterms:created>
  <dcterms:modified xsi:type="dcterms:W3CDTF">2016-06-09T13:43:00Z</dcterms:modified>
</cp:coreProperties>
</file>