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E" w:rsidRPr="008E2F5F" w:rsidRDefault="002502AE" w:rsidP="008E2F5F">
      <w:pPr>
        <w:pStyle w:val="Cabealho"/>
        <w:ind w:left="708"/>
        <w:rPr>
          <w:rFonts w:ascii="Arial" w:hAnsi="Arial" w:cs="Arial"/>
          <w:b/>
        </w:rPr>
      </w:pPr>
      <w:r w:rsidRPr="008E2F5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0" locked="0" layoutInCell="0" allowOverlap="0" wp14:anchorId="73255A32" wp14:editId="7B021A8F">
            <wp:simplePos x="0" y="0"/>
            <wp:positionH relativeFrom="column">
              <wp:posOffset>-666750</wp:posOffset>
            </wp:positionH>
            <wp:positionV relativeFrom="paragraph">
              <wp:posOffset>-115570</wp:posOffset>
            </wp:positionV>
            <wp:extent cx="993775" cy="608330"/>
            <wp:effectExtent l="0" t="0" r="0" b="1270"/>
            <wp:wrapSquare wrapText="bothSides"/>
            <wp:docPr id="7" name="Imagem 7" descr="logo Cred Fund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ed Fund0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F5F">
        <w:rPr>
          <w:rFonts w:ascii="Arial" w:hAnsi="Arial" w:cs="Arial"/>
          <w:b/>
        </w:rPr>
        <w:t>PROGRAMA NACIONAL DE CRÉDITO FUNDIÁRIO</w:t>
      </w:r>
    </w:p>
    <w:p w:rsidR="00B06D16" w:rsidRPr="008E2F5F" w:rsidRDefault="00B06D16" w:rsidP="008E2F5F">
      <w:pPr>
        <w:spacing w:after="100" w:afterAutospacing="1" w:line="16" w:lineRule="atLeast"/>
        <w:ind w:left="708"/>
        <w:jc w:val="both"/>
        <w:rPr>
          <w:rFonts w:ascii="Arial" w:hAnsi="Arial" w:cs="Arial"/>
          <w:sz w:val="12"/>
          <w:szCs w:val="12"/>
        </w:rPr>
      </w:pPr>
      <w:r w:rsidRPr="008E2F5F">
        <w:rPr>
          <w:rFonts w:ascii="Arial" w:hAnsi="Arial" w:cs="Arial"/>
          <w:sz w:val="12"/>
          <w:szCs w:val="12"/>
        </w:rPr>
        <w:t>REQUERIMENTO PADRÃO PARA OPERACIONALIZAR OS PROCEDIMENTOS DE RENEGOCIAÇÃO DE DÍVIDAS NOS PROJETOS FINANCIADOS COM RECURSOS DO FUNDO DE TERRAS E DA REFORMA AGRÁRIA (FTRA) – PROCEDIMENTOS ESTABELECIDOS PELA RESOLUÇÃO CMN/BACEN Nº 4.450, DE 17 DE DEZEMBRO DE 2015. INSTRUMENTO ADOTADO PELA UTE/TO</w:t>
      </w:r>
      <w:bookmarkStart w:id="0" w:name="_GoBack"/>
      <w:bookmarkEnd w:id="0"/>
    </w:p>
    <w:p w:rsidR="00966309" w:rsidRPr="008E2F5F" w:rsidRDefault="00966309" w:rsidP="00B06D16">
      <w:pPr>
        <w:spacing w:after="100" w:afterAutospacing="1" w:line="16" w:lineRule="atLeast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8E2F5F">
        <w:rPr>
          <w:rFonts w:ascii="Arial" w:eastAsia="Arial Unicode MS" w:hAnsi="Arial" w:cs="Arial"/>
          <w:b/>
          <w:sz w:val="24"/>
          <w:szCs w:val="24"/>
          <w:u w:val="single"/>
        </w:rPr>
        <w:t>PROTOCOLO DE RECEBIMENTO</w:t>
      </w:r>
    </w:p>
    <w:p w:rsidR="00966309" w:rsidRPr="008E2F5F" w:rsidRDefault="00966309" w:rsidP="008E2F5F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</w:rPr>
        <w:t>Declaramos para os devidos fins que recebemos ne</w:t>
      </w:r>
      <w:r w:rsidR="006022EB" w:rsidRPr="008E2F5F">
        <w:rPr>
          <w:rFonts w:ascii="Arial" w:eastAsia="Arial Unicode MS" w:hAnsi="Arial" w:cs="Arial"/>
        </w:rPr>
        <w:t>s</w:t>
      </w:r>
      <w:r w:rsidRPr="008E2F5F">
        <w:rPr>
          <w:rFonts w:ascii="Arial" w:eastAsia="Arial Unicode MS" w:hAnsi="Arial" w:cs="Arial"/>
        </w:rPr>
        <w:t>t</w:t>
      </w:r>
      <w:r w:rsidR="006022EB" w:rsidRPr="008E2F5F">
        <w:rPr>
          <w:rFonts w:ascii="Arial" w:eastAsia="Arial Unicode MS" w:hAnsi="Arial" w:cs="Arial"/>
        </w:rPr>
        <w:t>a</w:t>
      </w:r>
      <w:r w:rsidRPr="008E2F5F">
        <w:rPr>
          <w:rFonts w:ascii="Arial" w:eastAsia="Arial Unicode MS" w:hAnsi="Arial" w:cs="Arial"/>
        </w:rPr>
        <w:t xml:space="preserve"> agência bancária o aditivo do contrato de financiamento da operação _____/____________, devidamente registradas em cartório, </w:t>
      </w:r>
      <w:proofErr w:type="gramStart"/>
      <w:r w:rsidR="00404C31" w:rsidRPr="008E2F5F">
        <w:rPr>
          <w:rFonts w:ascii="Arial" w:eastAsia="Arial Unicode MS" w:hAnsi="Arial" w:cs="Arial"/>
        </w:rPr>
        <w:t>tornando -os</w:t>
      </w:r>
      <w:proofErr w:type="gramEnd"/>
      <w:r w:rsidRPr="008E2F5F">
        <w:rPr>
          <w:rFonts w:ascii="Arial" w:eastAsia="Arial Unicode MS" w:hAnsi="Arial" w:cs="Arial"/>
        </w:rPr>
        <w:t xml:space="preserve"> aptos para continuidade do procedimento de renegociação de dividas. </w:t>
      </w:r>
    </w:p>
    <w:p w:rsidR="00966309" w:rsidRPr="008E2F5F" w:rsidRDefault="008E2F5F" w:rsidP="00966309">
      <w:pPr>
        <w:spacing w:after="100" w:afterAutospacing="1" w:line="16" w:lineRule="atLeast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3E1B" wp14:editId="5ECB65BA">
                <wp:simplePos x="0" y="0"/>
                <wp:positionH relativeFrom="column">
                  <wp:posOffset>4231336</wp:posOffset>
                </wp:positionH>
                <wp:positionV relativeFrom="paragraph">
                  <wp:posOffset>-4031</wp:posOffset>
                </wp:positionV>
                <wp:extent cx="1669774" cy="1463040"/>
                <wp:effectExtent l="0" t="0" r="2603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1AF7" w:rsidRDefault="00671AF7" w:rsidP="00966309"/>
                          <w:p w:rsidR="00671AF7" w:rsidRDefault="00671AF7" w:rsidP="00966309"/>
                          <w:p w:rsidR="00671AF7" w:rsidRDefault="00671AF7" w:rsidP="00966309"/>
                          <w:p w:rsidR="00671AF7" w:rsidRDefault="00671AF7" w:rsidP="00966309">
                            <w:pPr>
                              <w:jc w:val="center"/>
                            </w:pPr>
                          </w:p>
                          <w:p w:rsidR="00671AF7" w:rsidRPr="005E3B76" w:rsidRDefault="00671AF7" w:rsidP="0096630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RESERVADO PARA PROTOCOLO DO BANCO</w:t>
                            </w:r>
                          </w:p>
                          <w:p w:rsidR="008E2F5F" w:rsidRDefault="008E2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33.2pt;margin-top:-.3pt;width:131.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" fillcolor="window" strokeweight=".5pt">
                <v:textbox>
                  <w:txbxContent>
                    <w:p w:rsidR="00671AF7" w:rsidRDefault="00671AF7" w:rsidP="00966309"/>
                    <w:p w:rsidR="00671AF7" w:rsidRDefault="00671AF7" w:rsidP="00966309"/>
                    <w:p w:rsidR="00671AF7" w:rsidRDefault="00671AF7" w:rsidP="00966309"/>
                    <w:p w:rsidR="00671AF7" w:rsidRDefault="00671AF7" w:rsidP="00966309">
                      <w:pPr>
                        <w:jc w:val="center"/>
                      </w:pPr>
                    </w:p>
                    <w:p w:rsidR="00671AF7" w:rsidRPr="005E3B76" w:rsidRDefault="00671AF7" w:rsidP="0096630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RESERVADO PARA PROTOCOLO DO BANCO</w:t>
                      </w:r>
                    </w:p>
                    <w:p w:rsidR="008E2F5F" w:rsidRDefault="008E2F5F"/>
                  </w:txbxContent>
                </v:textbox>
              </v:shape>
            </w:pict>
          </mc:Fallback>
        </mc:AlternateContent>
      </w:r>
      <w:r w:rsidR="00966309" w:rsidRPr="008E2F5F">
        <w:rPr>
          <w:rFonts w:ascii="Arial" w:eastAsia="Arial Unicode MS" w:hAnsi="Arial" w:cs="Arial"/>
        </w:rPr>
        <w:t xml:space="preserve">                                                                                            </w:t>
      </w:r>
    </w:p>
    <w:p w:rsidR="00966309" w:rsidRPr="008E2F5F" w:rsidRDefault="00966309" w:rsidP="00966309">
      <w:pPr>
        <w:spacing w:after="100" w:afterAutospacing="1" w:line="16" w:lineRule="atLeast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</w:rPr>
        <w:t xml:space="preserve">Nestes termos. </w:t>
      </w:r>
    </w:p>
    <w:p w:rsidR="00966309" w:rsidRPr="008E2F5F" w:rsidRDefault="00966309" w:rsidP="00966309">
      <w:pPr>
        <w:spacing w:after="100" w:afterAutospacing="1" w:line="16" w:lineRule="atLeast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</w:rPr>
        <w:t>_________________, ___ d</w:t>
      </w:r>
      <w:r w:rsidR="00970CB1" w:rsidRPr="008E2F5F">
        <w:rPr>
          <w:rFonts w:ascii="Arial" w:eastAsia="Arial Unicode MS" w:hAnsi="Arial" w:cs="Arial"/>
        </w:rPr>
        <w:t xml:space="preserve">e ___________________ </w:t>
      </w:r>
      <w:proofErr w:type="spellStart"/>
      <w:r w:rsidR="00970CB1" w:rsidRPr="008E2F5F">
        <w:rPr>
          <w:rFonts w:ascii="Arial" w:eastAsia="Arial Unicode MS" w:hAnsi="Arial" w:cs="Arial"/>
        </w:rPr>
        <w:t>de</w:t>
      </w:r>
      <w:proofErr w:type="spellEnd"/>
      <w:r w:rsidR="00970CB1" w:rsidRPr="008E2F5F">
        <w:rPr>
          <w:rFonts w:ascii="Arial" w:eastAsia="Arial Unicode MS" w:hAnsi="Arial" w:cs="Arial"/>
        </w:rPr>
        <w:t xml:space="preserve"> 2016. </w:t>
      </w:r>
    </w:p>
    <w:p w:rsidR="004E5469" w:rsidRPr="008E2F5F" w:rsidRDefault="004E5469" w:rsidP="00966309">
      <w:pPr>
        <w:spacing w:after="100" w:afterAutospacing="1" w:line="16" w:lineRule="atLeast"/>
        <w:rPr>
          <w:rFonts w:ascii="Arial" w:eastAsia="Arial Unicode MS" w:hAnsi="Arial" w:cs="Arial"/>
        </w:rPr>
      </w:pPr>
    </w:p>
    <w:p w:rsidR="004E5469" w:rsidRPr="008E2F5F" w:rsidRDefault="004E5469" w:rsidP="00966309">
      <w:pPr>
        <w:spacing w:after="100" w:afterAutospacing="1" w:line="16" w:lineRule="atLeast"/>
        <w:rPr>
          <w:rFonts w:ascii="Arial" w:eastAsia="Arial Unicode MS" w:hAnsi="Arial" w:cs="Arial"/>
        </w:rPr>
      </w:pPr>
    </w:p>
    <w:tbl>
      <w:tblPr>
        <w:tblStyle w:val="Tabelacomgrade1"/>
        <w:tblpPr w:leftFromText="141" w:rightFromText="141" w:vertAnchor="text" w:horzAnchor="margin" w:tblpX="108" w:tblpY="176"/>
        <w:tblW w:w="0" w:type="auto"/>
        <w:tblLook w:val="04A0" w:firstRow="1" w:lastRow="0" w:firstColumn="1" w:lastColumn="0" w:noHBand="0" w:noVBand="1"/>
      </w:tblPr>
      <w:tblGrid>
        <w:gridCol w:w="1955"/>
        <w:gridCol w:w="7225"/>
      </w:tblGrid>
      <w:tr w:rsidR="00966309" w:rsidRPr="008E2F5F" w:rsidTr="008E2F5F">
        <w:trPr>
          <w:trHeight w:val="416"/>
        </w:trPr>
        <w:tc>
          <w:tcPr>
            <w:tcW w:w="1955" w:type="dxa"/>
            <w:shd w:val="clear" w:color="auto" w:fill="7F7F7F" w:themeFill="text1" w:themeFillTint="80"/>
            <w:vAlign w:val="center"/>
          </w:tcPr>
          <w:p w:rsidR="00966309" w:rsidRPr="008E2F5F" w:rsidRDefault="00966309" w:rsidP="008E2F5F">
            <w:pPr>
              <w:spacing w:after="100" w:afterAutospacing="1" w:line="16" w:lineRule="atLeast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2"/>
                <w:szCs w:val="12"/>
              </w:rPr>
            </w:pPr>
            <w:r w:rsidRPr="008E2F5F">
              <w:rPr>
                <w:rFonts w:ascii="Arial" w:eastAsia="Arial Unicode MS" w:hAnsi="Arial" w:cs="Arial"/>
                <w:b/>
                <w:color w:val="FFFFFF" w:themeColor="background1"/>
                <w:sz w:val="12"/>
                <w:szCs w:val="12"/>
              </w:rPr>
              <w:t>1° VIA BENEFICIÁRIO</w:t>
            </w:r>
          </w:p>
        </w:tc>
        <w:tc>
          <w:tcPr>
            <w:tcW w:w="7225" w:type="dxa"/>
            <w:shd w:val="clear" w:color="auto" w:fill="7F7F7F" w:themeFill="text1" w:themeFillTint="80"/>
            <w:vAlign w:val="center"/>
          </w:tcPr>
          <w:p w:rsidR="00966309" w:rsidRPr="008E2F5F" w:rsidRDefault="00966309" w:rsidP="008E2F5F">
            <w:pPr>
              <w:spacing w:after="100" w:afterAutospacing="1" w:line="16" w:lineRule="atLeast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12"/>
                <w:szCs w:val="12"/>
              </w:rPr>
            </w:pPr>
            <w:r w:rsidRPr="008E2F5F">
              <w:rPr>
                <w:rFonts w:ascii="Arial" w:eastAsia="Arial Unicode MS" w:hAnsi="Arial" w:cs="Arial"/>
                <w:b/>
                <w:color w:val="FFFFFF" w:themeColor="background1"/>
                <w:sz w:val="12"/>
                <w:szCs w:val="12"/>
              </w:rPr>
              <w:t>ESTE DOCUMENTO DEVE SER DATADO E ASSINADO PELO AGENTE FINANCEIRO EM 02 VIAS DEVENDO A 1° SER ENTREGUE AO BENEFICIÁRIO E A 2° VIA ACOMPANHAR O DOSSIÊ DA OPERAÇÃO</w:t>
            </w:r>
          </w:p>
        </w:tc>
      </w:tr>
    </w:tbl>
    <w:p w:rsidR="004E5469" w:rsidRPr="008E2F5F" w:rsidRDefault="004E5469" w:rsidP="00966309">
      <w:pPr>
        <w:spacing w:after="100" w:afterAutospacing="1" w:line="16" w:lineRule="atLeast"/>
        <w:rPr>
          <w:rFonts w:ascii="Arial" w:eastAsia="Arial Unicode MS" w:hAnsi="Arial" w:cs="Arial"/>
        </w:rPr>
      </w:pPr>
    </w:p>
    <w:p w:rsidR="00966309" w:rsidRPr="008E2F5F" w:rsidRDefault="00966309" w:rsidP="0048526F">
      <w:pPr>
        <w:spacing w:after="100" w:afterAutospacing="1" w:line="16" w:lineRule="atLeast"/>
        <w:rPr>
          <w:rFonts w:ascii="Arial" w:eastAsia="Arial Unicode MS" w:hAnsi="Arial" w:cs="Arial"/>
          <w:b/>
          <w:sz w:val="12"/>
          <w:szCs w:val="12"/>
        </w:rPr>
      </w:pPr>
      <w:r w:rsidRPr="008E2F5F">
        <w:rPr>
          <w:rFonts w:ascii="Arial" w:eastAsia="Arial Unicode MS" w:hAnsi="Arial" w:cs="Arial"/>
          <w:b/>
          <w:sz w:val="12"/>
          <w:szCs w:val="12"/>
        </w:rPr>
        <w:t>---</w:t>
      </w:r>
      <w:r w:rsidR="0048526F" w:rsidRPr="008E2F5F">
        <w:rPr>
          <w:rFonts w:ascii="Arial" w:eastAsia="Arial Unicode MS" w:hAnsi="Arial" w:cs="Arial"/>
          <w:b/>
          <w:sz w:val="12"/>
          <w:szCs w:val="12"/>
        </w:rPr>
        <w:t>-----------------------------------------</w:t>
      </w:r>
      <w:r w:rsidR="004E5469" w:rsidRPr="008E2F5F">
        <w:rPr>
          <w:rFonts w:ascii="Arial" w:eastAsia="Arial Unicode MS" w:hAnsi="Arial" w:cs="Arial"/>
          <w:b/>
          <w:sz w:val="12"/>
          <w:szCs w:val="12"/>
        </w:rPr>
        <w:t>-----------------------------------------------------------------------------------------------------------------------</w:t>
      </w:r>
      <w:r w:rsidR="0048526F" w:rsidRPr="008E2F5F">
        <w:rPr>
          <w:rFonts w:ascii="Arial" w:eastAsia="Arial Unicode MS" w:hAnsi="Arial" w:cs="Arial"/>
          <w:b/>
          <w:sz w:val="12"/>
          <w:szCs w:val="12"/>
        </w:rPr>
        <w:t>-----------------------</w:t>
      </w:r>
      <w:r w:rsidR="008E2F5F">
        <w:rPr>
          <w:rFonts w:ascii="Arial" w:eastAsia="Arial Unicode MS" w:hAnsi="Arial" w:cs="Arial"/>
          <w:b/>
          <w:sz w:val="12"/>
          <w:szCs w:val="12"/>
        </w:rPr>
        <w:t>---------------------------</w:t>
      </w:r>
    </w:p>
    <w:p w:rsidR="008E2F5F" w:rsidRPr="008E2F5F" w:rsidRDefault="008E2F5F" w:rsidP="008E2F5F">
      <w:pPr>
        <w:pStyle w:val="Cabealho"/>
        <w:ind w:left="708"/>
        <w:rPr>
          <w:rFonts w:ascii="Arial" w:hAnsi="Arial" w:cs="Arial"/>
          <w:b/>
        </w:rPr>
      </w:pPr>
      <w:r w:rsidRPr="008E2F5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7456" behindDoc="0" locked="0" layoutInCell="0" allowOverlap="0" wp14:anchorId="246862B1" wp14:editId="539EE71B">
            <wp:simplePos x="0" y="0"/>
            <wp:positionH relativeFrom="column">
              <wp:posOffset>-666750</wp:posOffset>
            </wp:positionH>
            <wp:positionV relativeFrom="paragraph">
              <wp:posOffset>-115570</wp:posOffset>
            </wp:positionV>
            <wp:extent cx="993775" cy="608330"/>
            <wp:effectExtent l="0" t="0" r="0" b="1270"/>
            <wp:wrapSquare wrapText="bothSides"/>
            <wp:docPr id="6" name="Imagem 6" descr="logo Cred Fund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ed Fund0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F5F">
        <w:rPr>
          <w:rFonts w:ascii="Arial" w:hAnsi="Arial" w:cs="Arial"/>
          <w:b/>
        </w:rPr>
        <w:t>PROGRAMA NACIONAL DE CRÉDITO FUNDIÁRIO</w:t>
      </w:r>
    </w:p>
    <w:p w:rsidR="008E2F5F" w:rsidRPr="008E2F5F" w:rsidRDefault="008E2F5F" w:rsidP="008E2F5F">
      <w:pPr>
        <w:spacing w:after="100" w:afterAutospacing="1" w:line="16" w:lineRule="atLeast"/>
        <w:ind w:left="708"/>
        <w:jc w:val="both"/>
        <w:rPr>
          <w:rFonts w:ascii="Arial" w:hAnsi="Arial" w:cs="Arial"/>
          <w:sz w:val="12"/>
          <w:szCs w:val="12"/>
        </w:rPr>
      </w:pPr>
      <w:r w:rsidRPr="008E2F5F">
        <w:rPr>
          <w:rFonts w:ascii="Arial" w:hAnsi="Arial" w:cs="Arial"/>
          <w:sz w:val="12"/>
          <w:szCs w:val="12"/>
        </w:rPr>
        <w:t>REQUERIMENTO PADRÃO PARA OPERACIONALIZAR OS PROCEDIMENTOS DE RENEGOCIAÇÃO DE DÍVIDAS NOS PROJETOS FINANCIADOS COM RECURSOS DO FUNDO DE TERRAS E DA REFORMA AGRÁRIA (FTRA) – PROCEDIMENTOS ESTABELECIDOS PELA RESOLUÇÃO CMN/BACEN Nº 4.450, DE 17 DE DEZEMBRO DE 2015. INSTRUMENTO ADOTADO PELA UTE/TO</w:t>
      </w:r>
    </w:p>
    <w:p w:rsidR="008E2F5F" w:rsidRPr="008E2F5F" w:rsidRDefault="008E2F5F" w:rsidP="008E2F5F">
      <w:pPr>
        <w:spacing w:after="100" w:afterAutospacing="1" w:line="16" w:lineRule="atLeast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8E2F5F">
        <w:rPr>
          <w:rFonts w:ascii="Arial" w:eastAsia="Arial Unicode MS" w:hAnsi="Arial" w:cs="Arial"/>
          <w:b/>
          <w:sz w:val="24"/>
          <w:szCs w:val="24"/>
          <w:u w:val="single"/>
        </w:rPr>
        <w:t>PROTOCOLO DE RECEBIMENTO</w:t>
      </w:r>
    </w:p>
    <w:p w:rsidR="008E2F5F" w:rsidRPr="008E2F5F" w:rsidRDefault="008E2F5F" w:rsidP="008E2F5F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</w:rPr>
        <w:t xml:space="preserve">Declaramos para os devidos fins que recebemos nesta agência bancária o aditivo do contrato de financiamento da operação _____/____________, devidamente registradas em cartório, </w:t>
      </w:r>
      <w:proofErr w:type="gramStart"/>
      <w:r w:rsidRPr="008E2F5F">
        <w:rPr>
          <w:rFonts w:ascii="Arial" w:eastAsia="Arial Unicode MS" w:hAnsi="Arial" w:cs="Arial"/>
        </w:rPr>
        <w:t>tornando -os</w:t>
      </w:r>
      <w:proofErr w:type="gramEnd"/>
      <w:r w:rsidRPr="008E2F5F">
        <w:rPr>
          <w:rFonts w:ascii="Arial" w:eastAsia="Arial Unicode MS" w:hAnsi="Arial" w:cs="Arial"/>
        </w:rPr>
        <w:t xml:space="preserve"> aptos para continuidade do procedimento de renegociação de dividas. </w:t>
      </w:r>
    </w:p>
    <w:p w:rsidR="008E2F5F" w:rsidRPr="008E2F5F" w:rsidRDefault="008E2F5F" w:rsidP="008E2F5F">
      <w:pPr>
        <w:spacing w:after="100" w:afterAutospacing="1" w:line="16" w:lineRule="atLeast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4E99A" wp14:editId="475276E9">
                <wp:simplePos x="0" y="0"/>
                <wp:positionH relativeFrom="column">
                  <wp:posOffset>4231336</wp:posOffset>
                </wp:positionH>
                <wp:positionV relativeFrom="paragraph">
                  <wp:posOffset>-4031</wp:posOffset>
                </wp:positionV>
                <wp:extent cx="1669774" cy="1463040"/>
                <wp:effectExtent l="0" t="0" r="26035" b="228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F5F" w:rsidRDefault="008E2F5F" w:rsidP="008E2F5F"/>
                          <w:p w:rsidR="008E2F5F" w:rsidRDefault="008E2F5F" w:rsidP="008E2F5F"/>
                          <w:p w:rsidR="008E2F5F" w:rsidRDefault="008E2F5F" w:rsidP="008E2F5F"/>
                          <w:p w:rsidR="008E2F5F" w:rsidRDefault="008E2F5F" w:rsidP="008E2F5F">
                            <w:pPr>
                              <w:jc w:val="center"/>
                            </w:pPr>
                          </w:p>
                          <w:p w:rsidR="008E2F5F" w:rsidRPr="005E3B76" w:rsidRDefault="008E2F5F" w:rsidP="008E2F5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RESERVADO PARA PROTOCOLO DO BANCO</w:t>
                            </w:r>
                          </w:p>
                          <w:p w:rsidR="008E2F5F" w:rsidRDefault="008E2F5F" w:rsidP="008E2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333.2pt;margin-top:-.3pt;width:131.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" fillcolor="window" strokeweight=".5pt">
                <v:textbox>
                  <w:txbxContent>
                    <w:p w:rsidR="008E2F5F" w:rsidRDefault="008E2F5F" w:rsidP="008E2F5F"/>
                    <w:p w:rsidR="008E2F5F" w:rsidRDefault="008E2F5F" w:rsidP="008E2F5F"/>
                    <w:p w:rsidR="008E2F5F" w:rsidRDefault="008E2F5F" w:rsidP="008E2F5F"/>
                    <w:p w:rsidR="008E2F5F" w:rsidRDefault="008E2F5F" w:rsidP="008E2F5F">
                      <w:pPr>
                        <w:jc w:val="center"/>
                      </w:pPr>
                    </w:p>
                    <w:p w:rsidR="008E2F5F" w:rsidRPr="005E3B76" w:rsidRDefault="008E2F5F" w:rsidP="008E2F5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RESERVADO PARA PROTOCOLO DO BANCO</w:t>
                      </w:r>
                    </w:p>
                    <w:p w:rsidR="008E2F5F" w:rsidRDefault="008E2F5F" w:rsidP="008E2F5F"/>
                  </w:txbxContent>
                </v:textbox>
              </v:shape>
            </w:pict>
          </mc:Fallback>
        </mc:AlternateContent>
      </w:r>
      <w:r w:rsidRPr="008E2F5F">
        <w:rPr>
          <w:rFonts w:ascii="Arial" w:eastAsia="Arial Unicode MS" w:hAnsi="Arial" w:cs="Arial"/>
        </w:rPr>
        <w:t xml:space="preserve">                                                                                            </w:t>
      </w:r>
    </w:p>
    <w:p w:rsidR="008E2F5F" w:rsidRPr="008E2F5F" w:rsidRDefault="008E2F5F" w:rsidP="008E2F5F">
      <w:pPr>
        <w:spacing w:after="100" w:afterAutospacing="1" w:line="16" w:lineRule="atLeast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</w:rPr>
        <w:t xml:space="preserve">Nestes termos. </w:t>
      </w:r>
    </w:p>
    <w:p w:rsidR="008E2F5F" w:rsidRPr="008E2F5F" w:rsidRDefault="008E2F5F" w:rsidP="008E2F5F">
      <w:pPr>
        <w:spacing w:after="100" w:afterAutospacing="1" w:line="16" w:lineRule="atLeast"/>
        <w:rPr>
          <w:rFonts w:ascii="Arial" w:eastAsia="Arial Unicode MS" w:hAnsi="Arial" w:cs="Arial"/>
        </w:rPr>
      </w:pPr>
      <w:r w:rsidRPr="008E2F5F">
        <w:rPr>
          <w:rFonts w:ascii="Arial" w:eastAsia="Arial Unicode MS" w:hAnsi="Arial" w:cs="Arial"/>
        </w:rPr>
        <w:t xml:space="preserve">_________________, ___ de ___________________ </w:t>
      </w:r>
      <w:proofErr w:type="spellStart"/>
      <w:r w:rsidRPr="008E2F5F">
        <w:rPr>
          <w:rFonts w:ascii="Arial" w:eastAsia="Arial Unicode MS" w:hAnsi="Arial" w:cs="Arial"/>
        </w:rPr>
        <w:t>de</w:t>
      </w:r>
      <w:proofErr w:type="spellEnd"/>
      <w:r w:rsidRPr="008E2F5F">
        <w:rPr>
          <w:rFonts w:ascii="Arial" w:eastAsia="Arial Unicode MS" w:hAnsi="Arial" w:cs="Arial"/>
        </w:rPr>
        <w:t xml:space="preserve"> 2016. </w:t>
      </w:r>
    </w:p>
    <w:p w:rsidR="008E2F5F" w:rsidRPr="008E2F5F" w:rsidRDefault="008E2F5F" w:rsidP="008E2F5F">
      <w:pPr>
        <w:spacing w:after="100" w:afterAutospacing="1" w:line="16" w:lineRule="atLeast"/>
        <w:rPr>
          <w:rFonts w:ascii="Arial" w:eastAsia="Arial Unicode MS" w:hAnsi="Arial" w:cs="Arial"/>
        </w:rPr>
      </w:pPr>
    </w:p>
    <w:p w:rsidR="004E5469" w:rsidRPr="008E2F5F" w:rsidRDefault="004E5469" w:rsidP="00966309">
      <w:pPr>
        <w:spacing w:after="100" w:afterAutospacing="1" w:line="16" w:lineRule="atLeast"/>
        <w:rPr>
          <w:rFonts w:ascii="Arial" w:eastAsia="Arial Unicode MS" w:hAnsi="Arial" w:cs="Arial"/>
        </w:rPr>
      </w:pPr>
    </w:p>
    <w:p w:rsidR="00966309" w:rsidRPr="008E2F5F" w:rsidRDefault="00966309" w:rsidP="00966309">
      <w:pPr>
        <w:rPr>
          <w:rFonts w:ascii="Arial" w:eastAsiaTheme="minorHAnsi" w:hAnsi="Arial" w:cs="Arial"/>
        </w:rPr>
      </w:pPr>
    </w:p>
    <w:tbl>
      <w:tblPr>
        <w:tblStyle w:val="Tabelacomgrade1"/>
        <w:tblW w:w="0" w:type="auto"/>
        <w:tblInd w:w="108" w:type="dxa"/>
        <w:tblLook w:val="04A0" w:firstRow="1" w:lastRow="0" w:firstColumn="1" w:lastColumn="0" w:noHBand="0" w:noVBand="1"/>
      </w:tblPr>
      <w:tblGrid>
        <w:gridCol w:w="2084"/>
        <w:gridCol w:w="7130"/>
      </w:tblGrid>
      <w:tr w:rsidR="00966309" w:rsidRPr="008E2F5F" w:rsidTr="008E2F5F">
        <w:trPr>
          <w:trHeight w:val="319"/>
        </w:trPr>
        <w:tc>
          <w:tcPr>
            <w:tcW w:w="2084" w:type="dxa"/>
            <w:shd w:val="clear" w:color="auto" w:fill="7F7F7F" w:themeFill="text1" w:themeFillTint="80"/>
            <w:vAlign w:val="center"/>
          </w:tcPr>
          <w:p w:rsidR="00966309" w:rsidRPr="008E2F5F" w:rsidRDefault="00966309" w:rsidP="008E2F5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E2F5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2° VIA – AGENTE FINANCEIRO</w:t>
            </w:r>
          </w:p>
        </w:tc>
        <w:tc>
          <w:tcPr>
            <w:tcW w:w="7130" w:type="dxa"/>
            <w:shd w:val="clear" w:color="auto" w:fill="7F7F7F" w:themeFill="text1" w:themeFillTint="80"/>
            <w:vAlign w:val="center"/>
          </w:tcPr>
          <w:p w:rsidR="00835966" w:rsidRPr="008E2F5F" w:rsidRDefault="00966309" w:rsidP="008E2F5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E2F5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ESTE DOCUMENTO DEVE </w:t>
            </w:r>
            <w:r w:rsidRPr="008E2F5F">
              <w:rPr>
                <w:rFonts w:ascii="Arial" w:eastAsia="Arial Unicode MS" w:hAnsi="Arial" w:cs="Arial"/>
                <w:b/>
                <w:color w:val="FFFFFF" w:themeColor="background1"/>
                <w:sz w:val="12"/>
                <w:szCs w:val="12"/>
              </w:rPr>
              <w:t>SER</w:t>
            </w:r>
            <w:r w:rsidRPr="008E2F5F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 DATADO E ASSINADO PELO AGENTE FINANCEIRO EM 02 VIAS DEVENDO A 1° SER ENTREGUE AO BENEFICIÁRIO E A 2° VIA ACOMPANHAR O DOSSIÊ DA OPERAÇÃO</w:t>
            </w:r>
          </w:p>
        </w:tc>
      </w:tr>
    </w:tbl>
    <w:p w:rsidR="00AF6784" w:rsidRPr="008E2F5F" w:rsidRDefault="00AF6784" w:rsidP="00966309">
      <w:pPr>
        <w:rPr>
          <w:rFonts w:ascii="Arial" w:hAnsi="Arial" w:cs="Arial"/>
        </w:rPr>
      </w:pPr>
    </w:p>
    <w:sectPr w:rsidR="00AF6784" w:rsidRPr="008E2F5F" w:rsidSect="002502AE">
      <w:headerReference w:type="default" r:id="rId10"/>
      <w:footerReference w:type="default" r:id="rId11"/>
      <w:pgSz w:w="11906" w:h="16838"/>
      <w:pgMar w:top="0" w:right="99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F7" w:rsidRDefault="00671AF7" w:rsidP="00434C53">
      <w:pPr>
        <w:spacing w:after="0" w:line="240" w:lineRule="auto"/>
      </w:pPr>
      <w:r>
        <w:separator/>
      </w:r>
    </w:p>
  </w:endnote>
  <w:endnote w:type="continuationSeparator" w:id="0">
    <w:p w:rsidR="00671AF7" w:rsidRDefault="00671AF7" w:rsidP="004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7" w:rsidRDefault="00671A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9BD28E" wp14:editId="6FE96EA5">
          <wp:simplePos x="0" y="0"/>
          <wp:positionH relativeFrom="column">
            <wp:posOffset>-905510</wp:posOffset>
          </wp:positionH>
          <wp:positionV relativeFrom="paragraph">
            <wp:posOffset>-532765</wp:posOffset>
          </wp:positionV>
          <wp:extent cx="7376795" cy="1120775"/>
          <wp:effectExtent l="0" t="0" r="0" b="3175"/>
          <wp:wrapNone/>
          <wp:docPr id="2" name="Imagem 2" descr="Editad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itad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F7" w:rsidRDefault="00671AF7" w:rsidP="00434C53">
      <w:pPr>
        <w:spacing w:after="0" w:line="240" w:lineRule="auto"/>
      </w:pPr>
      <w:r>
        <w:separator/>
      </w:r>
    </w:p>
  </w:footnote>
  <w:footnote w:type="continuationSeparator" w:id="0">
    <w:p w:rsidR="00671AF7" w:rsidRDefault="00671AF7" w:rsidP="0043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7" w:rsidRPr="005516AE" w:rsidRDefault="005516AE">
    <w:pPr>
      <w:pStyle w:val="Cabealho"/>
    </w:pPr>
    <w:r w:rsidRPr="005516AE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176"/>
    <w:multiLevelType w:val="hybridMultilevel"/>
    <w:tmpl w:val="92207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1BD2"/>
    <w:multiLevelType w:val="hybridMultilevel"/>
    <w:tmpl w:val="6C30C634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298E70A5"/>
    <w:multiLevelType w:val="multilevel"/>
    <w:tmpl w:val="8A56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6000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176907"/>
    <w:multiLevelType w:val="hybridMultilevel"/>
    <w:tmpl w:val="01A69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1F9A"/>
    <w:multiLevelType w:val="hybridMultilevel"/>
    <w:tmpl w:val="89421ED2"/>
    <w:lvl w:ilvl="0" w:tplc="BDD8B3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53"/>
    <w:rsid w:val="00012863"/>
    <w:rsid w:val="0006360D"/>
    <w:rsid w:val="00086F52"/>
    <w:rsid w:val="000E0F5E"/>
    <w:rsid w:val="000E4E09"/>
    <w:rsid w:val="00103684"/>
    <w:rsid w:val="00183682"/>
    <w:rsid w:val="001F4A34"/>
    <w:rsid w:val="0022095C"/>
    <w:rsid w:val="002502AE"/>
    <w:rsid w:val="002618E9"/>
    <w:rsid w:val="00262E76"/>
    <w:rsid w:val="00280367"/>
    <w:rsid w:val="0028298D"/>
    <w:rsid w:val="002B79A5"/>
    <w:rsid w:val="002C1783"/>
    <w:rsid w:val="002D0978"/>
    <w:rsid w:val="003139F2"/>
    <w:rsid w:val="00314E91"/>
    <w:rsid w:val="003B20AB"/>
    <w:rsid w:val="003B268F"/>
    <w:rsid w:val="003D578F"/>
    <w:rsid w:val="00404C31"/>
    <w:rsid w:val="00426ED9"/>
    <w:rsid w:val="00434C53"/>
    <w:rsid w:val="0048526F"/>
    <w:rsid w:val="004C698B"/>
    <w:rsid w:val="004E5469"/>
    <w:rsid w:val="00531B69"/>
    <w:rsid w:val="00534803"/>
    <w:rsid w:val="005516AE"/>
    <w:rsid w:val="00571113"/>
    <w:rsid w:val="0058242D"/>
    <w:rsid w:val="005960B9"/>
    <w:rsid w:val="005E4320"/>
    <w:rsid w:val="005E5280"/>
    <w:rsid w:val="005F05AF"/>
    <w:rsid w:val="006022EB"/>
    <w:rsid w:val="006304E0"/>
    <w:rsid w:val="00635512"/>
    <w:rsid w:val="0065291E"/>
    <w:rsid w:val="00671AF7"/>
    <w:rsid w:val="00671D0D"/>
    <w:rsid w:val="0068266D"/>
    <w:rsid w:val="00683EB6"/>
    <w:rsid w:val="006C6FAD"/>
    <w:rsid w:val="0072042D"/>
    <w:rsid w:val="00743ACE"/>
    <w:rsid w:val="00763FEE"/>
    <w:rsid w:val="007B1FAA"/>
    <w:rsid w:val="007C3226"/>
    <w:rsid w:val="0083208E"/>
    <w:rsid w:val="00832654"/>
    <w:rsid w:val="00835966"/>
    <w:rsid w:val="00847A6D"/>
    <w:rsid w:val="008762CF"/>
    <w:rsid w:val="008B59EA"/>
    <w:rsid w:val="008E2F5F"/>
    <w:rsid w:val="008F7BE2"/>
    <w:rsid w:val="00903084"/>
    <w:rsid w:val="009428CB"/>
    <w:rsid w:val="0095622B"/>
    <w:rsid w:val="00966309"/>
    <w:rsid w:val="00970CB1"/>
    <w:rsid w:val="009D0ED8"/>
    <w:rsid w:val="009E0266"/>
    <w:rsid w:val="00A30DF3"/>
    <w:rsid w:val="00A34694"/>
    <w:rsid w:val="00A511F1"/>
    <w:rsid w:val="00AE59C0"/>
    <w:rsid w:val="00AF6784"/>
    <w:rsid w:val="00B010BF"/>
    <w:rsid w:val="00B0115B"/>
    <w:rsid w:val="00B06D16"/>
    <w:rsid w:val="00B374EE"/>
    <w:rsid w:val="00B4271B"/>
    <w:rsid w:val="00B538B0"/>
    <w:rsid w:val="00B64CD3"/>
    <w:rsid w:val="00B72328"/>
    <w:rsid w:val="00BB594F"/>
    <w:rsid w:val="00BE5A09"/>
    <w:rsid w:val="00BE79FC"/>
    <w:rsid w:val="00BF437B"/>
    <w:rsid w:val="00C07F23"/>
    <w:rsid w:val="00C458BA"/>
    <w:rsid w:val="00C91B13"/>
    <w:rsid w:val="00CB15AE"/>
    <w:rsid w:val="00CC421E"/>
    <w:rsid w:val="00CF1DCD"/>
    <w:rsid w:val="00D30579"/>
    <w:rsid w:val="00D32D25"/>
    <w:rsid w:val="00D556FB"/>
    <w:rsid w:val="00D9526E"/>
    <w:rsid w:val="00DA3917"/>
    <w:rsid w:val="00E01F08"/>
    <w:rsid w:val="00E122D2"/>
    <w:rsid w:val="00E2034E"/>
    <w:rsid w:val="00E632C2"/>
    <w:rsid w:val="00E8791B"/>
    <w:rsid w:val="00E902A9"/>
    <w:rsid w:val="00EA213A"/>
    <w:rsid w:val="00EA72AE"/>
    <w:rsid w:val="00EB0596"/>
    <w:rsid w:val="00EB6C97"/>
    <w:rsid w:val="00EE0F7D"/>
    <w:rsid w:val="00EF3999"/>
    <w:rsid w:val="00F12B2C"/>
    <w:rsid w:val="00F301FD"/>
    <w:rsid w:val="00F6242D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4C53"/>
  </w:style>
  <w:style w:type="paragraph" w:styleId="Rodap">
    <w:name w:val="footer"/>
    <w:basedOn w:val="Normal"/>
    <w:link w:val="Rodap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B059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58242D"/>
    <w:pPr>
      <w:tabs>
        <w:tab w:val="left" w:pos="576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Char">
    <w:name w:val="Título Char"/>
    <w:link w:val="Ttulo"/>
    <w:rsid w:val="0058242D"/>
    <w:rPr>
      <w:rFonts w:ascii="Times New Roman" w:eastAsia="Times New Roman" w:hAnsi="Times New Roman"/>
      <w:b/>
      <w:bCs/>
      <w:sz w:val="28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966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4C53"/>
  </w:style>
  <w:style w:type="paragraph" w:styleId="Rodap">
    <w:name w:val="footer"/>
    <w:basedOn w:val="Normal"/>
    <w:link w:val="Rodap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B059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58242D"/>
    <w:pPr>
      <w:tabs>
        <w:tab w:val="left" w:pos="576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Char">
    <w:name w:val="Título Char"/>
    <w:link w:val="Ttulo"/>
    <w:rsid w:val="0058242D"/>
    <w:rPr>
      <w:rFonts w:ascii="Times New Roman" w:eastAsia="Times New Roman" w:hAnsi="Times New Roman"/>
      <w:b/>
      <w:bCs/>
      <w:sz w:val="28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966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6178-66DB-4C4A-8237-A99B376A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José das Crianças Lopes da Costa</cp:lastModifiedBy>
  <cp:revision>17</cp:revision>
  <cp:lastPrinted>2016-01-14T16:42:00Z</cp:lastPrinted>
  <dcterms:created xsi:type="dcterms:W3CDTF">2016-01-21T12:54:00Z</dcterms:created>
  <dcterms:modified xsi:type="dcterms:W3CDTF">2016-01-22T12:46:00Z</dcterms:modified>
</cp:coreProperties>
</file>