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E907A6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VI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TERMO DE RETIRADA DE BENS, PROCESSOS E DOCUMENTOS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Eu, _____________________________________________________________________________, Número funcional ________________, Órgão ou Entidade de lotação________________________, ____________________________________, </w:t>
      </w:r>
      <w:r w:rsidRPr="00FE2552">
        <w:rPr>
          <w:rFonts w:cs="Arial"/>
          <w:w w:val="105"/>
          <w:sz w:val="20"/>
          <w:szCs w:val="20"/>
        </w:rPr>
        <w:t>Município de lotação ________________________</w:t>
      </w:r>
      <w:r w:rsidRPr="00FE2552">
        <w:rPr>
          <w:rFonts w:cs="Arial"/>
          <w:sz w:val="20"/>
          <w:szCs w:val="20"/>
        </w:rPr>
        <w:t xml:space="preserve"> Unidade Setorial ___________________________________________________________, declaro para os devidos fins, que nesta data, faço a retirada de bens e/ou processos e/ou documentos, a seguir discriminado(s), necessário(s) para a realização das minhas tarefas, responsabilizando-me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PROCESSOS E DOCUMENTOS</w:t>
            </w:r>
          </w:p>
        </w:tc>
      </w:tr>
      <w:tr w:rsidR="00057094" w:rsidRPr="00FE2552" w:rsidTr="00057094">
        <w:tc>
          <w:tcPr>
            <w:tcW w:w="861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Processo ou Documento</w:t>
            </w:r>
          </w:p>
        </w:tc>
        <w:tc>
          <w:tcPr>
            <w:tcW w:w="552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Assunto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PATRIMÔNIO</w:t>
            </w: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Patrimônio</w:t>
            </w:r>
          </w:p>
        </w:tc>
        <w:tc>
          <w:tcPr>
            <w:tcW w:w="552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Descrição do Bem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E reconheço que poderei responder disciplinar, civil e criminalmente caso não devolva o(s) bem(ns), processo(s) e/ou documento(s) retirados neste Órgão ou Entidade e/ou quebre o sigilo das informações contidas no(s) processo(s) e/ou documento(s) acima descritos.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Nome da Cidade, em __________ de _________________ de 2021.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C33405" w:rsidP="00057094">
      <w:pPr>
        <w:tabs>
          <w:tab w:val="right" w:pos="9071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7.85pt;margin-top:5.55pt;width:133.7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" strokecolor="#a5a5a5" strokeweight=".5pt">
            <v:path arrowok="t"/>
            <v:textbox>
              <w:txbxContent>
                <w:p w:rsidR="00792E75" w:rsidRPr="00BE2AD6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AD6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  <w:r w:rsidR="00057094" w:rsidRPr="00FE2552">
        <w:rPr>
          <w:rFonts w:cs="Arial"/>
          <w:sz w:val="20"/>
          <w:szCs w:val="20"/>
        </w:rPr>
        <w:tab/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C33405" w:rsidP="00057094">
      <w:pPr>
        <w:spacing w:line="276" w:lineRule="auto"/>
        <w:jc w:val="right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pt-BR"/>
        </w:rPr>
        <w:pict>
          <v:shape id="_x0000_s1045" type="#_x0000_t202" style="position:absolute;left:0;text-align:left;margin-left:161.05pt;margin-top:5.5pt;width:133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" strokecolor="#a5a5a5" strokeweight=".5pt">
            <v:path arrowok="t"/>
            <v:textbox>
              <w:txbxContent>
                <w:p w:rsidR="00792E75" w:rsidRPr="00BE2AD6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 w:rsidRPr="00BE2AD6"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E907A6" w:rsidRPr="00FE2552" w:rsidRDefault="00057094" w:rsidP="00344EF3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Autorização da Chefia Imediata</w:t>
      </w:r>
      <w:bookmarkStart w:id="0" w:name="_GoBack"/>
      <w:bookmarkEnd w:id="0"/>
    </w:p>
    <w:sectPr w:rsidR="00E907A6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Tel: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44EF3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405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2EBB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2FE6-BAF9-4C0C-A82E-2552CE9C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2021-03-17T14:21:00Z</dcterms:created>
  <dcterms:modified xsi:type="dcterms:W3CDTF">2021-03-17T14:21:00Z</dcterms:modified>
</cp:coreProperties>
</file>