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985" w:rsidRPr="003E2A00" w:rsidRDefault="008C1985" w:rsidP="008C1985">
      <w:pPr>
        <w:spacing w:after="0" w:line="240" w:lineRule="auto"/>
        <w:jc w:val="center"/>
        <w:rPr>
          <w:b/>
          <w:sz w:val="24"/>
          <w:szCs w:val="24"/>
        </w:rPr>
      </w:pPr>
      <w:r w:rsidRPr="003E2A00">
        <w:rPr>
          <w:b/>
          <w:sz w:val="24"/>
          <w:szCs w:val="24"/>
        </w:rPr>
        <w:t xml:space="preserve">DECRETO Nº XXXXXX, DE XX DE XXXXXXXX DE </w:t>
      </w:r>
      <w:proofErr w:type="gramStart"/>
      <w:r w:rsidRPr="003E2A00">
        <w:rPr>
          <w:b/>
          <w:sz w:val="24"/>
          <w:szCs w:val="24"/>
        </w:rPr>
        <w:t>201X</w:t>
      </w:r>
      <w:proofErr w:type="gramEnd"/>
    </w:p>
    <w:p w:rsidR="008C1985" w:rsidRPr="003E2A00" w:rsidRDefault="008C1985" w:rsidP="008C1985">
      <w:pPr>
        <w:spacing w:after="0" w:line="240" w:lineRule="auto"/>
        <w:jc w:val="both"/>
        <w:rPr>
          <w:sz w:val="24"/>
          <w:szCs w:val="24"/>
        </w:rPr>
      </w:pPr>
    </w:p>
    <w:p w:rsidR="008C1985" w:rsidRPr="003E2A00" w:rsidRDefault="008C1985" w:rsidP="008C1985">
      <w:pPr>
        <w:spacing w:after="0" w:line="240" w:lineRule="auto"/>
        <w:ind w:left="3969"/>
        <w:jc w:val="both"/>
        <w:rPr>
          <w:sz w:val="24"/>
          <w:szCs w:val="24"/>
        </w:rPr>
      </w:pPr>
      <w:r w:rsidRPr="003E2A00">
        <w:rPr>
          <w:sz w:val="24"/>
          <w:szCs w:val="24"/>
        </w:rPr>
        <w:t xml:space="preserve">Regulamenta a Lei Federal n° 12.527, de 18 de novembro de 2011, no âmbito do Poder Executivo Municipal, estabelecendo procedimentos e outras providências correlatas para garantir o direito de acesso à informação, conforme especifica. </w:t>
      </w:r>
    </w:p>
    <w:p w:rsidR="008C1985" w:rsidRPr="003E2A00" w:rsidRDefault="008C1985" w:rsidP="008C1985">
      <w:pPr>
        <w:spacing w:after="0" w:line="240" w:lineRule="auto"/>
        <w:jc w:val="both"/>
        <w:rPr>
          <w:sz w:val="24"/>
          <w:szCs w:val="24"/>
        </w:rPr>
      </w:pPr>
    </w:p>
    <w:p w:rsidR="008C1985" w:rsidRPr="003E2A00" w:rsidRDefault="008C1985" w:rsidP="008C1985">
      <w:pPr>
        <w:spacing w:after="0" w:line="240" w:lineRule="auto"/>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XXXXXXXXXXXXX, Prefeito do Município de XXXXXXXXXXXXX, no uso das atribuições que lhe são conferidas por lei, </w:t>
      </w:r>
    </w:p>
    <w:p w:rsidR="008C1985" w:rsidRPr="003E2A00" w:rsidRDefault="008C1985"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b/>
          <w:sz w:val="24"/>
          <w:szCs w:val="24"/>
        </w:rPr>
      </w:pPr>
      <w:r w:rsidRPr="003E2A00">
        <w:rPr>
          <w:b/>
          <w:sz w:val="24"/>
          <w:szCs w:val="24"/>
        </w:rPr>
        <w:t xml:space="preserve">D E C R E T A: </w:t>
      </w:r>
    </w:p>
    <w:p w:rsidR="008C1985" w:rsidRPr="003E2A00" w:rsidRDefault="008C1985" w:rsidP="008C1985">
      <w:pPr>
        <w:spacing w:after="0" w:line="240" w:lineRule="auto"/>
        <w:jc w:val="both"/>
        <w:rPr>
          <w:sz w:val="24"/>
          <w:szCs w:val="24"/>
        </w:rPr>
      </w:pPr>
    </w:p>
    <w:p w:rsidR="008C1985" w:rsidRPr="003E2A00" w:rsidRDefault="008C1985" w:rsidP="008C1985">
      <w:pPr>
        <w:spacing w:after="0" w:line="240" w:lineRule="auto"/>
        <w:jc w:val="center"/>
        <w:rPr>
          <w:b/>
          <w:sz w:val="24"/>
          <w:szCs w:val="24"/>
        </w:rPr>
      </w:pPr>
      <w:r w:rsidRPr="003E2A00">
        <w:rPr>
          <w:b/>
          <w:sz w:val="24"/>
          <w:szCs w:val="24"/>
        </w:rPr>
        <w:t>CAPÍTULO I</w:t>
      </w:r>
    </w:p>
    <w:p w:rsidR="008C1985" w:rsidRPr="003E2A00" w:rsidRDefault="008C1985" w:rsidP="008C1985">
      <w:pPr>
        <w:spacing w:after="0" w:line="240" w:lineRule="auto"/>
        <w:jc w:val="center"/>
        <w:rPr>
          <w:b/>
          <w:sz w:val="24"/>
          <w:szCs w:val="24"/>
        </w:rPr>
      </w:pPr>
    </w:p>
    <w:p w:rsidR="008C1985" w:rsidRPr="003E2A00" w:rsidRDefault="008C1985" w:rsidP="008C1985">
      <w:pPr>
        <w:spacing w:after="0" w:line="240" w:lineRule="auto"/>
        <w:jc w:val="center"/>
        <w:rPr>
          <w:b/>
          <w:sz w:val="24"/>
          <w:szCs w:val="24"/>
        </w:rPr>
      </w:pPr>
      <w:r w:rsidRPr="003E2A00">
        <w:rPr>
          <w:b/>
          <w:sz w:val="24"/>
          <w:szCs w:val="24"/>
        </w:rPr>
        <w:t>DISPOSIÇÕES GERAIS</w:t>
      </w:r>
    </w:p>
    <w:p w:rsidR="008C1985" w:rsidRPr="003E2A00" w:rsidRDefault="008C1985" w:rsidP="008C1985">
      <w:pPr>
        <w:spacing w:after="0" w:line="240" w:lineRule="auto"/>
        <w:jc w:val="center"/>
        <w:rPr>
          <w:sz w:val="24"/>
          <w:szCs w:val="24"/>
        </w:rPr>
      </w:pPr>
    </w:p>
    <w:p w:rsidR="008C1985" w:rsidRPr="003E2A00" w:rsidRDefault="008C1985" w:rsidP="008C1985">
      <w:pPr>
        <w:spacing w:after="0" w:line="240" w:lineRule="auto"/>
        <w:ind w:firstLine="851"/>
        <w:jc w:val="both"/>
        <w:rPr>
          <w:sz w:val="24"/>
          <w:szCs w:val="24"/>
        </w:rPr>
      </w:pPr>
      <w:r w:rsidRPr="003E2A00">
        <w:rPr>
          <w:sz w:val="24"/>
          <w:szCs w:val="24"/>
        </w:rPr>
        <w:t>Art. 1º. Este decreto regulamenta a Lei Federal n° 12.527, de 18 de novembro de 2011,</w:t>
      </w:r>
      <w:r w:rsidR="0053494A" w:rsidRPr="003E2A00">
        <w:rPr>
          <w:sz w:val="24"/>
          <w:szCs w:val="24"/>
        </w:rPr>
        <w:t xml:space="preserve"> </w:t>
      </w:r>
      <w:r w:rsidRPr="003E2A00">
        <w:rPr>
          <w:sz w:val="24"/>
          <w:szCs w:val="24"/>
        </w:rPr>
        <w:t xml:space="preserve">no âmbito do Poder Executivo Municipal, estabelecendo procedimentos e outras providências correlatas a serem observados por seus órgãos e entidades, bem como pelas entidades privadas sem fins lucrativos que recebam recursos do Município para a realização de atividades de interesse público, visando garantir o direito de acesso à informação, conforme especifica. </w:t>
      </w:r>
    </w:p>
    <w:p w:rsidR="008C1985" w:rsidRPr="003E2A00" w:rsidRDefault="008C1985" w:rsidP="008C1985">
      <w:pPr>
        <w:spacing w:after="0" w:line="240" w:lineRule="auto"/>
        <w:jc w:val="both"/>
        <w:rPr>
          <w:sz w:val="24"/>
          <w:szCs w:val="24"/>
        </w:rPr>
      </w:pPr>
    </w:p>
    <w:p w:rsidR="008C1985" w:rsidRPr="003E2A00" w:rsidRDefault="008C1985" w:rsidP="008C1985">
      <w:pPr>
        <w:spacing w:after="0" w:line="240" w:lineRule="auto"/>
        <w:ind w:firstLine="851"/>
        <w:jc w:val="both"/>
        <w:rPr>
          <w:sz w:val="24"/>
          <w:szCs w:val="24"/>
        </w:rPr>
      </w:pPr>
      <w:r w:rsidRPr="003E2A00">
        <w:rPr>
          <w:sz w:val="24"/>
          <w:szCs w:val="24"/>
        </w:rPr>
        <w:t xml:space="preserve">Art. 2º. Os órgãos e entidades municipais assegurarão, às pessoas naturais e jurídicas, o direito de acesso à informação, mediante a adoção de procedimentos objetivos e ágeis, de forma transparente, clara e em </w:t>
      </w:r>
      <w:r w:rsidR="0053494A" w:rsidRPr="003E2A00">
        <w:rPr>
          <w:sz w:val="24"/>
          <w:szCs w:val="24"/>
        </w:rPr>
        <w:t xml:space="preserve">linguagem de fácil compreensão, </w:t>
      </w:r>
      <w:proofErr w:type="gramStart"/>
      <w:r w:rsidRPr="003E2A00">
        <w:rPr>
          <w:sz w:val="24"/>
          <w:szCs w:val="24"/>
        </w:rPr>
        <w:t>observados</w:t>
      </w:r>
      <w:proofErr w:type="gramEnd"/>
      <w:r w:rsidRPr="003E2A00">
        <w:rPr>
          <w:sz w:val="24"/>
          <w:szCs w:val="24"/>
        </w:rPr>
        <w:t xml:space="preserve"> os princípios que regem a Administração Pública e as diretrizes previstas nos artigos 3º e 4º deste decreto. </w:t>
      </w:r>
    </w:p>
    <w:p w:rsidR="008C1985" w:rsidRPr="003E2A00" w:rsidRDefault="008C1985" w:rsidP="008C1985">
      <w:pPr>
        <w:spacing w:after="0" w:line="240" w:lineRule="auto"/>
        <w:jc w:val="both"/>
        <w:rPr>
          <w:sz w:val="24"/>
          <w:szCs w:val="24"/>
        </w:rPr>
      </w:pPr>
    </w:p>
    <w:p w:rsidR="008C1985" w:rsidRPr="003E2A00" w:rsidRDefault="008C1985" w:rsidP="008C1985">
      <w:pPr>
        <w:spacing w:after="0" w:line="240" w:lineRule="auto"/>
        <w:ind w:firstLine="851"/>
        <w:jc w:val="both"/>
        <w:rPr>
          <w:sz w:val="24"/>
          <w:szCs w:val="24"/>
        </w:rPr>
      </w:pPr>
      <w:r w:rsidRPr="003E2A00">
        <w:rPr>
          <w:sz w:val="24"/>
          <w:szCs w:val="24"/>
        </w:rPr>
        <w:t xml:space="preserve">Art. 3º. Os procedimentos previstos neste decreto devem ser executados em conformidade com as seguintes diretrizes: </w:t>
      </w:r>
    </w:p>
    <w:p w:rsidR="008C1985" w:rsidRPr="003E2A00" w:rsidRDefault="008C1985" w:rsidP="008C1985">
      <w:pPr>
        <w:spacing w:after="0" w:line="240" w:lineRule="auto"/>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I - observância da publicidade como preceito geral e do sigilo como exceção; </w:t>
      </w:r>
    </w:p>
    <w:p w:rsidR="008C1985" w:rsidRPr="003E2A00" w:rsidRDefault="008C1985"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II - divulgação de informações de interesse público, independentemente de solicitações; </w:t>
      </w:r>
    </w:p>
    <w:p w:rsidR="008C1985" w:rsidRPr="003E2A00" w:rsidRDefault="008C1985"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III - utilização de meios de comunicação viabilizados pela tecnologia da informação; </w:t>
      </w:r>
    </w:p>
    <w:p w:rsidR="008C1985" w:rsidRPr="003E2A00" w:rsidRDefault="008C1985"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IV - fomento ao desenvolvimento da cultura de transparência na Administração Pública; </w:t>
      </w:r>
    </w:p>
    <w:p w:rsidR="008C1985" w:rsidRPr="003E2A00" w:rsidRDefault="008C1985"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V - desenvolvimento do controle social da Administração Pública. </w:t>
      </w:r>
    </w:p>
    <w:p w:rsidR="008C1985" w:rsidRPr="003E2A00" w:rsidRDefault="008C1985" w:rsidP="008C1985">
      <w:pPr>
        <w:spacing w:after="0" w:line="240" w:lineRule="auto"/>
        <w:jc w:val="both"/>
        <w:rPr>
          <w:sz w:val="24"/>
          <w:szCs w:val="24"/>
        </w:rPr>
      </w:pPr>
    </w:p>
    <w:p w:rsidR="008C1985" w:rsidRPr="003E2A00" w:rsidRDefault="008C1985" w:rsidP="008C1985">
      <w:pPr>
        <w:spacing w:after="0" w:line="240" w:lineRule="auto"/>
        <w:jc w:val="both"/>
        <w:rPr>
          <w:sz w:val="24"/>
          <w:szCs w:val="24"/>
        </w:rPr>
      </w:pPr>
    </w:p>
    <w:p w:rsidR="008C1985" w:rsidRPr="003E2A00" w:rsidRDefault="008C1985" w:rsidP="008C1985">
      <w:pPr>
        <w:spacing w:after="0" w:line="240" w:lineRule="auto"/>
        <w:jc w:val="both"/>
        <w:rPr>
          <w:sz w:val="24"/>
          <w:szCs w:val="24"/>
        </w:rPr>
      </w:pPr>
    </w:p>
    <w:p w:rsidR="008C1985" w:rsidRPr="003E2A00" w:rsidRDefault="008C1985" w:rsidP="008C1985">
      <w:pPr>
        <w:spacing w:after="0" w:line="240" w:lineRule="auto"/>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Art. 4º. Cabe aos órgãos e entidades municipais, observadas as normas e procedimentos previstos neste decreto, assegurar: </w:t>
      </w:r>
    </w:p>
    <w:p w:rsidR="008C1985" w:rsidRPr="003E2A00" w:rsidRDefault="008C1985" w:rsidP="008C1985">
      <w:pPr>
        <w:spacing w:after="0" w:line="240" w:lineRule="auto"/>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I - a gestão transparente da informação, propiciando amplo acesso a ela e sua divulgação; </w:t>
      </w:r>
    </w:p>
    <w:p w:rsidR="008C1985" w:rsidRPr="003E2A00" w:rsidRDefault="008C1985"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II - a proteção da informação, garantindo-se sua disponibilidade, autenticidade e integridade; </w:t>
      </w:r>
    </w:p>
    <w:p w:rsidR="008C1985" w:rsidRPr="003E2A00" w:rsidRDefault="008C1985"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III - a proteção da informação sigilosa e da informação pessoal, observada a sua disponibilidade, autenticidade, integridade e eventual restrição de acesso. </w:t>
      </w:r>
    </w:p>
    <w:p w:rsidR="008C1985" w:rsidRPr="003E2A00" w:rsidRDefault="008C1985"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Art. 5º. O acesso à informação previsto neste decreto compreende, entre outros, os direitos de obter: </w:t>
      </w:r>
    </w:p>
    <w:p w:rsidR="009A1C3B" w:rsidRPr="003E2A00" w:rsidRDefault="009A1C3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I - orientação sobre os procedimentos para a consecução de acesso, bem como sobre o</w:t>
      </w:r>
      <w:r w:rsidR="0053494A" w:rsidRPr="003E2A00">
        <w:rPr>
          <w:sz w:val="24"/>
          <w:szCs w:val="24"/>
        </w:rPr>
        <w:t xml:space="preserve"> </w:t>
      </w:r>
      <w:r w:rsidRPr="003E2A00">
        <w:rPr>
          <w:sz w:val="24"/>
          <w:szCs w:val="24"/>
        </w:rPr>
        <w:t xml:space="preserve">local onde poderá ser encontrada ou obtida </w:t>
      </w:r>
      <w:proofErr w:type="gramStart"/>
      <w:r w:rsidRPr="003E2A00">
        <w:rPr>
          <w:sz w:val="24"/>
          <w:szCs w:val="24"/>
        </w:rPr>
        <w:t>a</w:t>
      </w:r>
      <w:proofErr w:type="gramEnd"/>
      <w:r w:rsidRPr="003E2A00">
        <w:rPr>
          <w:sz w:val="24"/>
          <w:szCs w:val="24"/>
        </w:rPr>
        <w:t xml:space="preserve"> informação almejada; </w:t>
      </w:r>
    </w:p>
    <w:p w:rsidR="009A1C3B" w:rsidRPr="003E2A00" w:rsidRDefault="009A1C3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II - informação contida em registros ou documentos, produzidos ou acumulados pelos</w:t>
      </w:r>
      <w:r w:rsidR="0053494A" w:rsidRPr="003E2A00">
        <w:rPr>
          <w:sz w:val="24"/>
          <w:szCs w:val="24"/>
        </w:rPr>
        <w:t xml:space="preserve"> </w:t>
      </w:r>
      <w:r w:rsidRPr="003E2A00">
        <w:rPr>
          <w:sz w:val="24"/>
          <w:szCs w:val="24"/>
        </w:rPr>
        <w:t xml:space="preserve">órgãos ou entidades municipais, recolhidos ou não a arquivos públicos; </w:t>
      </w:r>
    </w:p>
    <w:p w:rsidR="009A1C3B" w:rsidRPr="003E2A00" w:rsidRDefault="009A1C3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III - informação produzida ou custodiada por pessoa física ou entidade privada decorrente de qualquer vínculo com os órgãos ou entidades municipais, mesmo que esse vínculo já tenha cessado; </w:t>
      </w:r>
    </w:p>
    <w:p w:rsidR="009A1C3B" w:rsidRPr="003E2A00" w:rsidRDefault="009A1C3B" w:rsidP="008C1985">
      <w:pPr>
        <w:spacing w:after="0" w:line="240" w:lineRule="auto"/>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IV - informação primária, íntegra, autêntica e atualizada; </w:t>
      </w:r>
    </w:p>
    <w:p w:rsidR="009A1C3B" w:rsidRPr="003E2A00" w:rsidRDefault="009A1C3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V - informação sobre atividades exercidas pelos órgãos e entidades municipais, inclusive as relativas à sua política, organização e serviços; </w:t>
      </w:r>
    </w:p>
    <w:p w:rsidR="009A1C3B" w:rsidRPr="003E2A00" w:rsidRDefault="009A1C3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VI - informação pertinente à administração do patrimônio público, utilização de recursos públicos, licitações e a contratos administrativos; </w:t>
      </w:r>
    </w:p>
    <w:p w:rsidR="009A1C3B" w:rsidRPr="003E2A00" w:rsidRDefault="009A1C3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VII - informação relativa: </w:t>
      </w:r>
    </w:p>
    <w:p w:rsidR="009A1C3B" w:rsidRPr="003E2A00" w:rsidRDefault="009A1C3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a) à </w:t>
      </w:r>
      <w:proofErr w:type="gramStart"/>
      <w:r w:rsidRPr="003E2A00">
        <w:rPr>
          <w:sz w:val="24"/>
          <w:szCs w:val="24"/>
        </w:rPr>
        <w:t>implementação</w:t>
      </w:r>
      <w:proofErr w:type="gramEnd"/>
      <w:r w:rsidRPr="003E2A00">
        <w:rPr>
          <w:sz w:val="24"/>
          <w:szCs w:val="24"/>
        </w:rPr>
        <w:t xml:space="preserve">, acompanhamento e resultados dos programas, projetos e ações dos órgãos e entidades municipais, bem como metas e indicadores propostos; </w:t>
      </w:r>
    </w:p>
    <w:p w:rsidR="009A1C3B" w:rsidRPr="003E2A00" w:rsidRDefault="009A1C3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b) ao resultado de inspeções, auditorias, prestações e tomadas de contas realizadas pelos órgãos de controle interno e externo, incluindo prestações de contas relativas a exercícios anteriores. </w:t>
      </w:r>
    </w:p>
    <w:p w:rsidR="009A1C3B" w:rsidRDefault="009A1C3B" w:rsidP="007C7CCB">
      <w:pPr>
        <w:spacing w:after="0" w:line="240" w:lineRule="auto"/>
        <w:ind w:firstLine="851"/>
        <w:jc w:val="both"/>
        <w:rPr>
          <w:sz w:val="24"/>
          <w:szCs w:val="24"/>
        </w:rPr>
      </w:pPr>
    </w:p>
    <w:p w:rsidR="0069378D" w:rsidRDefault="0069378D" w:rsidP="007C7CCB">
      <w:pPr>
        <w:spacing w:after="0" w:line="240" w:lineRule="auto"/>
        <w:ind w:firstLine="851"/>
        <w:jc w:val="both"/>
        <w:rPr>
          <w:sz w:val="24"/>
          <w:szCs w:val="24"/>
        </w:rPr>
      </w:pPr>
    </w:p>
    <w:p w:rsidR="0069378D" w:rsidRDefault="0069378D" w:rsidP="007C7CCB">
      <w:pPr>
        <w:spacing w:after="0" w:line="240" w:lineRule="auto"/>
        <w:ind w:firstLine="851"/>
        <w:jc w:val="both"/>
        <w:rPr>
          <w:sz w:val="24"/>
          <w:szCs w:val="24"/>
        </w:rPr>
      </w:pPr>
    </w:p>
    <w:p w:rsidR="0069378D" w:rsidRDefault="0069378D" w:rsidP="007C7CCB">
      <w:pPr>
        <w:spacing w:after="0" w:line="240" w:lineRule="auto"/>
        <w:ind w:firstLine="851"/>
        <w:jc w:val="both"/>
        <w:rPr>
          <w:sz w:val="24"/>
          <w:szCs w:val="24"/>
        </w:rPr>
      </w:pPr>
    </w:p>
    <w:p w:rsidR="0069378D" w:rsidRPr="003E2A00" w:rsidRDefault="0069378D"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lastRenderedPageBreak/>
        <w:t xml:space="preserve">Art. 6º. Para os efeitos deste decreto, considera-se: </w:t>
      </w:r>
    </w:p>
    <w:p w:rsidR="009A1C3B" w:rsidRPr="003E2A00" w:rsidRDefault="009A1C3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I - informação: dados, processados ou não, que podem ser utilizados para produção e transmissão de conhecimento, contidos em qualquer meio, suporte ou formato; </w:t>
      </w:r>
    </w:p>
    <w:p w:rsidR="009A1C3B" w:rsidRPr="003E2A00" w:rsidRDefault="009A1C3B" w:rsidP="008C1985">
      <w:pPr>
        <w:spacing w:after="0" w:line="240" w:lineRule="auto"/>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II - dados processados: aqueles submetidos a qualquer operação ou tratamento por meio de processamento eletrônico ou por meio automatizado com o emprego de tecnologia da informação; </w:t>
      </w:r>
    </w:p>
    <w:p w:rsidR="009A1C3B" w:rsidRPr="003E2A00" w:rsidRDefault="009A1C3B" w:rsidP="007C7CCB">
      <w:pPr>
        <w:spacing w:after="0" w:line="240" w:lineRule="auto"/>
        <w:ind w:firstLine="851"/>
        <w:jc w:val="both"/>
        <w:rPr>
          <w:sz w:val="24"/>
          <w:szCs w:val="24"/>
        </w:rPr>
      </w:pPr>
    </w:p>
    <w:p w:rsidR="009A1C3B" w:rsidRPr="003E2A00" w:rsidRDefault="008C1985" w:rsidP="007C7CCB">
      <w:pPr>
        <w:spacing w:after="0" w:line="240" w:lineRule="auto"/>
        <w:ind w:firstLine="851"/>
        <w:jc w:val="both"/>
        <w:rPr>
          <w:sz w:val="24"/>
          <w:szCs w:val="24"/>
        </w:rPr>
      </w:pPr>
      <w:r w:rsidRPr="003E2A00">
        <w:rPr>
          <w:sz w:val="24"/>
          <w:szCs w:val="24"/>
        </w:rPr>
        <w:t xml:space="preserve">III - documento: unidade de registro de informações, qualquer que seja o suporte ou formato; </w:t>
      </w:r>
    </w:p>
    <w:p w:rsidR="009A1C3B" w:rsidRPr="003E2A00" w:rsidRDefault="009A1C3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IV - informação sigilosa: informação submetida temporariamente à restrição de acesso público em razão de sua imprescindibilidade para a segurança da sociedade e do Estado, bem assim aquelas abrangidas pelas demais hipóteses legais de sigilo; </w:t>
      </w:r>
    </w:p>
    <w:p w:rsidR="009A1C3B" w:rsidRPr="003E2A00" w:rsidRDefault="009A1C3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V - informação pessoal: informação relacionada à pessoa natural identificada ou identificável, relativa à intimidade, vida privada, honra e imagem; </w:t>
      </w:r>
    </w:p>
    <w:p w:rsidR="007C7CCB" w:rsidRPr="003E2A00" w:rsidRDefault="007C7CC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VI - tratamento da informação: conjunto de ações referentes à produção, recepção, classificação, utilização, acesso, reprodução, transporte, transmissão, distribuição, arquivamento, armazenamento, eliminação, avaliação, destinação ou controle da informação; </w:t>
      </w:r>
    </w:p>
    <w:p w:rsidR="007C7CCB" w:rsidRPr="003E2A00" w:rsidRDefault="007C7CC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VII - disponibilidade: qualidade da informação que pode ser conhecida e utilizada por indivíduos, equipamentos ou sistemas autorizados; </w:t>
      </w:r>
    </w:p>
    <w:p w:rsidR="007C7CCB" w:rsidRPr="003E2A00" w:rsidRDefault="007C7CC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VIII - autenticidade: qualidade da informação que tenha sido produzida, expedida, recebida ou modificada por determinado indivíduo, equipamento ou sistema; </w:t>
      </w:r>
    </w:p>
    <w:p w:rsidR="007C7CCB" w:rsidRPr="003E2A00" w:rsidRDefault="007C7CC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IX - integridade: qualidade da informação não modificada, inclusive quanto à origem, trânsito e destino; </w:t>
      </w:r>
    </w:p>
    <w:p w:rsidR="007C7CCB" w:rsidRPr="003E2A00" w:rsidRDefault="007C7CC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X - primariedade: qualidade da informação coletada na fonte, com o máximo de detalhamento possível, sem modificações; </w:t>
      </w:r>
    </w:p>
    <w:p w:rsidR="007C7CCB" w:rsidRPr="003E2A00" w:rsidRDefault="007C7CCB" w:rsidP="008C1985">
      <w:pPr>
        <w:spacing w:after="0" w:line="240" w:lineRule="auto"/>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XI - informação atualizada: informação que reúne os dados mais recentes sobre o tema, de acordo com sua natureza, com os prazos previstos em normas específicas ou</w:t>
      </w:r>
      <w:r w:rsidR="004475FD" w:rsidRPr="003E2A00">
        <w:rPr>
          <w:sz w:val="24"/>
          <w:szCs w:val="24"/>
        </w:rPr>
        <w:t xml:space="preserve"> </w:t>
      </w:r>
      <w:r w:rsidRPr="003E2A00">
        <w:rPr>
          <w:sz w:val="24"/>
          <w:szCs w:val="24"/>
        </w:rPr>
        <w:t xml:space="preserve">conforme a periodicidade estabelecida nos sistemas informatizados que a organizam; </w:t>
      </w:r>
    </w:p>
    <w:p w:rsidR="007C7CCB" w:rsidRPr="003E2A00" w:rsidRDefault="007C7CC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XII - documento preparatório: documento formal utilizado como fundamento da tomada de decisão ou de ato administrativo, a exemplo de pareceres e notas técnicas. </w:t>
      </w:r>
    </w:p>
    <w:p w:rsidR="007C7CCB" w:rsidRPr="003E2A00" w:rsidRDefault="007C7CC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lastRenderedPageBreak/>
        <w:t xml:space="preserve">Art. 7º. A busca e o fornecimento da informação são gratuitos, ressalvada a cobrança do valor referente ao custo dos serviços e dos materiais utilizados, tais como reprodução de documentos, mídias digitais e postagem. </w:t>
      </w:r>
    </w:p>
    <w:p w:rsidR="007C7CCB" w:rsidRPr="003E2A00" w:rsidRDefault="007C7CCB" w:rsidP="007C7CCB">
      <w:pPr>
        <w:spacing w:after="0" w:line="240" w:lineRule="auto"/>
        <w:ind w:firstLine="851"/>
        <w:jc w:val="both"/>
        <w:rPr>
          <w:sz w:val="24"/>
          <w:szCs w:val="24"/>
        </w:rPr>
      </w:pPr>
    </w:p>
    <w:p w:rsidR="008C1985" w:rsidRPr="003E2A00" w:rsidRDefault="008C1985" w:rsidP="007C7CCB">
      <w:pPr>
        <w:spacing w:after="0" w:line="240" w:lineRule="auto"/>
        <w:ind w:firstLine="851"/>
        <w:jc w:val="both"/>
        <w:rPr>
          <w:sz w:val="24"/>
          <w:szCs w:val="24"/>
        </w:rPr>
      </w:pPr>
      <w:r w:rsidRPr="003E2A00">
        <w:rPr>
          <w:sz w:val="24"/>
          <w:szCs w:val="24"/>
        </w:rPr>
        <w:t xml:space="preserve">Parágrafo único. Está isento de ressarcir os custos dos serviços e dos materiais utilizados aquele cuja situação econômica não lhe permita fazê-lo sem prejuízo do sustento próprio ou da família, declarada nos termos da Lei Federal nº 7.115, de 29 </w:t>
      </w:r>
      <w:proofErr w:type="gramStart"/>
      <w:r w:rsidRPr="003E2A00">
        <w:rPr>
          <w:sz w:val="24"/>
          <w:szCs w:val="24"/>
        </w:rPr>
        <w:t>de</w:t>
      </w:r>
      <w:proofErr w:type="gramEnd"/>
    </w:p>
    <w:p w:rsidR="008C1985" w:rsidRPr="003E2A00" w:rsidRDefault="008C1985" w:rsidP="007C7CCB">
      <w:pPr>
        <w:spacing w:after="0" w:line="240" w:lineRule="auto"/>
        <w:jc w:val="both"/>
        <w:rPr>
          <w:sz w:val="24"/>
          <w:szCs w:val="24"/>
        </w:rPr>
      </w:pPr>
      <w:proofErr w:type="gramStart"/>
      <w:r w:rsidRPr="003E2A00">
        <w:rPr>
          <w:sz w:val="24"/>
          <w:szCs w:val="24"/>
        </w:rPr>
        <w:t>agosto</w:t>
      </w:r>
      <w:proofErr w:type="gramEnd"/>
      <w:r w:rsidRPr="003E2A00">
        <w:rPr>
          <w:sz w:val="24"/>
          <w:szCs w:val="24"/>
        </w:rPr>
        <w:t xml:space="preserve"> de 1983. </w:t>
      </w:r>
    </w:p>
    <w:p w:rsidR="007C7CCB" w:rsidRPr="003E2A00" w:rsidRDefault="007C7CCB" w:rsidP="008C1985">
      <w:pPr>
        <w:spacing w:after="0" w:line="240" w:lineRule="auto"/>
        <w:jc w:val="both"/>
        <w:rPr>
          <w:sz w:val="24"/>
          <w:szCs w:val="24"/>
        </w:rPr>
      </w:pPr>
    </w:p>
    <w:p w:rsidR="008C1985" w:rsidRPr="003E2A00" w:rsidRDefault="008C1985" w:rsidP="007C7CCB">
      <w:pPr>
        <w:spacing w:after="0" w:line="240" w:lineRule="auto"/>
        <w:jc w:val="center"/>
        <w:rPr>
          <w:b/>
          <w:sz w:val="24"/>
          <w:szCs w:val="24"/>
        </w:rPr>
      </w:pPr>
      <w:r w:rsidRPr="003E2A00">
        <w:rPr>
          <w:b/>
          <w:sz w:val="24"/>
          <w:szCs w:val="24"/>
        </w:rPr>
        <w:t>CAPÍTULO II</w:t>
      </w:r>
    </w:p>
    <w:p w:rsidR="007C7CCB" w:rsidRPr="003E2A00" w:rsidRDefault="007C7CCB" w:rsidP="007C7CCB">
      <w:pPr>
        <w:spacing w:after="0" w:line="240" w:lineRule="auto"/>
        <w:jc w:val="center"/>
        <w:rPr>
          <w:b/>
          <w:sz w:val="24"/>
          <w:szCs w:val="24"/>
        </w:rPr>
      </w:pPr>
    </w:p>
    <w:p w:rsidR="008C1985" w:rsidRPr="003E2A00" w:rsidRDefault="008C1985" w:rsidP="007C7CCB">
      <w:pPr>
        <w:spacing w:after="0" w:line="240" w:lineRule="auto"/>
        <w:jc w:val="center"/>
        <w:rPr>
          <w:b/>
          <w:sz w:val="24"/>
          <w:szCs w:val="24"/>
        </w:rPr>
      </w:pPr>
      <w:r w:rsidRPr="003E2A00">
        <w:rPr>
          <w:b/>
          <w:sz w:val="24"/>
          <w:szCs w:val="24"/>
        </w:rPr>
        <w:t>DA ABRANGÊNCIA</w:t>
      </w:r>
    </w:p>
    <w:p w:rsidR="007C7CCB" w:rsidRPr="003E2A00" w:rsidRDefault="007C7CCB" w:rsidP="007C7CCB">
      <w:pPr>
        <w:spacing w:after="0" w:line="240" w:lineRule="auto"/>
        <w:jc w:val="center"/>
        <w:rPr>
          <w:sz w:val="24"/>
          <w:szCs w:val="24"/>
        </w:rPr>
      </w:pPr>
    </w:p>
    <w:p w:rsidR="008C1985" w:rsidRPr="003E2A00" w:rsidRDefault="008C1985" w:rsidP="00020D00">
      <w:pPr>
        <w:spacing w:after="0" w:line="240" w:lineRule="auto"/>
        <w:ind w:firstLine="851"/>
        <w:jc w:val="both"/>
        <w:rPr>
          <w:sz w:val="24"/>
          <w:szCs w:val="24"/>
        </w:rPr>
      </w:pPr>
      <w:r w:rsidRPr="003E2A00">
        <w:rPr>
          <w:sz w:val="24"/>
          <w:szCs w:val="24"/>
        </w:rPr>
        <w:t xml:space="preserve">Art. 8º. Sujeitam-se ao disposto neste decreto os órgãos da Administração Direta, as autarquias, as fundações públicas, as empresas públicas, as sociedades de economia mista e as demais entidades controladas direta ou indiretamente pelo Município. </w:t>
      </w:r>
    </w:p>
    <w:p w:rsidR="00020D00" w:rsidRPr="003E2A00" w:rsidRDefault="00020D00" w:rsidP="00020D00">
      <w:pPr>
        <w:spacing w:after="0" w:line="240" w:lineRule="auto"/>
        <w:ind w:firstLine="851"/>
        <w:jc w:val="both"/>
        <w:rPr>
          <w:sz w:val="24"/>
          <w:szCs w:val="24"/>
        </w:rPr>
      </w:pPr>
    </w:p>
    <w:p w:rsidR="008C1985" w:rsidRPr="003E2A00" w:rsidRDefault="008C1985" w:rsidP="00020D00">
      <w:pPr>
        <w:spacing w:after="0" w:line="240" w:lineRule="auto"/>
        <w:ind w:firstLine="851"/>
        <w:jc w:val="both"/>
        <w:rPr>
          <w:sz w:val="24"/>
          <w:szCs w:val="24"/>
        </w:rPr>
      </w:pPr>
      <w:r w:rsidRPr="003E2A00">
        <w:rPr>
          <w:sz w:val="24"/>
          <w:szCs w:val="24"/>
        </w:rPr>
        <w:t xml:space="preserve">§ 1º. A divulgação de informações de empresas públicas, sociedades de economia mista e demais entidades controladas pelo Município que atuem em regime de concorrência, sujeitas ao disposto no artigo 173 da Constituição Federal, submete-se às normas pertinentes da Comissão de Valores Mobiliários, a fim de assegurar sua competitividade, governança corporativa e, quando houver, os interesses de acionistas minoritários. </w:t>
      </w:r>
    </w:p>
    <w:p w:rsidR="00020D00" w:rsidRPr="003E2A00" w:rsidRDefault="00020D00" w:rsidP="00020D00">
      <w:pPr>
        <w:spacing w:after="0" w:line="240" w:lineRule="auto"/>
        <w:ind w:firstLine="851"/>
        <w:jc w:val="both"/>
        <w:rPr>
          <w:sz w:val="24"/>
          <w:szCs w:val="24"/>
        </w:rPr>
      </w:pPr>
    </w:p>
    <w:p w:rsidR="008C1985" w:rsidRPr="003E2A00" w:rsidRDefault="008C1985" w:rsidP="00020D00">
      <w:pPr>
        <w:spacing w:after="0" w:line="240" w:lineRule="auto"/>
        <w:ind w:firstLine="851"/>
        <w:jc w:val="both"/>
        <w:rPr>
          <w:sz w:val="24"/>
          <w:szCs w:val="24"/>
        </w:rPr>
      </w:pPr>
      <w:r w:rsidRPr="003E2A00">
        <w:rPr>
          <w:sz w:val="24"/>
          <w:szCs w:val="24"/>
        </w:rPr>
        <w:t xml:space="preserve">§ 2º. Não se sujeitam ao disposto neste decreto as informações relativas à atividade empresarial de pessoas físicas ou jurídicas de direito privado, obtidas pela fiscalização tributária ou por outros órgãos ou entidades municipais no exercício de suas atividades regulares de fiscalização, controle, regulação e supervisão, cuja divulgação possa representar vantagem competitiva a outros agentes econômicos. </w:t>
      </w:r>
    </w:p>
    <w:p w:rsidR="00020D00" w:rsidRPr="003E2A00" w:rsidRDefault="00020D00" w:rsidP="008C1985">
      <w:pPr>
        <w:spacing w:after="0" w:line="240" w:lineRule="auto"/>
        <w:jc w:val="both"/>
        <w:rPr>
          <w:sz w:val="24"/>
          <w:szCs w:val="24"/>
        </w:rPr>
      </w:pPr>
    </w:p>
    <w:p w:rsidR="008C1985" w:rsidRPr="003E2A00" w:rsidRDefault="008C1985" w:rsidP="00020D00">
      <w:pPr>
        <w:spacing w:after="0" w:line="240" w:lineRule="auto"/>
        <w:ind w:firstLine="851"/>
        <w:jc w:val="both"/>
        <w:rPr>
          <w:sz w:val="24"/>
          <w:szCs w:val="24"/>
        </w:rPr>
      </w:pPr>
      <w:r w:rsidRPr="003E2A00">
        <w:rPr>
          <w:sz w:val="24"/>
          <w:szCs w:val="24"/>
        </w:rPr>
        <w:t xml:space="preserve">Art. 9º. O acesso à informação disciplinado neste decreto não se aplica: </w:t>
      </w:r>
    </w:p>
    <w:p w:rsidR="00020D00" w:rsidRPr="003E2A00" w:rsidRDefault="00020D00" w:rsidP="00020D00">
      <w:pPr>
        <w:spacing w:after="0" w:line="240" w:lineRule="auto"/>
        <w:ind w:firstLine="851"/>
        <w:jc w:val="both"/>
        <w:rPr>
          <w:sz w:val="24"/>
          <w:szCs w:val="24"/>
        </w:rPr>
      </w:pPr>
    </w:p>
    <w:p w:rsidR="008C1985" w:rsidRPr="003E2A00" w:rsidRDefault="008C1985" w:rsidP="00020D00">
      <w:pPr>
        <w:spacing w:after="0" w:line="240" w:lineRule="auto"/>
        <w:ind w:firstLine="851"/>
        <w:jc w:val="both"/>
        <w:rPr>
          <w:sz w:val="24"/>
          <w:szCs w:val="24"/>
        </w:rPr>
      </w:pPr>
      <w:r w:rsidRPr="003E2A00">
        <w:rPr>
          <w:sz w:val="24"/>
          <w:szCs w:val="24"/>
        </w:rPr>
        <w:t xml:space="preserve">I - às hipóteses de sigilo previstas na legislação, como fiscal, bancário, de operações e serviços no mercado de capitais, comercial, profissional, industrial e segredo de justiça; </w:t>
      </w:r>
    </w:p>
    <w:p w:rsidR="00020D00" w:rsidRPr="003E2A00" w:rsidRDefault="00020D00" w:rsidP="00020D00">
      <w:pPr>
        <w:spacing w:after="0" w:line="240" w:lineRule="auto"/>
        <w:ind w:firstLine="851"/>
        <w:jc w:val="both"/>
        <w:rPr>
          <w:sz w:val="24"/>
          <w:szCs w:val="24"/>
        </w:rPr>
      </w:pPr>
    </w:p>
    <w:p w:rsidR="008C1985" w:rsidRPr="003E2A00" w:rsidRDefault="008C1985" w:rsidP="00020D00">
      <w:pPr>
        <w:spacing w:after="0" w:line="240" w:lineRule="auto"/>
        <w:ind w:firstLine="851"/>
        <w:jc w:val="both"/>
        <w:rPr>
          <w:sz w:val="24"/>
          <w:szCs w:val="24"/>
        </w:rPr>
      </w:pPr>
      <w:r w:rsidRPr="003E2A00">
        <w:rPr>
          <w:sz w:val="24"/>
          <w:szCs w:val="24"/>
        </w:rPr>
        <w:t xml:space="preserve">II - às informações referentes a projetos de pesquisa e desenvolvimento científicos ou tecnológicos cujo sigilo seja imprescindível à segurança da sociedade e do Estado. </w:t>
      </w:r>
    </w:p>
    <w:p w:rsidR="00020D00" w:rsidRPr="003E2A00" w:rsidRDefault="00020D00" w:rsidP="008C1985">
      <w:pPr>
        <w:spacing w:after="0" w:line="240" w:lineRule="auto"/>
        <w:jc w:val="both"/>
        <w:rPr>
          <w:sz w:val="24"/>
          <w:szCs w:val="24"/>
        </w:rPr>
      </w:pPr>
    </w:p>
    <w:p w:rsidR="008C1985" w:rsidRPr="003E2A00" w:rsidRDefault="008C1985" w:rsidP="00020D00">
      <w:pPr>
        <w:spacing w:after="0" w:line="240" w:lineRule="auto"/>
        <w:jc w:val="center"/>
        <w:rPr>
          <w:b/>
          <w:sz w:val="24"/>
          <w:szCs w:val="24"/>
        </w:rPr>
      </w:pPr>
      <w:r w:rsidRPr="003E2A00">
        <w:rPr>
          <w:b/>
          <w:sz w:val="24"/>
          <w:szCs w:val="24"/>
        </w:rPr>
        <w:t>CAPÍTULO III</w:t>
      </w:r>
    </w:p>
    <w:p w:rsidR="00020D00" w:rsidRPr="003E2A00" w:rsidRDefault="00020D00" w:rsidP="00020D00">
      <w:pPr>
        <w:spacing w:after="0" w:line="240" w:lineRule="auto"/>
        <w:jc w:val="center"/>
        <w:rPr>
          <w:b/>
          <w:sz w:val="24"/>
          <w:szCs w:val="24"/>
        </w:rPr>
      </w:pPr>
    </w:p>
    <w:p w:rsidR="008C1985" w:rsidRPr="003E2A00" w:rsidRDefault="008C1985" w:rsidP="00020D00">
      <w:pPr>
        <w:spacing w:after="0" w:line="240" w:lineRule="auto"/>
        <w:jc w:val="center"/>
        <w:rPr>
          <w:b/>
          <w:sz w:val="24"/>
          <w:szCs w:val="24"/>
        </w:rPr>
      </w:pPr>
      <w:r w:rsidRPr="003E2A00">
        <w:rPr>
          <w:b/>
          <w:sz w:val="24"/>
          <w:szCs w:val="24"/>
        </w:rPr>
        <w:t>DA TRANSPARÊNCIA ATIVA</w:t>
      </w:r>
    </w:p>
    <w:p w:rsidR="00020D00" w:rsidRPr="003E2A00" w:rsidRDefault="00020D00" w:rsidP="00020D00">
      <w:pPr>
        <w:spacing w:after="0" w:line="240" w:lineRule="auto"/>
        <w:jc w:val="center"/>
        <w:rPr>
          <w:sz w:val="24"/>
          <w:szCs w:val="24"/>
        </w:rPr>
      </w:pPr>
    </w:p>
    <w:p w:rsidR="008C1985" w:rsidRPr="003E2A00" w:rsidRDefault="008C1985" w:rsidP="00020D00">
      <w:pPr>
        <w:spacing w:after="0" w:line="240" w:lineRule="auto"/>
        <w:ind w:firstLine="851"/>
        <w:jc w:val="both"/>
        <w:rPr>
          <w:sz w:val="24"/>
          <w:szCs w:val="24"/>
        </w:rPr>
      </w:pPr>
      <w:r w:rsidRPr="003E2A00">
        <w:rPr>
          <w:sz w:val="24"/>
          <w:szCs w:val="24"/>
        </w:rPr>
        <w:t xml:space="preserve">Art. 10. É dever dos órgãos e entidades da Administração Pública Municipal promover, independentemente de requerimento, a divulgação, na Internet, de informações de interesse coletivo ou geral por eles produzidas ou custodiadas. </w:t>
      </w:r>
    </w:p>
    <w:p w:rsidR="00020D00" w:rsidRPr="003E2A00" w:rsidRDefault="00020D00" w:rsidP="00020D00">
      <w:pPr>
        <w:spacing w:after="0" w:line="240" w:lineRule="auto"/>
        <w:ind w:firstLine="851"/>
        <w:jc w:val="both"/>
        <w:rPr>
          <w:sz w:val="24"/>
          <w:szCs w:val="24"/>
        </w:rPr>
      </w:pPr>
    </w:p>
    <w:p w:rsidR="008C1985" w:rsidRPr="003E2A00" w:rsidRDefault="008C1985" w:rsidP="00444B94">
      <w:pPr>
        <w:spacing w:after="0" w:line="240" w:lineRule="auto"/>
        <w:ind w:firstLine="851"/>
        <w:jc w:val="both"/>
        <w:rPr>
          <w:sz w:val="24"/>
          <w:szCs w:val="24"/>
        </w:rPr>
      </w:pPr>
      <w:r w:rsidRPr="003E2A00">
        <w:rPr>
          <w:sz w:val="24"/>
          <w:szCs w:val="24"/>
        </w:rPr>
        <w:lastRenderedPageBreak/>
        <w:t xml:space="preserve">§ 1º. Serão divulgadas </w:t>
      </w:r>
      <w:r w:rsidR="00C35339" w:rsidRPr="003E2A00">
        <w:rPr>
          <w:sz w:val="24"/>
          <w:szCs w:val="24"/>
        </w:rPr>
        <w:t>no Portal da Transparência, na i</w:t>
      </w:r>
      <w:r w:rsidRPr="003E2A00">
        <w:rPr>
          <w:sz w:val="24"/>
          <w:szCs w:val="24"/>
        </w:rPr>
        <w:t xml:space="preserve">nternet, sem prejuízo da divulgação em outros sítios dos órgãos e entidades municipais, as informações sobre: </w:t>
      </w:r>
    </w:p>
    <w:p w:rsidR="00020D00" w:rsidRPr="003E2A00" w:rsidRDefault="00020D00" w:rsidP="00444B94">
      <w:pPr>
        <w:spacing w:after="0" w:line="240" w:lineRule="auto"/>
        <w:ind w:firstLine="851"/>
        <w:jc w:val="both"/>
        <w:rPr>
          <w:sz w:val="24"/>
          <w:szCs w:val="24"/>
        </w:rPr>
      </w:pPr>
    </w:p>
    <w:p w:rsidR="008C1985" w:rsidRPr="003E2A00" w:rsidRDefault="008C1985" w:rsidP="00444B94">
      <w:pPr>
        <w:spacing w:after="0" w:line="240" w:lineRule="auto"/>
        <w:ind w:firstLine="851"/>
        <w:jc w:val="both"/>
        <w:rPr>
          <w:sz w:val="24"/>
          <w:szCs w:val="24"/>
        </w:rPr>
      </w:pPr>
      <w:r w:rsidRPr="003E2A00">
        <w:rPr>
          <w:sz w:val="24"/>
          <w:szCs w:val="24"/>
        </w:rPr>
        <w:t xml:space="preserve">I - repasses ou transferências de recursos financeiros; </w:t>
      </w:r>
    </w:p>
    <w:p w:rsidR="00444B94" w:rsidRPr="003E2A00" w:rsidRDefault="00444B94" w:rsidP="00444B94">
      <w:pPr>
        <w:spacing w:after="0" w:line="240" w:lineRule="auto"/>
        <w:ind w:firstLine="851"/>
        <w:jc w:val="both"/>
        <w:rPr>
          <w:sz w:val="24"/>
          <w:szCs w:val="24"/>
        </w:rPr>
      </w:pPr>
    </w:p>
    <w:p w:rsidR="008C1985" w:rsidRPr="003E2A00" w:rsidRDefault="008C1985" w:rsidP="00444B94">
      <w:pPr>
        <w:spacing w:after="0" w:line="240" w:lineRule="auto"/>
        <w:ind w:firstLine="851"/>
        <w:jc w:val="both"/>
        <w:rPr>
          <w:sz w:val="24"/>
          <w:szCs w:val="24"/>
        </w:rPr>
      </w:pPr>
      <w:r w:rsidRPr="003E2A00">
        <w:rPr>
          <w:sz w:val="24"/>
          <w:szCs w:val="24"/>
        </w:rPr>
        <w:t xml:space="preserve">II - execução orçamentária e financeira detalhada; </w:t>
      </w:r>
    </w:p>
    <w:p w:rsidR="00444B94" w:rsidRPr="003E2A00" w:rsidRDefault="00444B94" w:rsidP="00444B94">
      <w:pPr>
        <w:spacing w:after="0" w:line="240" w:lineRule="auto"/>
        <w:ind w:firstLine="851"/>
        <w:jc w:val="both"/>
        <w:rPr>
          <w:sz w:val="24"/>
          <w:szCs w:val="24"/>
        </w:rPr>
      </w:pPr>
    </w:p>
    <w:p w:rsidR="008C1985" w:rsidRPr="003E2A00" w:rsidRDefault="008C1985" w:rsidP="00444B94">
      <w:pPr>
        <w:spacing w:after="0" w:line="240" w:lineRule="auto"/>
        <w:ind w:firstLine="851"/>
        <w:jc w:val="both"/>
        <w:rPr>
          <w:sz w:val="24"/>
          <w:szCs w:val="24"/>
        </w:rPr>
      </w:pPr>
      <w:r w:rsidRPr="003E2A00">
        <w:rPr>
          <w:sz w:val="24"/>
          <w:szCs w:val="24"/>
        </w:rPr>
        <w:t xml:space="preserve">III - licitações realizadas e em andamento, com editais, anexos e resultados, </w:t>
      </w:r>
      <w:r w:rsidR="00020D00" w:rsidRPr="003E2A00">
        <w:rPr>
          <w:sz w:val="24"/>
          <w:szCs w:val="24"/>
        </w:rPr>
        <w:t>bem como a todos os contratos celebrados;</w:t>
      </w:r>
    </w:p>
    <w:p w:rsidR="00020D00" w:rsidRPr="003E2A00" w:rsidRDefault="00020D00" w:rsidP="00601ABF">
      <w:pPr>
        <w:spacing w:after="0" w:line="240" w:lineRule="auto"/>
        <w:ind w:firstLine="851"/>
        <w:jc w:val="both"/>
        <w:rPr>
          <w:sz w:val="24"/>
          <w:szCs w:val="24"/>
        </w:rPr>
      </w:pPr>
    </w:p>
    <w:p w:rsidR="00F8785A" w:rsidRPr="003E2A00" w:rsidRDefault="00C35339" w:rsidP="00601ABF">
      <w:pPr>
        <w:spacing w:after="0" w:line="240" w:lineRule="auto"/>
        <w:ind w:firstLine="851"/>
        <w:jc w:val="both"/>
        <w:rPr>
          <w:rFonts w:cs="Arial"/>
          <w:color w:val="000000"/>
          <w:sz w:val="24"/>
          <w:szCs w:val="24"/>
        </w:rPr>
      </w:pPr>
      <w:r w:rsidRPr="003E2A00">
        <w:rPr>
          <w:rFonts w:cs="Arial"/>
          <w:color w:val="000000"/>
          <w:spacing w:val="-2"/>
          <w:sz w:val="24"/>
          <w:szCs w:val="24"/>
        </w:rPr>
        <w:t>I</w:t>
      </w:r>
      <w:r w:rsidR="00601ABF" w:rsidRPr="003E2A00">
        <w:rPr>
          <w:rFonts w:cs="Arial"/>
          <w:color w:val="000000"/>
          <w:spacing w:val="-2"/>
          <w:sz w:val="24"/>
          <w:szCs w:val="24"/>
        </w:rPr>
        <w:t>V - </w:t>
      </w:r>
      <w:r w:rsidR="00601ABF" w:rsidRPr="003E2A00">
        <w:rPr>
          <w:rFonts w:cs="Arial"/>
          <w:color w:val="000000"/>
          <w:sz w:val="24"/>
          <w:szCs w:val="24"/>
        </w:rPr>
        <w:t>remuneração e subsídio recebidos por ocupante de cargo, posto, graduação, função e emprego público, incluindo auxílios, ajudas de custo</w:t>
      </w:r>
      <w:r w:rsidR="00601ABF" w:rsidRPr="003E2A00">
        <w:rPr>
          <w:rStyle w:val="apple-converted-space"/>
          <w:rFonts w:cs="Arial"/>
          <w:color w:val="000000"/>
          <w:sz w:val="24"/>
          <w:szCs w:val="24"/>
        </w:rPr>
        <w:t> </w:t>
      </w:r>
      <w:r w:rsidR="00601ABF" w:rsidRPr="003E2A00">
        <w:rPr>
          <w:rFonts w:cs="Arial"/>
          <w:color w:val="000000"/>
          <w:sz w:val="24"/>
          <w:szCs w:val="24"/>
        </w:rPr>
        <w:t>e quaisquer outras vantagens pecuniárias, bem como proventos de aposentadoria e pensões daqueles que estiverem na at</w:t>
      </w:r>
      <w:r w:rsidR="00DC41F0">
        <w:rPr>
          <w:rFonts w:cs="Arial"/>
          <w:color w:val="000000"/>
          <w:sz w:val="24"/>
          <w:szCs w:val="24"/>
        </w:rPr>
        <w:t>iva, de maneira individualizada.</w:t>
      </w:r>
    </w:p>
    <w:p w:rsidR="00601ABF" w:rsidRPr="003E2A00" w:rsidRDefault="00601ABF" w:rsidP="00601ABF">
      <w:pPr>
        <w:spacing w:after="0" w:line="240" w:lineRule="auto"/>
        <w:ind w:firstLine="851"/>
        <w:jc w:val="both"/>
        <w:rPr>
          <w:sz w:val="24"/>
          <w:szCs w:val="24"/>
        </w:rPr>
      </w:pPr>
    </w:p>
    <w:p w:rsidR="00C35339" w:rsidRPr="003E2A00" w:rsidRDefault="008C1985" w:rsidP="00C35339">
      <w:pPr>
        <w:spacing w:after="0" w:line="240" w:lineRule="auto"/>
        <w:ind w:firstLine="851"/>
        <w:jc w:val="both"/>
        <w:rPr>
          <w:sz w:val="24"/>
          <w:szCs w:val="24"/>
        </w:rPr>
      </w:pPr>
      <w:r w:rsidRPr="003E2A00">
        <w:rPr>
          <w:sz w:val="24"/>
          <w:szCs w:val="24"/>
        </w:rPr>
        <w:t xml:space="preserve">§ </w:t>
      </w:r>
      <w:r w:rsidR="00C35339" w:rsidRPr="003E2A00">
        <w:rPr>
          <w:sz w:val="24"/>
          <w:szCs w:val="24"/>
        </w:rPr>
        <w:t>2</w:t>
      </w:r>
      <w:r w:rsidRPr="003E2A00">
        <w:rPr>
          <w:sz w:val="24"/>
          <w:szCs w:val="24"/>
        </w:rPr>
        <w:t xml:space="preserve">º. </w:t>
      </w:r>
      <w:r w:rsidR="00C35339" w:rsidRPr="003E2A00">
        <w:rPr>
          <w:sz w:val="24"/>
          <w:szCs w:val="24"/>
        </w:rPr>
        <w:t>Serão divulgadas no site da Prefeitura Municipal, na internet, as seguintes informações de interesse coletivo ou geral:</w:t>
      </w:r>
    </w:p>
    <w:p w:rsidR="0053494A" w:rsidRPr="003E2A00" w:rsidRDefault="0053494A" w:rsidP="00C35339">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I - estrutura organizacional, competências, legislação aplicável, principais cargos e seus</w:t>
      </w:r>
      <w:r w:rsidR="004475FD" w:rsidRPr="003E2A00">
        <w:rPr>
          <w:sz w:val="24"/>
          <w:szCs w:val="24"/>
        </w:rPr>
        <w:t xml:space="preserve"> </w:t>
      </w:r>
      <w:r w:rsidRPr="003E2A00">
        <w:rPr>
          <w:sz w:val="24"/>
          <w:szCs w:val="24"/>
        </w:rPr>
        <w:t>ocupantes, endereço</w:t>
      </w:r>
      <w:r w:rsidR="00C35339" w:rsidRPr="003E2A00">
        <w:rPr>
          <w:sz w:val="24"/>
          <w:szCs w:val="24"/>
        </w:rPr>
        <w:t>,</w:t>
      </w:r>
      <w:r w:rsidRPr="003E2A00">
        <w:rPr>
          <w:sz w:val="24"/>
          <w:szCs w:val="24"/>
        </w:rPr>
        <w:t xml:space="preserve"> telefones</w:t>
      </w:r>
      <w:r w:rsidR="00C35339" w:rsidRPr="003E2A00">
        <w:rPr>
          <w:sz w:val="24"/>
          <w:szCs w:val="24"/>
        </w:rPr>
        <w:t xml:space="preserve"> e</w:t>
      </w:r>
      <w:r w:rsidRPr="003E2A00">
        <w:rPr>
          <w:sz w:val="24"/>
          <w:szCs w:val="24"/>
        </w:rPr>
        <w:t xml:space="preserve"> horários de atendimento ao público</w:t>
      </w:r>
      <w:r w:rsidR="00C35339" w:rsidRPr="003E2A00">
        <w:rPr>
          <w:sz w:val="24"/>
          <w:szCs w:val="24"/>
        </w:rPr>
        <w:t xml:space="preserve"> da Prefeitura Municipal e das Secretarias Municipais e seus órgãos subordinados</w:t>
      </w:r>
      <w:r w:rsidRPr="003E2A00">
        <w:rPr>
          <w:sz w:val="24"/>
          <w:szCs w:val="24"/>
        </w:rPr>
        <w:t xml:space="preserve">; </w:t>
      </w:r>
    </w:p>
    <w:p w:rsidR="00C35339" w:rsidRPr="003E2A00" w:rsidRDefault="00C35339" w:rsidP="00B43466">
      <w:pPr>
        <w:spacing w:after="0" w:line="240" w:lineRule="auto"/>
        <w:ind w:firstLine="851"/>
        <w:jc w:val="both"/>
        <w:rPr>
          <w:sz w:val="24"/>
          <w:szCs w:val="24"/>
        </w:rPr>
      </w:pPr>
    </w:p>
    <w:p w:rsidR="00C35339" w:rsidRPr="003E2A00" w:rsidRDefault="008C1985" w:rsidP="00B43466">
      <w:pPr>
        <w:spacing w:after="0" w:line="240" w:lineRule="auto"/>
        <w:ind w:firstLine="851"/>
        <w:jc w:val="both"/>
        <w:rPr>
          <w:sz w:val="24"/>
          <w:szCs w:val="24"/>
        </w:rPr>
      </w:pPr>
      <w:r w:rsidRPr="003E2A00">
        <w:rPr>
          <w:sz w:val="24"/>
          <w:szCs w:val="24"/>
        </w:rPr>
        <w:t xml:space="preserve">II </w:t>
      </w:r>
      <w:r w:rsidR="00C35339" w:rsidRPr="003E2A00">
        <w:rPr>
          <w:sz w:val="24"/>
          <w:szCs w:val="24"/>
        </w:rPr>
        <w:t>–</w:t>
      </w:r>
      <w:r w:rsidRPr="003E2A00">
        <w:rPr>
          <w:sz w:val="24"/>
          <w:szCs w:val="24"/>
        </w:rPr>
        <w:t xml:space="preserve"> </w:t>
      </w:r>
      <w:r w:rsidR="00C35339" w:rsidRPr="003E2A00">
        <w:rPr>
          <w:sz w:val="24"/>
          <w:szCs w:val="24"/>
        </w:rPr>
        <w:t>programas, projetos, ações, obras e atividades, com indicação da Secretaria Municipal responsável, principais metas e resultados e, quando existentes, indicadores de resultado e impacto</w:t>
      </w:r>
      <w:r w:rsidRPr="003E2A00">
        <w:rPr>
          <w:sz w:val="24"/>
          <w:szCs w:val="24"/>
        </w:rPr>
        <w:t xml:space="preserve">; </w:t>
      </w:r>
    </w:p>
    <w:p w:rsidR="0053494A" w:rsidRPr="003E2A00" w:rsidRDefault="0053494A"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 xml:space="preserve">III - respostas a perguntas mais frequentes da sociedade; </w:t>
      </w:r>
    </w:p>
    <w:p w:rsidR="00C35339" w:rsidRPr="003E2A00" w:rsidRDefault="00C35339"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IV - resultados de inspeções, auditorias, prestações e tomadas de contas realizadas pelos</w:t>
      </w:r>
      <w:r w:rsidR="00C35339" w:rsidRPr="003E2A00">
        <w:rPr>
          <w:sz w:val="24"/>
          <w:szCs w:val="24"/>
        </w:rPr>
        <w:t xml:space="preserve"> </w:t>
      </w:r>
      <w:r w:rsidRPr="003E2A00">
        <w:rPr>
          <w:sz w:val="24"/>
          <w:szCs w:val="24"/>
        </w:rPr>
        <w:t xml:space="preserve">órgãos de controle interno, incluindo prestações de contas relativas a exercícios anteriores; </w:t>
      </w:r>
    </w:p>
    <w:p w:rsidR="00C35339" w:rsidRPr="003E2A00" w:rsidRDefault="00C35339"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V - contato d</w:t>
      </w:r>
      <w:r w:rsidR="00B77105" w:rsidRPr="003E2A00">
        <w:rPr>
          <w:sz w:val="24"/>
          <w:szCs w:val="24"/>
        </w:rPr>
        <w:t>o servidor, designado pelo</w:t>
      </w:r>
      <w:r w:rsidRPr="003E2A00">
        <w:rPr>
          <w:sz w:val="24"/>
          <w:szCs w:val="24"/>
        </w:rPr>
        <w:t xml:space="preserve"> monitoramento</w:t>
      </w:r>
      <w:r w:rsidR="00B77105" w:rsidRPr="003E2A00">
        <w:rPr>
          <w:sz w:val="24"/>
          <w:szCs w:val="24"/>
        </w:rPr>
        <w:t xml:space="preserve"> do Serviço de Informações ao Cidadão - SIC</w:t>
      </w:r>
      <w:r w:rsidRPr="003E2A00">
        <w:rPr>
          <w:sz w:val="24"/>
          <w:szCs w:val="24"/>
        </w:rPr>
        <w:t xml:space="preserve">, com </w:t>
      </w:r>
      <w:r w:rsidR="00B77105" w:rsidRPr="003E2A00">
        <w:rPr>
          <w:sz w:val="24"/>
          <w:szCs w:val="24"/>
        </w:rPr>
        <w:t>indicação do</w:t>
      </w:r>
      <w:r w:rsidRPr="003E2A00">
        <w:rPr>
          <w:sz w:val="24"/>
          <w:szCs w:val="24"/>
        </w:rPr>
        <w:t xml:space="preserve"> telefone</w:t>
      </w:r>
      <w:r w:rsidR="00B77105" w:rsidRPr="003E2A00">
        <w:rPr>
          <w:sz w:val="24"/>
          <w:szCs w:val="24"/>
        </w:rPr>
        <w:t xml:space="preserve">, do </w:t>
      </w:r>
      <w:r w:rsidRPr="003E2A00">
        <w:rPr>
          <w:sz w:val="24"/>
          <w:szCs w:val="24"/>
        </w:rPr>
        <w:t xml:space="preserve">correio eletrônico </w:t>
      </w:r>
      <w:r w:rsidR="00B77105" w:rsidRPr="003E2A00">
        <w:rPr>
          <w:sz w:val="24"/>
          <w:szCs w:val="24"/>
        </w:rPr>
        <w:t>e do site de acesso ao Sistema de Informação ao Cidadão.</w:t>
      </w:r>
      <w:r w:rsidRPr="003E2A00">
        <w:rPr>
          <w:sz w:val="24"/>
          <w:szCs w:val="24"/>
        </w:rPr>
        <w:t xml:space="preserve"> </w:t>
      </w:r>
    </w:p>
    <w:p w:rsidR="00C35339" w:rsidRPr="003E2A00" w:rsidRDefault="00C35339"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 xml:space="preserve">§ </w:t>
      </w:r>
      <w:r w:rsidR="004475FD" w:rsidRPr="003E2A00">
        <w:rPr>
          <w:sz w:val="24"/>
          <w:szCs w:val="24"/>
        </w:rPr>
        <w:t>3</w:t>
      </w:r>
      <w:r w:rsidRPr="003E2A00">
        <w:rPr>
          <w:sz w:val="24"/>
          <w:szCs w:val="24"/>
        </w:rPr>
        <w:t xml:space="preserve">º. As informações poderão ser disponibilizadas por meio de ferramenta de redirecionamento de página na Internet, quando estiverem disponíveis em outros sítios governamentais. </w:t>
      </w:r>
    </w:p>
    <w:p w:rsidR="00B77105" w:rsidRPr="003E2A00" w:rsidRDefault="00B77105" w:rsidP="008C1985">
      <w:pPr>
        <w:spacing w:after="0" w:line="240" w:lineRule="auto"/>
        <w:jc w:val="both"/>
        <w:rPr>
          <w:sz w:val="24"/>
          <w:szCs w:val="24"/>
        </w:rPr>
      </w:pPr>
    </w:p>
    <w:p w:rsidR="0053494A" w:rsidRPr="003E2A00" w:rsidRDefault="0053494A" w:rsidP="00A81C74">
      <w:pPr>
        <w:spacing w:after="0" w:line="240" w:lineRule="auto"/>
        <w:jc w:val="center"/>
        <w:rPr>
          <w:b/>
          <w:sz w:val="24"/>
          <w:szCs w:val="24"/>
        </w:rPr>
      </w:pPr>
    </w:p>
    <w:p w:rsidR="008C1985" w:rsidRPr="003E2A00" w:rsidRDefault="008C1985" w:rsidP="00A81C74">
      <w:pPr>
        <w:spacing w:after="0" w:line="240" w:lineRule="auto"/>
        <w:jc w:val="center"/>
        <w:rPr>
          <w:b/>
          <w:sz w:val="24"/>
          <w:szCs w:val="24"/>
        </w:rPr>
      </w:pPr>
      <w:r w:rsidRPr="003E2A00">
        <w:rPr>
          <w:b/>
          <w:sz w:val="24"/>
          <w:szCs w:val="24"/>
        </w:rPr>
        <w:t>CAPÍTULO IV</w:t>
      </w:r>
    </w:p>
    <w:p w:rsidR="00A81C74" w:rsidRPr="003E2A00" w:rsidRDefault="00A81C74" w:rsidP="00A81C74">
      <w:pPr>
        <w:spacing w:after="0" w:line="240" w:lineRule="auto"/>
        <w:jc w:val="center"/>
        <w:rPr>
          <w:b/>
          <w:sz w:val="24"/>
          <w:szCs w:val="24"/>
        </w:rPr>
      </w:pPr>
    </w:p>
    <w:p w:rsidR="008C1985" w:rsidRPr="003E2A00" w:rsidRDefault="008C1985" w:rsidP="00A81C74">
      <w:pPr>
        <w:spacing w:after="0" w:line="240" w:lineRule="auto"/>
        <w:jc w:val="center"/>
        <w:rPr>
          <w:b/>
          <w:sz w:val="24"/>
          <w:szCs w:val="24"/>
        </w:rPr>
      </w:pPr>
      <w:r w:rsidRPr="003E2A00">
        <w:rPr>
          <w:b/>
          <w:sz w:val="24"/>
          <w:szCs w:val="24"/>
        </w:rPr>
        <w:t>DA TRANSPARÊNCIA PASSIVA</w:t>
      </w:r>
    </w:p>
    <w:p w:rsidR="00A81C74" w:rsidRPr="003E2A00" w:rsidRDefault="00A81C74" w:rsidP="00A81C74">
      <w:pPr>
        <w:spacing w:after="0" w:line="240" w:lineRule="auto"/>
        <w:jc w:val="center"/>
        <w:rPr>
          <w:b/>
          <w:sz w:val="24"/>
          <w:szCs w:val="24"/>
        </w:rPr>
      </w:pPr>
    </w:p>
    <w:p w:rsidR="008C1985" w:rsidRPr="003E2A00" w:rsidRDefault="008C1985" w:rsidP="00A81C74">
      <w:pPr>
        <w:spacing w:after="0" w:line="240" w:lineRule="auto"/>
        <w:jc w:val="center"/>
        <w:rPr>
          <w:b/>
          <w:sz w:val="24"/>
          <w:szCs w:val="24"/>
        </w:rPr>
      </w:pPr>
      <w:r w:rsidRPr="003E2A00">
        <w:rPr>
          <w:b/>
          <w:sz w:val="24"/>
          <w:szCs w:val="24"/>
        </w:rPr>
        <w:t>Seção I</w:t>
      </w:r>
    </w:p>
    <w:p w:rsidR="00A81C74" w:rsidRPr="003E2A00" w:rsidRDefault="00A81C74" w:rsidP="00A81C74">
      <w:pPr>
        <w:spacing w:after="0" w:line="240" w:lineRule="auto"/>
        <w:jc w:val="center"/>
        <w:rPr>
          <w:b/>
          <w:sz w:val="24"/>
          <w:szCs w:val="24"/>
        </w:rPr>
      </w:pPr>
    </w:p>
    <w:p w:rsidR="008C1985" w:rsidRPr="003E2A00" w:rsidRDefault="008C1985" w:rsidP="00A81C74">
      <w:pPr>
        <w:spacing w:after="0" w:line="240" w:lineRule="auto"/>
        <w:jc w:val="center"/>
        <w:rPr>
          <w:b/>
          <w:sz w:val="24"/>
          <w:szCs w:val="24"/>
        </w:rPr>
      </w:pPr>
      <w:r w:rsidRPr="003E2A00">
        <w:rPr>
          <w:b/>
          <w:sz w:val="24"/>
          <w:szCs w:val="24"/>
        </w:rPr>
        <w:t>Do Serviço de Informação ao Cidadão</w:t>
      </w:r>
    </w:p>
    <w:p w:rsidR="00A81C74" w:rsidRPr="003E2A00" w:rsidRDefault="00A81C74" w:rsidP="00A81C74">
      <w:pPr>
        <w:spacing w:after="0" w:line="240" w:lineRule="auto"/>
        <w:jc w:val="center"/>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Art. 1</w:t>
      </w:r>
      <w:r w:rsidR="004475FD" w:rsidRPr="003E2A00">
        <w:rPr>
          <w:sz w:val="24"/>
          <w:szCs w:val="24"/>
        </w:rPr>
        <w:t>1</w:t>
      </w:r>
      <w:r w:rsidRPr="003E2A00">
        <w:rPr>
          <w:sz w:val="24"/>
          <w:szCs w:val="24"/>
        </w:rPr>
        <w:t xml:space="preserve">. </w:t>
      </w:r>
      <w:r w:rsidR="00A81C74" w:rsidRPr="003E2A00">
        <w:rPr>
          <w:sz w:val="24"/>
          <w:szCs w:val="24"/>
        </w:rPr>
        <w:t>A unidade física do Serviço de Informação ao Cidadão-SIC funcionará junto ao Gabinete do Prefeito, localizado na sede administrativa do Município, de fácil acesso e aberta ao público, e</w:t>
      </w:r>
      <w:r w:rsidRPr="003E2A00">
        <w:rPr>
          <w:sz w:val="24"/>
          <w:szCs w:val="24"/>
        </w:rPr>
        <w:t xml:space="preserve"> terá por objetivos: </w:t>
      </w:r>
    </w:p>
    <w:p w:rsidR="00A81C74" w:rsidRPr="003E2A00" w:rsidRDefault="00A81C74"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 xml:space="preserve">I - receber e registrar pedidos de acesso à informação; </w:t>
      </w:r>
    </w:p>
    <w:p w:rsidR="00A81C74" w:rsidRPr="003E2A00" w:rsidRDefault="00A81C74"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 xml:space="preserve">II - atender, informar e orientar o público quanto ao acesso à informação. </w:t>
      </w:r>
    </w:p>
    <w:p w:rsidR="00A81C74" w:rsidRPr="003E2A00" w:rsidRDefault="00A81C74" w:rsidP="00B43466">
      <w:pPr>
        <w:spacing w:after="0" w:line="240" w:lineRule="auto"/>
        <w:ind w:firstLine="851"/>
        <w:jc w:val="both"/>
        <w:rPr>
          <w:sz w:val="24"/>
          <w:szCs w:val="24"/>
        </w:rPr>
      </w:pPr>
    </w:p>
    <w:p w:rsidR="008C1985" w:rsidRPr="003E2A00" w:rsidRDefault="00A81C74" w:rsidP="00B43466">
      <w:pPr>
        <w:spacing w:after="0" w:line="240" w:lineRule="auto"/>
        <w:ind w:firstLine="851"/>
        <w:jc w:val="both"/>
        <w:rPr>
          <w:sz w:val="24"/>
          <w:szCs w:val="24"/>
        </w:rPr>
      </w:pPr>
      <w:r w:rsidRPr="003E2A00">
        <w:rPr>
          <w:sz w:val="24"/>
          <w:szCs w:val="24"/>
        </w:rPr>
        <w:t>Parágrafo único</w:t>
      </w:r>
      <w:r w:rsidR="008C1985" w:rsidRPr="003E2A00">
        <w:rPr>
          <w:sz w:val="24"/>
          <w:szCs w:val="24"/>
        </w:rPr>
        <w:t xml:space="preserve">. Compete ao SIC: </w:t>
      </w:r>
    </w:p>
    <w:p w:rsidR="00A81C74" w:rsidRPr="003E2A00" w:rsidRDefault="00A81C74"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I - o recebimento do pedido de acesso e, sempre que possível, o fornecimento imediato</w:t>
      </w:r>
      <w:r w:rsidR="00A81C74" w:rsidRPr="003E2A00">
        <w:rPr>
          <w:sz w:val="24"/>
          <w:szCs w:val="24"/>
        </w:rPr>
        <w:t xml:space="preserve"> </w:t>
      </w:r>
      <w:r w:rsidRPr="003E2A00">
        <w:rPr>
          <w:sz w:val="24"/>
          <w:szCs w:val="24"/>
        </w:rPr>
        <w:t xml:space="preserve">da informação; </w:t>
      </w:r>
    </w:p>
    <w:p w:rsidR="00A81C74" w:rsidRPr="003E2A00" w:rsidRDefault="00A81C74"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 xml:space="preserve">II - o registro do pedido de acesso em sistema eletrônico específico e a entrega do número de protocolo, que conterá a data de apresentação do pedido; </w:t>
      </w:r>
    </w:p>
    <w:p w:rsidR="00A81C74" w:rsidRPr="003E2A00" w:rsidRDefault="00A81C74"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 xml:space="preserve">III - o encaminhamento do pedido recebido e registrado ao </w:t>
      </w:r>
      <w:r w:rsidR="006A33B5" w:rsidRPr="003E2A00">
        <w:rPr>
          <w:sz w:val="24"/>
          <w:szCs w:val="24"/>
        </w:rPr>
        <w:t>servidor</w:t>
      </w:r>
      <w:r w:rsidRPr="003E2A00">
        <w:rPr>
          <w:sz w:val="24"/>
          <w:szCs w:val="24"/>
        </w:rPr>
        <w:t xml:space="preserve"> </w:t>
      </w:r>
      <w:r w:rsidR="006A33B5" w:rsidRPr="003E2A00">
        <w:rPr>
          <w:sz w:val="24"/>
          <w:szCs w:val="24"/>
        </w:rPr>
        <w:t xml:space="preserve">da Secretaria Municipal responsável </w:t>
      </w:r>
      <w:r w:rsidRPr="003E2A00">
        <w:rPr>
          <w:sz w:val="24"/>
          <w:szCs w:val="24"/>
        </w:rPr>
        <w:t xml:space="preserve">pelo fornecimento da informação. </w:t>
      </w:r>
    </w:p>
    <w:p w:rsidR="00A81C74" w:rsidRPr="003E2A00" w:rsidRDefault="00A81C74" w:rsidP="008C1985">
      <w:pPr>
        <w:spacing w:after="0" w:line="240" w:lineRule="auto"/>
        <w:jc w:val="both"/>
        <w:rPr>
          <w:sz w:val="24"/>
          <w:szCs w:val="24"/>
        </w:rPr>
      </w:pPr>
    </w:p>
    <w:p w:rsidR="008C1985" w:rsidRPr="003E2A00" w:rsidRDefault="008C1985" w:rsidP="00B43466">
      <w:pPr>
        <w:spacing w:after="0" w:line="240" w:lineRule="auto"/>
        <w:jc w:val="center"/>
        <w:rPr>
          <w:b/>
          <w:sz w:val="24"/>
          <w:szCs w:val="24"/>
        </w:rPr>
      </w:pPr>
      <w:r w:rsidRPr="003E2A00">
        <w:rPr>
          <w:b/>
          <w:sz w:val="24"/>
          <w:szCs w:val="24"/>
        </w:rPr>
        <w:t>Seção II</w:t>
      </w:r>
    </w:p>
    <w:p w:rsidR="00B43466" w:rsidRPr="003E2A00" w:rsidRDefault="00B43466" w:rsidP="00B43466">
      <w:pPr>
        <w:spacing w:after="0" w:line="240" w:lineRule="auto"/>
        <w:jc w:val="center"/>
        <w:rPr>
          <w:b/>
          <w:sz w:val="24"/>
          <w:szCs w:val="24"/>
        </w:rPr>
      </w:pPr>
    </w:p>
    <w:p w:rsidR="008C1985" w:rsidRPr="003E2A00" w:rsidRDefault="008C1985" w:rsidP="00B43466">
      <w:pPr>
        <w:spacing w:after="0" w:line="240" w:lineRule="auto"/>
        <w:jc w:val="center"/>
        <w:rPr>
          <w:b/>
          <w:sz w:val="24"/>
          <w:szCs w:val="24"/>
        </w:rPr>
      </w:pPr>
      <w:r w:rsidRPr="003E2A00">
        <w:rPr>
          <w:b/>
          <w:sz w:val="24"/>
          <w:szCs w:val="24"/>
        </w:rPr>
        <w:t>Do Pedido de Acesso à Informação</w:t>
      </w:r>
    </w:p>
    <w:p w:rsidR="00B43466" w:rsidRPr="003E2A00" w:rsidRDefault="00B43466" w:rsidP="00B43466">
      <w:pPr>
        <w:spacing w:after="0" w:line="240" w:lineRule="auto"/>
        <w:jc w:val="center"/>
        <w:rPr>
          <w:sz w:val="24"/>
          <w:szCs w:val="24"/>
        </w:rPr>
      </w:pPr>
    </w:p>
    <w:p w:rsidR="008C1985" w:rsidRPr="003E2A00" w:rsidRDefault="00B43466" w:rsidP="00B43466">
      <w:pPr>
        <w:spacing w:after="0" w:line="240" w:lineRule="auto"/>
        <w:ind w:firstLine="851"/>
        <w:jc w:val="both"/>
        <w:rPr>
          <w:sz w:val="24"/>
          <w:szCs w:val="24"/>
        </w:rPr>
      </w:pPr>
      <w:r w:rsidRPr="003E2A00">
        <w:rPr>
          <w:sz w:val="24"/>
          <w:szCs w:val="24"/>
        </w:rPr>
        <w:t>Art. 1</w:t>
      </w:r>
      <w:r w:rsidR="004475FD" w:rsidRPr="003E2A00">
        <w:rPr>
          <w:sz w:val="24"/>
          <w:szCs w:val="24"/>
        </w:rPr>
        <w:t>2</w:t>
      </w:r>
      <w:r w:rsidR="008C1985" w:rsidRPr="003E2A00">
        <w:rPr>
          <w:sz w:val="24"/>
          <w:szCs w:val="24"/>
        </w:rPr>
        <w:t>. Qualquer pessoa, natural ou jurídica, devidamente identificada, poderá formular</w:t>
      </w:r>
      <w:r w:rsidRPr="003E2A00">
        <w:rPr>
          <w:sz w:val="24"/>
          <w:szCs w:val="24"/>
        </w:rPr>
        <w:t xml:space="preserve"> </w:t>
      </w:r>
      <w:r w:rsidR="008C1985" w:rsidRPr="003E2A00">
        <w:rPr>
          <w:sz w:val="24"/>
          <w:szCs w:val="24"/>
        </w:rPr>
        <w:t xml:space="preserve">pedido de acesso à informação. </w:t>
      </w:r>
    </w:p>
    <w:p w:rsidR="00B43466" w:rsidRPr="003E2A00" w:rsidRDefault="00B43466"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 xml:space="preserve">§ 1º. O pedido será apresentado em formulário padronizado, </w:t>
      </w:r>
      <w:r w:rsidR="00B43466" w:rsidRPr="003E2A00">
        <w:rPr>
          <w:sz w:val="24"/>
          <w:szCs w:val="24"/>
        </w:rPr>
        <w:t xml:space="preserve">disponibilizado </w:t>
      </w:r>
      <w:r w:rsidRPr="003E2A00">
        <w:rPr>
          <w:sz w:val="24"/>
          <w:szCs w:val="24"/>
        </w:rPr>
        <w:t>preferencialmente em meio</w:t>
      </w:r>
      <w:r w:rsidR="00B43466" w:rsidRPr="003E2A00">
        <w:rPr>
          <w:sz w:val="24"/>
          <w:szCs w:val="24"/>
        </w:rPr>
        <w:t xml:space="preserve"> </w:t>
      </w:r>
      <w:r w:rsidRPr="003E2A00">
        <w:rPr>
          <w:sz w:val="24"/>
          <w:szCs w:val="24"/>
        </w:rPr>
        <w:t>eletrônico, n</w:t>
      </w:r>
      <w:r w:rsidR="00B43466" w:rsidRPr="003E2A00">
        <w:rPr>
          <w:sz w:val="24"/>
          <w:szCs w:val="24"/>
        </w:rPr>
        <w:t>o site da Prefeitura Municipal,</w:t>
      </w:r>
      <w:r w:rsidRPr="003E2A00">
        <w:rPr>
          <w:sz w:val="24"/>
          <w:szCs w:val="24"/>
        </w:rPr>
        <w:t xml:space="preserve"> ou em meio físico, no SIC. </w:t>
      </w:r>
    </w:p>
    <w:p w:rsidR="00B43466" w:rsidRPr="003E2A00" w:rsidRDefault="00B43466"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 2º. Par</w:t>
      </w:r>
      <w:r w:rsidR="00B43466" w:rsidRPr="003E2A00">
        <w:rPr>
          <w:sz w:val="24"/>
          <w:szCs w:val="24"/>
        </w:rPr>
        <w:t xml:space="preserve">a fins de controle e protocolo </w:t>
      </w:r>
      <w:r w:rsidRPr="003E2A00">
        <w:rPr>
          <w:sz w:val="24"/>
          <w:szCs w:val="24"/>
        </w:rPr>
        <w:t>o pedido apresentado em meio físico no SIC será obrigatoriamente cadastrado no sistema eletrônico específico, quando</w:t>
      </w:r>
      <w:proofErr w:type="gramStart"/>
      <w:r w:rsidRPr="003E2A00">
        <w:rPr>
          <w:sz w:val="24"/>
          <w:szCs w:val="24"/>
        </w:rPr>
        <w:t xml:space="preserve"> </w:t>
      </w:r>
      <w:r w:rsidR="00B43466" w:rsidRPr="003E2A00">
        <w:rPr>
          <w:sz w:val="24"/>
          <w:szCs w:val="24"/>
        </w:rPr>
        <w:t xml:space="preserve"> </w:t>
      </w:r>
      <w:proofErr w:type="gramEnd"/>
      <w:r w:rsidRPr="003E2A00">
        <w:rPr>
          <w:sz w:val="24"/>
          <w:szCs w:val="24"/>
        </w:rPr>
        <w:t xml:space="preserve">então será gerado o número de protocolo e certificada a data do recebimento do pedido, </w:t>
      </w:r>
      <w:r w:rsidR="00B43466" w:rsidRPr="003E2A00">
        <w:rPr>
          <w:sz w:val="24"/>
          <w:szCs w:val="24"/>
        </w:rPr>
        <w:t xml:space="preserve"> </w:t>
      </w:r>
      <w:r w:rsidRPr="003E2A00">
        <w:rPr>
          <w:sz w:val="24"/>
          <w:szCs w:val="24"/>
        </w:rPr>
        <w:t xml:space="preserve">a partir da qual se inicia a </w:t>
      </w:r>
      <w:r w:rsidR="00B43466" w:rsidRPr="003E2A00">
        <w:rPr>
          <w:sz w:val="24"/>
          <w:szCs w:val="24"/>
        </w:rPr>
        <w:t>contagem do prazo de resposta.</w:t>
      </w:r>
    </w:p>
    <w:p w:rsidR="00B43466" w:rsidRPr="003E2A00" w:rsidRDefault="00B43466"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 xml:space="preserve">§ 3º. O prazo de resposta será contado a partir da data de apresentação do pedido na forma do § 1o deste artigo. </w:t>
      </w:r>
    </w:p>
    <w:p w:rsidR="00B43466" w:rsidRPr="003E2A00" w:rsidRDefault="00B43466"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Art. 1</w:t>
      </w:r>
      <w:r w:rsidR="004475FD" w:rsidRPr="003E2A00">
        <w:rPr>
          <w:sz w:val="24"/>
          <w:szCs w:val="24"/>
        </w:rPr>
        <w:t>3</w:t>
      </w:r>
      <w:r w:rsidRPr="003E2A00">
        <w:rPr>
          <w:sz w:val="24"/>
          <w:szCs w:val="24"/>
        </w:rPr>
        <w:t xml:space="preserve">. O pedido de acesso à informação deverá conter: </w:t>
      </w:r>
    </w:p>
    <w:p w:rsidR="00B43466" w:rsidRPr="003E2A00" w:rsidRDefault="00B43466"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 xml:space="preserve">I - o nome do requerente; </w:t>
      </w:r>
    </w:p>
    <w:p w:rsidR="00B43466" w:rsidRPr="003E2A00" w:rsidRDefault="00B43466"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 xml:space="preserve">II - o número de documento de identificação válido; </w:t>
      </w:r>
    </w:p>
    <w:p w:rsidR="00B43466" w:rsidRPr="003E2A00" w:rsidRDefault="00B43466"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 xml:space="preserve">III - a especificação, de forma clara, objetiva e precisa, da informação requerida; </w:t>
      </w:r>
      <w:proofErr w:type="gramStart"/>
      <w:r w:rsidRPr="003E2A00">
        <w:rPr>
          <w:sz w:val="24"/>
          <w:szCs w:val="24"/>
        </w:rPr>
        <w:t>e</w:t>
      </w:r>
      <w:proofErr w:type="gramEnd"/>
    </w:p>
    <w:p w:rsidR="00B43466" w:rsidRPr="003E2A00" w:rsidRDefault="00B43466" w:rsidP="008C1985">
      <w:pPr>
        <w:spacing w:after="0" w:line="240" w:lineRule="auto"/>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lastRenderedPageBreak/>
        <w:t>IV - o endereço físico ou eletrônico do requerente, para recebimento de comunicações</w:t>
      </w:r>
      <w:r w:rsidR="004475FD" w:rsidRPr="003E2A00">
        <w:rPr>
          <w:sz w:val="24"/>
          <w:szCs w:val="24"/>
        </w:rPr>
        <w:t xml:space="preserve"> </w:t>
      </w:r>
      <w:r w:rsidRPr="003E2A00">
        <w:rPr>
          <w:sz w:val="24"/>
          <w:szCs w:val="24"/>
        </w:rPr>
        <w:t xml:space="preserve">ou da informação requerida. </w:t>
      </w:r>
    </w:p>
    <w:p w:rsidR="00B43466" w:rsidRPr="003E2A00" w:rsidRDefault="00B43466"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Art. 1</w:t>
      </w:r>
      <w:r w:rsidR="004475FD" w:rsidRPr="003E2A00">
        <w:rPr>
          <w:sz w:val="24"/>
          <w:szCs w:val="24"/>
        </w:rPr>
        <w:t>4</w:t>
      </w:r>
      <w:r w:rsidRPr="003E2A00">
        <w:rPr>
          <w:sz w:val="24"/>
          <w:szCs w:val="24"/>
        </w:rPr>
        <w:t xml:space="preserve">. Não serão atendidos pedidos de acesso à informação: </w:t>
      </w:r>
    </w:p>
    <w:p w:rsidR="00B43466" w:rsidRPr="003E2A00" w:rsidRDefault="00B43466"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 xml:space="preserve">I - genéricos; </w:t>
      </w:r>
    </w:p>
    <w:p w:rsidR="00B43466" w:rsidRPr="003E2A00" w:rsidRDefault="00B43466"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 xml:space="preserve">II - desproporcionais ou desarrazoados; </w:t>
      </w:r>
      <w:proofErr w:type="gramStart"/>
      <w:r w:rsidRPr="003E2A00">
        <w:rPr>
          <w:sz w:val="24"/>
          <w:szCs w:val="24"/>
        </w:rPr>
        <w:t>ou</w:t>
      </w:r>
      <w:proofErr w:type="gramEnd"/>
    </w:p>
    <w:p w:rsidR="00B43466" w:rsidRPr="003E2A00" w:rsidRDefault="00B43466"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III - que exijam trabalhos adicionais de análise, interpretação ou consolidação de dados</w:t>
      </w:r>
      <w:r w:rsidR="00B43466" w:rsidRPr="003E2A00">
        <w:rPr>
          <w:sz w:val="24"/>
          <w:szCs w:val="24"/>
        </w:rPr>
        <w:t xml:space="preserve"> </w:t>
      </w:r>
      <w:r w:rsidRPr="003E2A00">
        <w:rPr>
          <w:sz w:val="24"/>
          <w:szCs w:val="24"/>
        </w:rPr>
        <w:t xml:space="preserve">e informações, ou serviço de produção ou tratamento de dados que não seja de competência do órgão ou entidade. </w:t>
      </w:r>
    </w:p>
    <w:p w:rsidR="00B43466" w:rsidRPr="003E2A00" w:rsidRDefault="00B43466" w:rsidP="00B43466">
      <w:pPr>
        <w:spacing w:after="0" w:line="240" w:lineRule="auto"/>
        <w:ind w:firstLine="851"/>
        <w:jc w:val="both"/>
        <w:rPr>
          <w:sz w:val="24"/>
          <w:szCs w:val="24"/>
        </w:rPr>
      </w:pPr>
    </w:p>
    <w:p w:rsidR="008C1985" w:rsidRPr="003E2A00" w:rsidRDefault="008C1985" w:rsidP="00B43466">
      <w:pPr>
        <w:spacing w:after="0" w:line="240" w:lineRule="auto"/>
        <w:ind w:firstLine="851"/>
        <w:jc w:val="both"/>
        <w:rPr>
          <w:sz w:val="24"/>
          <w:szCs w:val="24"/>
        </w:rPr>
      </w:pPr>
      <w:r w:rsidRPr="003E2A00">
        <w:rPr>
          <w:sz w:val="24"/>
          <w:szCs w:val="24"/>
        </w:rPr>
        <w:t xml:space="preserve">§ 1º. A informação será disponibilizada ao interessado da mesma forma que se encontrar arquivada ou registrada no órgão ou entidade municipal, não cabendo a estes últimos realizar qualquer trabalho de consolidação ou tratamento de dados, tais como a elaboração de planilhas ou banco de dados, bem como produzir informações a pedido do interessado, não exigidas pela legislação municipal anterior. </w:t>
      </w:r>
    </w:p>
    <w:p w:rsidR="00B43466" w:rsidRPr="003E2A00" w:rsidRDefault="00B43466" w:rsidP="008C1985">
      <w:pPr>
        <w:spacing w:after="0" w:line="240" w:lineRule="auto"/>
        <w:jc w:val="both"/>
        <w:rPr>
          <w:sz w:val="24"/>
          <w:szCs w:val="24"/>
        </w:rPr>
      </w:pPr>
    </w:p>
    <w:p w:rsidR="008C1985" w:rsidRPr="003E2A00" w:rsidRDefault="008C1985" w:rsidP="00FD3047">
      <w:pPr>
        <w:spacing w:after="0" w:line="240" w:lineRule="auto"/>
        <w:ind w:firstLine="851"/>
        <w:jc w:val="both"/>
        <w:rPr>
          <w:sz w:val="24"/>
          <w:szCs w:val="24"/>
        </w:rPr>
      </w:pPr>
      <w:r w:rsidRPr="003E2A00">
        <w:rPr>
          <w:sz w:val="24"/>
          <w:szCs w:val="24"/>
        </w:rPr>
        <w:t>§ 2º. Nas hipóteses do inciso III do "caput" e do § 1º deste artigo, sem prejuízo da</w:t>
      </w:r>
      <w:r w:rsidR="00FD3047" w:rsidRPr="003E2A00">
        <w:rPr>
          <w:sz w:val="24"/>
          <w:szCs w:val="24"/>
        </w:rPr>
        <w:t xml:space="preserve"> </w:t>
      </w:r>
      <w:r w:rsidRPr="003E2A00">
        <w:rPr>
          <w:sz w:val="24"/>
          <w:szCs w:val="24"/>
        </w:rPr>
        <w:t>segurança e da proteção da informação, o órgão ou entidade municipal deverá, caso</w:t>
      </w:r>
      <w:r w:rsidR="00FD3047" w:rsidRPr="003E2A00">
        <w:rPr>
          <w:sz w:val="24"/>
          <w:szCs w:val="24"/>
        </w:rPr>
        <w:t xml:space="preserve"> </w:t>
      </w:r>
      <w:r w:rsidRPr="003E2A00">
        <w:rPr>
          <w:sz w:val="24"/>
          <w:szCs w:val="24"/>
        </w:rPr>
        <w:t xml:space="preserve">tenha conhecimento, indicar o local onde se encontram as informações a partir das quais o requerente poderá realizar a interpretação, consolidação ou tratamento de dados. </w:t>
      </w:r>
    </w:p>
    <w:p w:rsidR="00FD3047" w:rsidRPr="003E2A00" w:rsidRDefault="00FD3047" w:rsidP="00FD3047">
      <w:pPr>
        <w:spacing w:after="0" w:line="240" w:lineRule="auto"/>
        <w:ind w:firstLine="851"/>
        <w:jc w:val="both"/>
        <w:rPr>
          <w:sz w:val="24"/>
          <w:szCs w:val="24"/>
        </w:rPr>
      </w:pPr>
    </w:p>
    <w:p w:rsidR="008C1985" w:rsidRPr="003E2A00" w:rsidRDefault="008C1985" w:rsidP="00FD3047">
      <w:pPr>
        <w:spacing w:after="0" w:line="240" w:lineRule="auto"/>
        <w:ind w:firstLine="851"/>
        <w:jc w:val="both"/>
        <w:rPr>
          <w:sz w:val="24"/>
          <w:szCs w:val="24"/>
        </w:rPr>
      </w:pPr>
      <w:r w:rsidRPr="003E2A00">
        <w:rPr>
          <w:sz w:val="24"/>
          <w:szCs w:val="24"/>
        </w:rPr>
        <w:t xml:space="preserve">§ 3º. Quando não for autorizado acesso integral à informação por ser ela parcialmente sigilosa, é assegurado o acesso à parte não sigilosa por meio de certidão, extrato ou cópia com ocultação da parte </w:t>
      </w:r>
      <w:proofErr w:type="gramStart"/>
      <w:r w:rsidRPr="003E2A00">
        <w:rPr>
          <w:sz w:val="24"/>
          <w:szCs w:val="24"/>
        </w:rPr>
        <w:t>sob sigilo</w:t>
      </w:r>
      <w:proofErr w:type="gramEnd"/>
      <w:r w:rsidRPr="003E2A00">
        <w:rPr>
          <w:sz w:val="24"/>
          <w:szCs w:val="24"/>
        </w:rPr>
        <w:t xml:space="preserve">. </w:t>
      </w:r>
    </w:p>
    <w:p w:rsidR="00FD3047" w:rsidRPr="003E2A00" w:rsidRDefault="00FD3047" w:rsidP="00FD3047">
      <w:pPr>
        <w:spacing w:after="0" w:line="240" w:lineRule="auto"/>
        <w:ind w:firstLine="851"/>
        <w:jc w:val="both"/>
        <w:rPr>
          <w:sz w:val="24"/>
          <w:szCs w:val="24"/>
        </w:rPr>
      </w:pPr>
    </w:p>
    <w:p w:rsidR="008C1985" w:rsidRPr="003E2A00" w:rsidRDefault="008C1985" w:rsidP="00FD3047">
      <w:pPr>
        <w:spacing w:after="0" w:line="240" w:lineRule="auto"/>
        <w:ind w:firstLine="851"/>
        <w:jc w:val="both"/>
        <w:rPr>
          <w:sz w:val="24"/>
          <w:szCs w:val="24"/>
        </w:rPr>
      </w:pPr>
      <w:r w:rsidRPr="003E2A00">
        <w:rPr>
          <w:sz w:val="24"/>
          <w:szCs w:val="24"/>
        </w:rPr>
        <w:t>§ 4º. Informado do extravio da informação solicitada, poderá o interessado requerer à</w:t>
      </w:r>
      <w:r w:rsidR="004475FD" w:rsidRPr="003E2A00">
        <w:rPr>
          <w:sz w:val="24"/>
          <w:szCs w:val="24"/>
        </w:rPr>
        <w:t xml:space="preserve"> </w:t>
      </w:r>
      <w:r w:rsidRPr="003E2A00">
        <w:rPr>
          <w:sz w:val="24"/>
          <w:szCs w:val="24"/>
        </w:rPr>
        <w:t xml:space="preserve">autoridade competente a imediata abertura de procedimento tendente a apurar o desaparecimento da respectiva documentação. </w:t>
      </w:r>
    </w:p>
    <w:p w:rsidR="00FD3047" w:rsidRPr="003E2A00" w:rsidRDefault="00FD3047" w:rsidP="00FD3047">
      <w:pPr>
        <w:spacing w:after="0" w:line="240" w:lineRule="auto"/>
        <w:ind w:firstLine="851"/>
        <w:jc w:val="both"/>
        <w:rPr>
          <w:sz w:val="24"/>
          <w:szCs w:val="24"/>
        </w:rPr>
      </w:pPr>
    </w:p>
    <w:p w:rsidR="008C1985" w:rsidRPr="003E2A00" w:rsidRDefault="008C1985" w:rsidP="00FD3047">
      <w:pPr>
        <w:spacing w:after="0" w:line="240" w:lineRule="auto"/>
        <w:ind w:firstLine="851"/>
        <w:jc w:val="both"/>
        <w:rPr>
          <w:sz w:val="24"/>
          <w:szCs w:val="24"/>
        </w:rPr>
      </w:pPr>
      <w:r w:rsidRPr="003E2A00">
        <w:rPr>
          <w:sz w:val="24"/>
          <w:szCs w:val="24"/>
        </w:rPr>
        <w:t>§ 5º.</w:t>
      </w:r>
      <w:r w:rsidR="004475FD" w:rsidRPr="003E2A00">
        <w:rPr>
          <w:sz w:val="24"/>
          <w:szCs w:val="24"/>
        </w:rPr>
        <w:t xml:space="preserve"> </w:t>
      </w:r>
      <w:r w:rsidRPr="003E2A00">
        <w:rPr>
          <w:sz w:val="24"/>
          <w:szCs w:val="24"/>
        </w:rPr>
        <w:t>Verificada a hipótese prevista no § 4º deste artigo, o responsável pela guarda da</w:t>
      </w:r>
      <w:r w:rsidR="004475FD" w:rsidRPr="003E2A00">
        <w:rPr>
          <w:sz w:val="24"/>
          <w:szCs w:val="24"/>
        </w:rPr>
        <w:t xml:space="preserve"> </w:t>
      </w:r>
      <w:r w:rsidRPr="003E2A00">
        <w:rPr>
          <w:sz w:val="24"/>
          <w:szCs w:val="24"/>
        </w:rPr>
        <w:t xml:space="preserve">informação extraviada </w:t>
      </w:r>
      <w:proofErr w:type="gramStart"/>
      <w:r w:rsidRPr="003E2A00">
        <w:rPr>
          <w:sz w:val="24"/>
          <w:szCs w:val="24"/>
        </w:rPr>
        <w:t>deverá,</w:t>
      </w:r>
      <w:proofErr w:type="gramEnd"/>
      <w:r w:rsidRPr="003E2A00">
        <w:rPr>
          <w:sz w:val="24"/>
          <w:szCs w:val="24"/>
        </w:rPr>
        <w:t xml:space="preserve"> no prazo de 10 (dez) dias, justificar o fato e indicar testemunhas que comprovem sua alegação.  </w:t>
      </w:r>
    </w:p>
    <w:p w:rsidR="00FD3047" w:rsidRPr="003E2A00" w:rsidRDefault="00FD3047" w:rsidP="008C1985">
      <w:pPr>
        <w:spacing w:after="0" w:line="240" w:lineRule="auto"/>
        <w:jc w:val="both"/>
        <w:rPr>
          <w:sz w:val="24"/>
          <w:szCs w:val="24"/>
        </w:rPr>
      </w:pPr>
    </w:p>
    <w:p w:rsidR="008C1985" w:rsidRPr="003E2A00" w:rsidRDefault="008C1985" w:rsidP="00FD3047">
      <w:pPr>
        <w:spacing w:after="0" w:line="240" w:lineRule="auto"/>
        <w:ind w:firstLine="851"/>
        <w:jc w:val="both"/>
        <w:rPr>
          <w:sz w:val="24"/>
          <w:szCs w:val="24"/>
        </w:rPr>
      </w:pPr>
      <w:r w:rsidRPr="003E2A00">
        <w:rPr>
          <w:sz w:val="24"/>
          <w:szCs w:val="24"/>
        </w:rPr>
        <w:t>Art. 1</w:t>
      </w:r>
      <w:r w:rsidR="004475FD" w:rsidRPr="003E2A00">
        <w:rPr>
          <w:sz w:val="24"/>
          <w:szCs w:val="24"/>
        </w:rPr>
        <w:t>5</w:t>
      </w:r>
      <w:r w:rsidRPr="003E2A00">
        <w:rPr>
          <w:sz w:val="24"/>
          <w:szCs w:val="24"/>
        </w:rPr>
        <w:t xml:space="preserve">. São vedadas exigências relativas aos motivos do pedido de acesso à informação de interesse público. </w:t>
      </w:r>
    </w:p>
    <w:p w:rsidR="00FD3047" w:rsidRPr="003E2A00" w:rsidRDefault="00FD3047" w:rsidP="00FD3047">
      <w:pPr>
        <w:spacing w:after="0" w:line="240" w:lineRule="auto"/>
        <w:ind w:firstLine="851"/>
        <w:jc w:val="both"/>
        <w:rPr>
          <w:sz w:val="24"/>
          <w:szCs w:val="24"/>
        </w:rPr>
      </w:pPr>
    </w:p>
    <w:p w:rsidR="008C1985" w:rsidRPr="003E2A00" w:rsidRDefault="008C1985" w:rsidP="00FD3047">
      <w:pPr>
        <w:spacing w:after="0" w:line="240" w:lineRule="auto"/>
        <w:jc w:val="center"/>
        <w:rPr>
          <w:b/>
          <w:sz w:val="24"/>
          <w:szCs w:val="24"/>
        </w:rPr>
      </w:pPr>
      <w:r w:rsidRPr="003E2A00">
        <w:rPr>
          <w:b/>
          <w:sz w:val="24"/>
          <w:szCs w:val="24"/>
        </w:rPr>
        <w:t>Seção III</w:t>
      </w:r>
    </w:p>
    <w:p w:rsidR="00FD3047" w:rsidRPr="003E2A00" w:rsidRDefault="00FD3047" w:rsidP="00FD3047">
      <w:pPr>
        <w:spacing w:after="0" w:line="240" w:lineRule="auto"/>
        <w:jc w:val="center"/>
        <w:rPr>
          <w:b/>
          <w:sz w:val="24"/>
          <w:szCs w:val="24"/>
        </w:rPr>
      </w:pPr>
    </w:p>
    <w:p w:rsidR="008C1985" w:rsidRPr="003E2A00" w:rsidRDefault="008C1985" w:rsidP="00FD3047">
      <w:pPr>
        <w:spacing w:after="0" w:line="240" w:lineRule="auto"/>
        <w:jc w:val="center"/>
        <w:rPr>
          <w:b/>
          <w:sz w:val="24"/>
          <w:szCs w:val="24"/>
        </w:rPr>
      </w:pPr>
      <w:r w:rsidRPr="003E2A00">
        <w:rPr>
          <w:b/>
          <w:sz w:val="24"/>
          <w:szCs w:val="24"/>
        </w:rPr>
        <w:t>Do Procedimento de Acesso à Informação</w:t>
      </w:r>
    </w:p>
    <w:p w:rsidR="00FD3047" w:rsidRPr="003E2A00" w:rsidRDefault="00FD3047" w:rsidP="00FD3047">
      <w:pPr>
        <w:spacing w:after="0" w:line="240" w:lineRule="auto"/>
        <w:jc w:val="center"/>
        <w:rPr>
          <w:b/>
          <w:sz w:val="24"/>
          <w:szCs w:val="24"/>
        </w:rPr>
      </w:pPr>
    </w:p>
    <w:p w:rsidR="008C1985" w:rsidRPr="003E2A00" w:rsidRDefault="008C1985" w:rsidP="005E1426">
      <w:pPr>
        <w:spacing w:after="0" w:line="240" w:lineRule="auto"/>
        <w:ind w:firstLine="851"/>
        <w:jc w:val="both"/>
        <w:rPr>
          <w:sz w:val="24"/>
          <w:szCs w:val="24"/>
        </w:rPr>
      </w:pPr>
      <w:r w:rsidRPr="003E2A00">
        <w:rPr>
          <w:sz w:val="24"/>
          <w:szCs w:val="24"/>
        </w:rPr>
        <w:t>Art. 1</w:t>
      </w:r>
      <w:r w:rsidR="004475FD" w:rsidRPr="003E2A00">
        <w:rPr>
          <w:sz w:val="24"/>
          <w:szCs w:val="24"/>
        </w:rPr>
        <w:t>6</w:t>
      </w:r>
      <w:r w:rsidRPr="003E2A00">
        <w:rPr>
          <w:sz w:val="24"/>
          <w:szCs w:val="24"/>
        </w:rPr>
        <w:t xml:space="preserve">. Recebido o pedido e estando a informação disponível, o acesso será imediato. </w:t>
      </w:r>
    </w:p>
    <w:p w:rsidR="006C3247" w:rsidRPr="003E2A00" w:rsidRDefault="006C3247" w:rsidP="005E1426">
      <w:pPr>
        <w:spacing w:after="0" w:line="240" w:lineRule="auto"/>
        <w:ind w:firstLine="851"/>
        <w:jc w:val="both"/>
        <w:rPr>
          <w:sz w:val="24"/>
          <w:szCs w:val="24"/>
        </w:rPr>
      </w:pPr>
    </w:p>
    <w:p w:rsidR="008C1985" w:rsidRPr="003E2A00" w:rsidRDefault="008C1985" w:rsidP="005E1426">
      <w:pPr>
        <w:spacing w:after="0" w:line="240" w:lineRule="auto"/>
        <w:ind w:firstLine="851"/>
        <w:jc w:val="both"/>
        <w:rPr>
          <w:sz w:val="24"/>
          <w:szCs w:val="24"/>
        </w:rPr>
      </w:pPr>
      <w:r w:rsidRPr="003E2A00">
        <w:rPr>
          <w:sz w:val="24"/>
          <w:szCs w:val="24"/>
        </w:rPr>
        <w:t xml:space="preserve">§ </w:t>
      </w:r>
      <w:r w:rsidR="005E1426" w:rsidRPr="003E2A00">
        <w:rPr>
          <w:sz w:val="24"/>
          <w:szCs w:val="24"/>
        </w:rPr>
        <w:t>1</w:t>
      </w:r>
      <w:r w:rsidRPr="003E2A00">
        <w:rPr>
          <w:sz w:val="24"/>
          <w:szCs w:val="24"/>
        </w:rPr>
        <w:t xml:space="preserve">º. Caso não seja possível o acesso imediato, </w:t>
      </w:r>
      <w:r w:rsidR="005E1426" w:rsidRPr="003E2A00">
        <w:rPr>
          <w:sz w:val="24"/>
          <w:szCs w:val="24"/>
        </w:rPr>
        <w:t>o órgão ou entidade municipal deverá</w:t>
      </w:r>
      <w:r w:rsidRPr="003E2A00">
        <w:rPr>
          <w:sz w:val="24"/>
          <w:szCs w:val="24"/>
        </w:rPr>
        <w:t xml:space="preserve">, no prazo de até 20 (vinte) dias: </w:t>
      </w:r>
    </w:p>
    <w:p w:rsidR="006C3247" w:rsidRPr="003E2A00" w:rsidRDefault="006C3247" w:rsidP="005E1426">
      <w:pPr>
        <w:spacing w:after="0" w:line="240" w:lineRule="auto"/>
        <w:ind w:firstLine="851"/>
        <w:jc w:val="both"/>
        <w:rPr>
          <w:sz w:val="24"/>
          <w:szCs w:val="24"/>
        </w:rPr>
      </w:pPr>
    </w:p>
    <w:p w:rsidR="008C1985" w:rsidRPr="003E2A00" w:rsidRDefault="008C1985" w:rsidP="005E1426">
      <w:pPr>
        <w:spacing w:after="0" w:line="240" w:lineRule="auto"/>
        <w:ind w:firstLine="851"/>
        <w:jc w:val="both"/>
        <w:rPr>
          <w:sz w:val="24"/>
          <w:szCs w:val="24"/>
        </w:rPr>
      </w:pPr>
      <w:r w:rsidRPr="003E2A00">
        <w:rPr>
          <w:sz w:val="24"/>
          <w:szCs w:val="24"/>
        </w:rPr>
        <w:t xml:space="preserve">I - enviar a informação ao endereço físico ou eletrônico informado; </w:t>
      </w:r>
    </w:p>
    <w:p w:rsidR="006C3247" w:rsidRPr="003E2A00" w:rsidRDefault="006C3247" w:rsidP="005E1426">
      <w:pPr>
        <w:spacing w:after="0" w:line="240" w:lineRule="auto"/>
        <w:ind w:firstLine="851"/>
        <w:jc w:val="both"/>
        <w:rPr>
          <w:sz w:val="24"/>
          <w:szCs w:val="24"/>
        </w:rPr>
      </w:pPr>
    </w:p>
    <w:p w:rsidR="008C1985" w:rsidRPr="003E2A00" w:rsidRDefault="008C1985" w:rsidP="005E1426">
      <w:pPr>
        <w:spacing w:after="0" w:line="240" w:lineRule="auto"/>
        <w:ind w:firstLine="851"/>
        <w:jc w:val="both"/>
        <w:rPr>
          <w:sz w:val="24"/>
          <w:szCs w:val="24"/>
        </w:rPr>
      </w:pPr>
      <w:r w:rsidRPr="003E2A00">
        <w:rPr>
          <w:sz w:val="24"/>
          <w:szCs w:val="24"/>
        </w:rPr>
        <w:t>II - comunicar a data, o local e o modo para a realização da consulta à informação, a</w:t>
      </w:r>
      <w:r w:rsidR="006C3247" w:rsidRPr="003E2A00">
        <w:rPr>
          <w:sz w:val="24"/>
          <w:szCs w:val="24"/>
        </w:rPr>
        <w:t xml:space="preserve"> </w:t>
      </w:r>
      <w:r w:rsidRPr="003E2A00">
        <w:rPr>
          <w:sz w:val="24"/>
          <w:szCs w:val="24"/>
        </w:rPr>
        <w:t xml:space="preserve">reprodução ou a obtenção da certidão relativa à informação; </w:t>
      </w:r>
    </w:p>
    <w:p w:rsidR="006C3247" w:rsidRPr="003E2A00" w:rsidRDefault="006C3247" w:rsidP="005E1426">
      <w:pPr>
        <w:spacing w:after="0" w:line="240" w:lineRule="auto"/>
        <w:ind w:firstLine="851"/>
        <w:jc w:val="both"/>
        <w:rPr>
          <w:sz w:val="24"/>
          <w:szCs w:val="24"/>
        </w:rPr>
      </w:pPr>
    </w:p>
    <w:p w:rsidR="008C1985" w:rsidRPr="003E2A00" w:rsidRDefault="008C1985" w:rsidP="005E1426">
      <w:pPr>
        <w:spacing w:after="0" w:line="240" w:lineRule="auto"/>
        <w:ind w:firstLine="851"/>
        <w:jc w:val="both"/>
        <w:rPr>
          <w:sz w:val="24"/>
          <w:szCs w:val="24"/>
        </w:rPr>
      </w:pPr>
      <w:r w:rsidRPr="003E2A00">
        <w:rPr>
          <w:sz w:val="24"/>
          <w:szCs w:val="24"/>
        </w:rPr>
        <w:t xml:space="preserve">III - comunicar que não possui a informação ou que não tem conhecimento de sua existência; </w:t>
      </w:r>
    </w:p>
    <w:p w:rsidR="006C3247" w:rsidRPr="003E2A00" w:rsidRDefault="006C3247" w:rsidP="005E1426">
      <w:pPr>
        <w:spacing w:after="0" w:line="240" w:lineRule="auto"/>
        <w:ind w:firstLine="851"/>
        <w:jc w:val="both"/>
        <w:rPr>
          <w:sz w:val="24"/>
          <w:szCs w:val="24"/>
        </w:rPr>
      </w:pPr>
    </w:p>
    <w:p w:rsidR="008C1985" w:rsidRPr="003E2A00" w:rsidRDefault="008C1985" w:rsidP="005E1426">
      <w:pPr>
        <w:spacing w:after="0" w:line="240" w:lineRule="auto"/>
        <w:ind w:firstLine="851"/>
        <w:jc w:val="both"/>
        <w:rPr>
          <w:sz w:val="24"/>
          <w:szCs w:val="24"/>
        </w:rPr>
      </w:pPr>
      <w:r w:rsidRPr="003E2A00">
        <w:rPr>
          <w:sz w:val="24"/>
          <w:szCs w:val="24"/>
        </w:rPr>
        <w:t>IV - indicar, caso tenha conhecimento, o órgão ou entidade responsável pela informação</w:t>
      </w:r>
      <w:r w:rsidR="006C3247" w:rsidRPr="003E2A00">
        <w:rPr>
          <w:sz w:val="24"/>
          <w:szCs w:val="24"/>
        </w:rPr>
        <w:t xml:space="preserve"> </w:t>
      </w:r>
      <w:r w:rsidRPr="003E2A00">
        <w:rPr>
          <w:sz w:val="24"/>
          <w:szCs w:val="24"/>
        </w:rPr>
        <w:t xml:space="preserve">ou que a detenha; </w:t>
      </w:r>
      <w:proofErr w:type="gramStart"/>
      <w:r w:rsidRPr="003E2A00">
        <w:rPr>
          <w:sz w:val="24"/>
          <w:szCs w:val="24"/>
        </w:rPr>
        <w:t>ou</w:t>
      </w:r>
      <w:proofErr w:type="gramEnd"/>
      <w:r w:rsidRPr="003E2A00">
        <w:rPr>
          <w:sz w:val="24"/>
          <w:szCs w:val="24"/>
        </w:rPr>
        <w:t xml:space="preserve"> </w:t>
      </w:r>
    </w:p>
    <w:p w:rsidR="006C3247" w:rsidRPr="003E2A00" w:rsidRDefault="006C3247" w:rsidP="005E1426">
      <w:pPr>
        <w:spacing w:after="0" w:line="240" w:lineRule="auto"/>
        <w:ind w:firstLine="851"/>
        <w:jc w:val="both"/>
        <w:rPr>
          <w:sz w:val="24"/>
          <w:szCs w:val="24"/>
        </w:rPr>
      </w:pPr>
    </w:p>
    <w:p w:rsidR="008C1985" w:rsidRPr="003E2A00" w:rsidRDefault="008C1985" w:rsidP="005E1426">
      <w:pPr>
        <w:spacing w:after="0" w:line="240" w:lineRule="auto"/>
        <w:ind w:firstLine="851"/>
        <w:jc w:val="both"/>
        <w:rPr>
          <w:sz w:val="24"/>
          <w:szCs w:val="24"/>
        </w:rPr>
      </w:pPr>
      <w:r w:rsidRPr="003E2A00">
        <w:rPr>
          <w:sz w:val="24"/>
          <w:szCs w:val="24"/>
        </w:rPr>
        <w:t xml:space="preserve">V - indicar as razões de fato ou de direito da negativa, total ou parcial, do acesso. </w:t>
      </w:r>
    </w:p>
    <w:p w:rsidR="006C3247" w:rsidRPr="003E2A00" w:rsidRDefault="006C3247" w:rsidP="005E1426">
      <w:pPr>
        <w:spacing w:after="0" w:line="240" w:lineRule="auto"/>
        <w:ind w:firstLine="851"/>
        <w:jc w:val="both"/>
        <w:rPr>
          <w:sz w:val="24"/>
          <w:szCs w:val="24"/>
        </w:rPr>
      </w:pPr>
    </w:p>
    <w:p w:rsidR="008C1985" w:rsidRPr="003E2A00" w:rsidRDefault="008C1985" w:rsidP="005E1426">
      <w:pPr>
        <w:spacing w:after="0" w:line="240" w:lineRule="auto"/>
        <w:ind w:firstLine="851"/>
        <w:jc w:val="both"/>
        <w:rPr>
          <w:sz w:val="24"/>
          <w:szCs w:val="24"/>
        </w:rPr>
      </w:pPr>
      <w:r w:rsidRPr="003E2A00">
        <w:rPr>
          <w:sz w:val="24"/>
          <w:szCs w:val="24"/>
        </w:rPr>
        <w:t xml:space="preserve">§ </w:t>
      </w:r>
      <w:r w:rsidR="005E1426" w:rsidRPr="003E2A00">
        <w:rPr>
          <w:sz w:val="24"/>
          <w:szCs w:val="24"/>
        </w:rPr>
        <w:t>2</w:t>
      </w:r>
      <w:r w:rsidRPr="003E2A00">
        <w:rPr>
          <w:sz w:val="24"/>
          <w:szCs w:val="24"/>
        </w:rPr>
        <w:t>º. Nas hipóteses em que o pedido de acesso à informação demandar manuseio de grande volume de documentos ou a movimentação do documento puder comprometer sua regular tramitação, será adotada a med</w:t>
      </w:r>
      <w:r w:rsidR="002C1213" w:rsidRPr="003E2A00">
        <w:rPr>
          <w:sz w:val="24"/>
          <w:szCs w:val="24"/>
        </w:rPr>
        <w:t>ida prevista no inciso II do § 1</w:t>
      </w:r>
      <w:r w:rsidRPr="003E2A00">
        <w:rPr>
          <w:sz w:val="24"/>
          <w:szCs w:val="24"/>
        </w:rPr>
        <w:t xml:space="preserve">º deste artigo. </w:t>
      </w:r>
    </w:p>
    <w:p w:rsidR="006C3247" w:rsidRPr="003E2A00" w:rsidRDefault="006C3247" w:rsidP="005E1426">
      <w:pPr>
        <w:spacing w:after="0" w:line="240" w:lineRule="auto"/>
        <w:ind w:firstLine="851"/>
        <w:jc w:val="both"/>
        <w:rPr>
          <w:sz w:val="24"/>
          <w:szCs w:val="24"/>
        </w:rPr>
      </w:pPr>
    </w:p>
    <w:p w:rsidR="008C1985" w:rsidRPr="003E2A00" w:rsidRDefault="008C1985" w:rsidP="005E1426">
      <w:pPr>
        <w:spacing w:after="0" w:line="240" w:lineRule="auto"/>
        <w:ind w:firstLine="851"/>
        <w:jc w:val="both"/>
        <w:rPr>
          <w:sz w:val="24"/>
          <w:szCs w:val="24"/>
        </w:rPr>
      </w:pPr>
      <w:r w:rsidRPr="003E2A00">
        <w:rPr>
          <w:sz w:val="24"/>
          <w:szCs w:val="24"/>
        </w:rPr>
        <w:t xml:space="preserve">§ </w:t>
      </w:r>
      <w:r w:rsidR="005E1426" w:rsidRPr="003E2A00">
        <w:rPr>
          <w:sz w:val="24"/>
          <w:szCs w:val="24"/>
        </w:rPr>
        <w:t>3</w:t>
      </w:r>
      <w:r w:rsidRPr="003E2A00">
        <w:rPr>
          <w:sz w:val="24"/>
          <w:szCs w:val="24"/>
        </w:rPr>
        <w:t xml:space="preserve">º. Quando se tratar de acesso à informação contida em documento cuja manipulação possa prejudicar sua integridade, deverá ser oferecida a consulta de cópia, com certificação de que esta confere com o original. </w:t>
      </w:r>
    </w:p>
    <w:p w:rsidR="006C3247" w:rsidRPr="003E2A00" w:rsidRDefault="006C3247" w:rsidP="005E1426">
      <w:pPr>
        <w:spacing w:after="0" w:line="240" w:lineRule="auto"/>
        <w:ind w:firstLine="851"/>
        <w:jc w:val="both"/>
        <w:rPr>
          <w:sz w:val="24"/>
          <w:szCs w:val="24"/>
        </w:rPr>
      </w:pPr>
    </w:p>
    <w:p w:rsidR="008C1985" w:rsidRPr="003E2A00" w:rsidRDefault="008C1985" w:rsidP="005E1426">
      <w:pPr>
        <w:spacing w:after="0" w:line="240" w:lineRule="auto"/>
        <w:ind w:firstLine="851"/>
        <w:jc w:val="both"/>
        <w:rPr>
          <w:sz w:val="24"/>
          <w:szCs w:val="24"/>
        </w:rPr>
      </w:pPr>
      <w:r w:rsidRPr="003E2A00">
        <w:rPr>
          <w:sz w:val="24"/>
          <w:szCs w:val="24"/>
        </w:rPr>
        <w:t xml:space="preserve">§ </w:t>
      </w:r>
      <w:r w:rsidR="005E1426" w:rsidRPr="003E2A00">
        <w:rPr>
          <w:sz w:val="24"/>
          <w:szCs w:val="24"/>
        </w:rPr>
        <w:t>4</w:t>
      </w:r>
      <w:r w:rsidRPr="003E2A00">
        <w:rPr>
          <w:sz w:val="24"/>
          <w:szCs w:val="24"/>
        </w:rPr>
        <w:t xml:space="preserve">º. Na impossibilidade de obtenção de cópia de que trata o § </w:t>
      </w:r>
      <w:r w:rsidR="005E1426" w:rsidRPr="003E2A00">
        <w:rPr>
          <w:sz w:val="24"/>
          <w:szCs w:val="24"/>
        </w:rPr>
        <w:t>3</w:t>
      </w:r>
      <w:r w:rsidRPr="003E2A00">
        <w:rPr>
          <w:sz w:val="24"/>
          <w:szCs w:val="24"/>
        </w:rPr>
        <w:t>º deste artigo, o</w:t>
      </w:r>
      <w:r w:rsidR="006C3247" w:rsidRPr="003E2A00">
        <w:rPr>
          <w:sz w:val="24"/>
          <w:szCs w:val="24"/>
        </w:rPr>
        <w:t xml:space="preserve"> </w:t>
      </w:r>
      <w:r w:rsidRPr="003E2A00">
        <w:rPr>
          <w:sz w:val="24"/>
          <w:szCs w:val="24"/>
        </w:rPr>
        <w:t xml:space="preserve">interessado poderá solicitar que, às suas expensas e sob a supervisão de servidor público, a reprodução seja feita por outro meio que não ponha em risco a integridade do documento original. </w:t>
      </w:r>
    </w:p>
    <w:p w:rsidR="006C3247" w:rsidRPr="003E2A00" w:rsidRDefault="006C3247" w:rsidP="005E1426">
      <w:pPr>
        <w:spacing w:after="0" w:line="240" w:lineRule="auto"/>
        <w:ind w:firstLine="851"/>
        <w:jc w:val="both"/>
        <w:rPr>
          <w:sz w:val="24"/>
          <w:szCs w:val="24"/>
        </w:rPr>
      </w:pPr>
    </w:p>
    <w:p w:rsidR="008C1985" w:rsidRPr="003E2A00" w:rsidRDefault="008C1985" w:rsidP="005E1426">
      <w:pPr>
        <w:spacing w:after="0" w:line="240" w:lineRule="auto"/>
        <w:ind w:firstLine="851"/>
        <w:jc w:val="both"/>
        <w:rPr>
          <w:sz w:val="24"/>
          <w:szCs w:val="24"/>
        </w:rPr>
      </w:pPr>
      <w:r w:rsidRPr="003E2A00">
        <w:rPr>
          <w:sz w:val="24"/>
          <w:szCs w:val="24"/>
        </w:rPr>
        <w:t xml:space="preserve">§ </w:t>
      </w:r>
      <w:r w:rsidR="004475FD" w:rsidRPr="003E2A00">
        <w:rPr>
          <w:sz w:val="24"/>
          <w:szCs w:val="24"/>
        </w:rPr>
        <w:t>5</w:t>
      </w:r>
      <w:r w:rsidRPr="003E2A00">
        <w:rPr>
          <w:sz w:val="24"/>
          <w:szCs w:val="24"/>
        </w:rPr>
        <w:t>º. Sem prejuízo da segurança e da proteção das informações, bem como do</w:t>
      </w:r>
      <w:r w:rsidR="006C3247" w:rsidRPr="003E2A00">
        <w:rPr>
          <w:sz w:val="24"/>
          <w:szCs w:val="24"/>
        </w:rPr>
        <w:t xml:space="preserve"> </w:t>
      </w:r>
      <w:r w:rsidRPr="003E2A00">
        <w:rPr>
          <w:sz w:val="24"/>
          <w:szCs w:val="24"/>
        </w:rPr>
        <w:t xml:space="preserve">cumprimento da legislação aplicável, o órgão ou entidade municipal poderá oferecer meios para que o próprio interessado possa pesquisar a informação de que necessitar. </w:t>
      </w:r>
    </w:p>
    <w:p w:rsidR="006C3247" w:rsidRPr="003E2A00" w:rsidRDefault="006C3247" w:rsidP="005E1426">
      <w:pPr>
        <w:spacing w:after="0" w:line="240" w:lineRule="auto"/>
        <w:ind w:firstLine="851"/>
        <w:jc w:val="both"/>
        <w:rPr>
          <w:sz w:val="24"/>
          <w:szCs w:val="24"/>
        </w:rPr>
      </w:pPr>
    </w:p>
    <w:p w:rsidR="008C1985" w:rsidRPr="003E2A00" w:rsidRDefault="008C1985" w:rsidP="005E1426">
      <w:pPr>
        <w:spacing w:after="0" w:line="240" w:lineRule="auto"/>
        <w:ind w:firstLine="851"/>
        <w:jc w:val="both"/>
        <w:rPr>
          <w:sz w:val="24"/>
          <w:szCs w:val="24"/>
        </w:rPr>
      </w:pPr>
      <w:r w:rsidRPr="003E2A00">
        <w:rPr>
          <w:sz w:val="24"/>
          <w:szCs w:val="24"/>
        </w:rPr>
        <w:t>Art. 1</w:t>
      </w:r>
      <w:r w:rsidR="004475FD" w:rsidRPr="003E2A00">
        <w:rPr>
          <w:sz w:val="24"/>
          <w:szCs w:val="24"/>
        </w:rPr>
        <w:t>7</w:t>
      </w:r>
      <w:r w:rsidRPr="003E2A00">
        <w:rPr>
          <w:sz w:val="24"/>
          <w:szCs w:val="24"/>
        </w:rPr>
        <w:t xml:space="preserve">. O prazo para resposta do pedido poderá ser prorrogado por 10 (dez) dias, mediante justificativa encaminhada ao requerente antes do término do prazo inicial de 20 (vinte) dias. </w:t>
      </w:r>
    </w:p>
    <w:p w:rsidR="006C3247" w:rsidRPr="003E2A00" w:rsidRDefault="006C3247" w:rsidP="005E1426">
      <w:pPr>
        <w:spacing w:after="0" w:line="240" w:lineRule="auto"/>
        <w:ind w:firstLine="851"/>
        <w:jc w:val="both"/>
        <w:rPr>
          <w:sz w:val="24"/>
          <w:szCs w:val="24"/>
        </w:rPr>
      </w:pPr>
    </w:p>
    <w:p w:rsidR="008C1985" w:rsidRPr="003E2A00" w:rsidRDefault="008C1985" w:rsidP="005E1426">
      <w:pPr>
        <w:spacing w:after="0" w:line="240" w:lineRule="auto"/>
        <w:ind w:firstLine="851"/>
        <w:jc w:val="both"/>
        <w:rPr>
          <w:sz w:val="24"/>
          <w:szCs w:val="24"/>
        </w:rPr>
      </w:pPr>
      <w:r w:rsidRPr="003E2A00">
        <w:rPr>
          <w:sz w:val="24"/>
          <w:szCs w:val="24"/>
        </w:rPr>
        <w:t xml:space="preserve">Art. </w:t>
      </w:r>
      <w:r w:rsidR="004475FD" w:rsidRPr="003E2A00">
        <w:rPr>
          <w:sz w:val="24"/>
          <w:szCs w:val="24"/>
        </w:rPr>
        <w:t>18</w:t>
      </w:r>
      <w:r w:rsidRPr="003E2A00">
        <w:rPr>
          <w:sz w:val="24"/>
          <w:szCs w:val="24"/>
        </w:rPr>
        <w:t xml:space="preserve">. Caso a informação esteja disponível ao público em formato impresso, eletrônico ou em outro meio de acesso universal, o órgão ou entidade municipal deverá orientar o interessado quanto ao local e modo para consultar, obter ou reproduzir a informação. </w:t>
      </w:r>
    </w:p>
    <w:p w:rsidR="006C3247" w:rsidRPr="003E2A00" w:rsidRDefault="006C3247" w:rsidP="005E1426">
      <w:pPr>
        <w:spacing w:after="0" w:line="240" w:lineRule="auto"/>
        <w:ind w:firstLine="851"/>
        <w:jc w:val="both"/>
        <w:rPr>
          <w:sz w:val="24"/>
          <w:szCs w:val="24"/>
        </w:rPr>
      </w:pPr>
    </w:p>
    <w:p w:rsidR="008C1985" w:rsidRPr="003E2A00" w:rsidRDefault="008C1985" w:rsidP="005E1426">
      <w:pPr>
        <w:spacing w:after="0" w:line="240" w:lineRule="auto"/>
        <w:ind w:firstLine="851"/>
        <w:jc w:val="both"/>
        <w:rPr>
          <w:sz w:val="24"/>
          <w:szCs w:val="24"/>
        </w:rPr>
      </w:pPr>
      <w:r w:rsidRPr="003E2A00">
        <w:rPr>
          <w:sz w:val="24"/>
          <w:szCs w:val="24"/>
        </w:rPr>
        <w:t xml:space="preserve">§ 1º. Na hipótese do "caput" deste artigo, o órgão ou entidade </w:t>
      </w:r>
      <w:r w:rsidR="005E1426" w:rsidRPr="003E2A00">
        <w:rPr>
          <w:sz w:val="24"/>
          <w:szCs w:val="24"/>
        </w:rPr>
        <w:t xml:space="preserve">municipal </w:t>
      </w:r>
      <w:r w:rsidRPr="003E2A00">
        <w:rPr>
          <w:sz w:val="24"/>
          <w:szCs w:val="24"/>
        </w:rPr>
        <w:t>desobriga-se do</w:t>
      </w:r>
      <w:r w:rsidR="005E1426" w:rsidRPr="003E2A00">
        <w:rPr>
          <w:sz w:val="24"/>
          <w:szCs w:val="24"/>
        </w:rPr>
        <w:t xml:space="preserve"> </w:t>
      </w:r>
      <w:r w:rsidRPr="003E2A00">
        <w:rPr>
          <w:sz w:val="24"/>
          <w:szCs w:val="24"/>
        </w:rPr>
        <w:t xml:space="preserve">fornecimento direto da informação, salvo se o requerente declarar não dispor de meios para consultar, </w:t>
      </w:r>
      <w:proofErr w:type="gramStart"/>
      <w:r w:rsidRPr="003E2A00">
        <w:rPr>
          <w:sz w:val="24"/>
          <w:szCs w:val="24"/>
        </w:rPr>
        <w:t>obter</w:t>
      </w:r>
      <w:proofErr w:type="gramEnd"/>
      <w:r w:rsidRPr="003E2A00">
        <w:rPr>
          <w:sz w:val="24"/>
          <w:szCs w:val="24"/>
        </w:rPr>
        <w:t xml:space="preserve"> ou reproduzir a informação. </w:t>
      </w:r>
    </w:p>
    <w:p w:rsidR="005E1426" w:rsidRPr="003E2A00" w:rsidRDefault="005E1426" w:rsidP="005E1426">
      <w:pPr>
        <w:spacing w:after="0" w:line="240" w:lineRule="auto"/>
        <w:ind w:firstLine="851"/>
        <w:jc w:val="both"/>
        <w:rPr>
          <w:sz w:val="24"/>
          <w:szCs w:val="24"/>
        </w:rPr>
      </w:pPr>
    </w:p>
    <w:p w:rsidR="008C1985" w:rsidRPr="003E2A00" w:rsidRDefault="008C1985" w:rsidP="005E1426">
      <w:pPr>
        <w:spacing w:after="0" w:line="240" w:lineRule="auto"/>
        <w:ind w:firstLine="851"/>
        <w:jc w:val="both"/>
        <w:rPr>
          <w:sz w:val="24"/>
          <w:szCs w:val="24"/>
        </w:rPr>
      </w:pPr>
      <w:r w:rsidRPr="003E2A00">
        <w:rPr>
          <w:sz w:val="24"/>
          <w:szCs w:val="24"/>
        </w:rPr>
        <w:t>§ 2º. A informação armazenada em formato digital será fornecida nesse formato, caso</w:t>
      </w:r>
      <w:r w:rsidR="00D45684" w:rsidRPr="003E2A00">
        <w:rPr>
          <w:sz w:val="24"/>
          <w:szCs w:val="24"/>
        </w:rPr>
        <w:t xml:space="preserve"> </w:t>
      </w:r>
      <w:r w:rsidRPr="003E2A00">
        <w:rPr>
          <w:sz w:val="24"/>
          <w:szCs w:val="24"/>
        </w:rPr>
        <w:t xml:space="preserve">haja anuência do requerente. </w:t>
      </w:r>
    </w:p>
    <w:p w:rsidR="005E1426" w:rsidRPr="003E2A00" w:rsidRDefault="005E1426" w:rsidP="005E1426">
      <w:pPr>
        <w:spacing w:after="0" w:line="240" w:lineRule="auto"/>
        <w:ind w:firstLine="851"/>
        <w:jc w:val="both"/>
        <w:rPr>
          <w:sz w:val="24"/>
          <w:szCs w:val="24"/>
        </w:rPr>
      </w:pPr>
    </w:p>
    <w:p w:rsidR="008C1985" w:rsidRPr="003E2A00" w:rsidRDefault="008C1985" w:rsidP="005E1426">
      <w:pPr>
        <w:spacing w:after="0" w:line="240" w:lineRule="auto"/>
        <w:ind w:firstLine="851"/>
        <w:jc w:val="both"/>
        <w:rPr>
          <w:sz w:val="24"/>
          <w:szCs w:val="24"/>
        </w:rPr>
      </w:pPr>
      <w:r w:rsidRPr="003E2A00">
        <w:rPr>
          <w:sz w:val="24"/>
          <w:szCs w:val="24"/>
        </w:rPr>
        <w:lastRenderedPageBreak/>
        <w:t xml:space="preserve">Art. </w:t>
      </w:r>
      <w:r w:rsidR="004475FD" w:rsidRPr="003E2A00">
        <w:rPr>
          <w:sz w:val="24"/>
          <w:szCs w:val="24"/>
        </w:rPr>
        <w:t>19</w:t>
      </w:r>
      <w:r w:rsidRPr="003E2A00">
        <w:rPr>
          <w:sz w:val="24"/>
          <w:szCs w:val="24"/>
        </w:rPr>
        <w:t>. Quando o fornecimento da informação implicar reprodução de documentos, o</w:t>
      </w:r>
      <w:r w:rsidR="005E1426" w:rsidRPr="003E2A00">
        <w:rPr>
          <w:sz w:val="24"/>
          <w:szCs w:val="24"/>
        </w:rPr>
        <w:t xml:space="preserve"> </w:t>
      </w:r>
      <w:r w:rsidRPr="003E2A00">
        <w:rPr>
          <w:sz w:val="24"/>
          <w:szCs w:val="24"/>
        </w:rPr>
        <w:t>órgão ou entidade</w:t>
      </w:r>
      <w:r w:rsidR="005E1426" w:rsidRPr="003E2A00">
        <w:rPr>
          <w:sz w:val="24"/>
          <w:szCs w:val="24"/>
        </w:rPr>
        <w:t xml:space="preserve"> municipal</w:t>
      </w:r>
      <w:r w:rsidRPr="003E2A00">
        <w:rPr>
          <w:sz w:val="24"/>
          <w:szCs w:val="24"/>
        </w:rPr>
        <w:t>, observado o prazo de resposta ao pedido, disponibilizará ao interessa</w:t>
      </w:r>
      <w:r w:rsidR="00645D25" w:rsidRPr="003E2A00">
        <w:rPr>
          <w:sz w:val="24"/>
          <w:szCs w:val="24"/>
        </w:rPr>
        <w:t>do o documento de a</w:t>
      </w:r>
      <w:r w:rsidRPr="003E2A00">
        <w:rPr>
          <w:sz w:val="24"/>
          <w:szCs w:val="24"/>
        </w:rPr>
        <w:t>rrecadação do Município</w:t>
      </w:r>
      <w:r w:rsidR="005E1426" w:rsidRPr="003E2A00">
        <w:rPr>
          <w:sz w:val="24"/>
          <w:szCs w:val="24"/>
        </w:rPr>
        <w:t xml:space="preserve"> ou documento equivalente</w:t>
      </w:r>
      <w:r w:rsidRPr="003E2A00">
        <w:rPr>
          <w:sz w:val="24"/>
          <w:szCs w:val="24"/>
        </w:rPr>
        <w:t>, para pagamento do</w:t>
      </w:r>
      <w:r w:rsidR="005E1426" w:rsidRPr="003E2A00">
        <w:rPr>
          <w:sz w:val="24"/>
          <w:szCs w:val="24"/>
        </w:rPr>
        <w:t>s custos dos serviços e dos materiais utilizados</w:t>
      </w:r>
      <w:r w:rsidRPr="003E2A00">
        <w:rPr>
          <w:sz w:val="24"/>
          <w:szCs w:val="24"/>
        </w:rPr>
        <w:t xml:space="preserve">. </w:t>
      </w:r>
    </w:p>
    <w:p w:rsidR="005E1426" w:rsidRPr="003E2A00" w:rsidRDefault="005E1426" w:rsidP="008C1985">
      <w:pPr>
        <w:spacing w:after="0" w:line="240" w:lineRule="auto"/>
        <w:jc w:val="both"/>
        <w:rPr>
          <w:sz w:val="24"/>
          <w:szCs w:val="24"/>
        </w:rPr>
      </w:pPr>
    </w:p>
    <w:p w:rsidR="008C1985" w:rsidRPr="003E2A00" w:rsidRDefault="008C1985" w:rsidP="00D45684">
      <w:pPr>
        <w:spacing w:after="0" w:line="240" w:lineRule="auto"/>
        <w:ind w:firstLine="851"/>
        <w:jc w:val="both"/>
        <w:rPr>
          <w:sz w:val="24"/>
          <w:szCs w:val="24"/>
        </w:rPr>
      </w:pPr>
      <w:r w:rsidRPr="003E2A00">
        <w:rPr>
          <w:sz w:val="24"/>
          <w:szCs w:val="24"/>
        </w:rPr>
        <w:t xml:space="preserve">Parágrafo único. A reprodução de documentos ocorrerá no prazo de 10 (dez) dias, contado da comprovação do pagamento pelo interessado ou da entrega da declaração </w:t>
      </w:r>
      <w:r w:rsidR="005E1426" w:rsidRPr="003E2A00">
        <w:rPr>
          <w:sz w:val="24"/>
          <w:szCs w:val="24"/>
        </w:rPr>
        <w:t xml:space="preserve">de pobreza por ele firmada, nos termos da Lei nº 7.115, de 1983, </w:t>
      </w:r>
      <w:r w:rsidRPr="003E2A00">
        <w:rPr>
          <w:sz w:val="24"/>
          <w:szCs w:val="24"/>
        </w:rPr>
        <w:t xml:space="preserve">ressalvadas hipóteses justificadas em que, devido ao volume ou ao estado dos documentos, a reprodução demande prazo superior. </w:t>
      </w:r>
    </w:p>
    <w:p w:rsidR="005E1426" w:rsidRPr="003E2A00" w:rsidRDefault="005E1426" w:rsidP="00D45684">
      <w:pPr>
        <w:spacing w:after="0" w:line="240" w:lineRule="auto"/>
        <w:ind w:firstLine="851"/>
        <w:jc w:val="both"/>
        <w:rPr>
          <w:sz w:val="24"/>
          <w:szCs w:val="24"/>
        </w:rPr>
      </w:pPr>
    </w:p>
    <w:p w:rsidR="008C1985" w:rsidRPr="003E2A00" w:rsidRDefault="008C1985" w:rsidP="00D45684">
      <w:pPr>
        <w:spacing w:after="0" w:line="240" w:lineRule="auto"/>
        <w:ind w:firstLine="851"/>
        <w:jc w:val="both"/>
        <w:rPr>
          <w:sz w:val="24"/>
          <w:szCs w:val="24"/>
        </w:rPr>
      </w:pPr>
      <w:r w:rsidRPr="003E2A00">
        <w:rPr>
          <w:sz w:val="24"/>
          <w:szCs w:val="24"/>
        </w:rPr>
        <w:t>Art. 2</w:t>
      </w:r>
      <w:r w:rsidR="004475FD" w:rsidRPr="003E2A00">
        <w:rPr>
          <w:sz w:val="24"/>
          <w:szCs w:val="24"/>
        </w:rPr>
        <w:t>0</w:t>
      </w:r>
      <w:r w:rsidRPr="003E2A00">
        <w:rPr>
          <w:sz w:val="24"/>
          <w:szCs w:val="24"/>
        </w:rPr>
        <w:t>. Negado o pedido de acesso à informação, será enviada ao interessado, no prazo</w:t>
      </w:r>
      <w:r w:rsidR="005E1426" w:rsidRPr="003E2A00">
        <w:rPr>
          <w:sz w:val="24"/>
          <w:szCs w:val="24"/>
        </w:rPr>
        <w:t xml:space="preserve"> </w:t>
      </w:r>
      <w:r w:rsidRPr="003E2A00">
        <w:rPr>
          <w:sz w:val="24"/>
          <w:szCs w:val="24"/>
        </w:rPr>
        <w:t xml:space="preserve">de resposta, comunicação com: </w:t>
      </w:r>
    </w:p>
    <w:p w:rsidR="005E1426" w:rsidRPr="003E2A00" w:rsidRDefault="005E1426" w:rsidP="00D45684">
      <w:pPr>
        <w:spacing w:after="0" w:line="240" w:lineRule="auto"/>
        <w:ind w:firstLine="851"/>
        <w:jc w:val="both"/>
        <w:rPr>
          <w:sz w:val="24"/>
          <w:szCs w:val="24"/>
        </w:rPr>
      </w:pPr>
    </w:p>
    <w:p w:rsidR="008C1985" w:rsidRPr="003E2A00" w:rsidRDefault="008C1985" w:rsidP="00D45684">
      <w:pPr>
        <w:spacing w:after="0" w:line="240" w:lineRule="auto"/>
        <w:ind w:firstLine="851"/>
        <w:jc w:val="both"/>
        <w:rPr>
          <w:sz w:val="24"/>
          <w:szCs w:val="24"/>
        </w:rPr>
      </w:pPr>
      <w:r w:rsidRPr="003E2A00">
        <w:rPr>
          <w:sz w:val="24"/>
          <w:szCs w:val="24"/>
        </w:rPr>
        <w:t xml:space="preserve">I - as razões da negativa de acesso e seu fundamento legal; </w:t>
      </w:r>
    </w:p>
    <w:p w:rsidR="005E1426" w:rsidRPr="003E2A00" w:rsidRDefault="005E1426" w:rsidP="00D45684">
      <w:pPr>
        <w:spacing w:after="0" w:line="240" w:lineRule="auto"/>
        <w:ind w:firstLine="851"/>
        <w:jc w:val="both"/>
        <w:rPr>
          <w:sz w:val="24"/>
          <w:szCs w:val="24"/>
        </w:rPr>
      </w:pPr>
    </w:p>
    <w:p w:rsidR="008C1985" w:rsidRPr="003E2A00" w:rsidRDefault="008C1985" w:rsidP="00D45684">
      <w:pPr>
        <w:spacing w:after="0" w:line="240" w:lineRule="auto"/>
        <w:ind w:firstLine="851"/>
        <w:jc w:val="both"/>
        <w:rPr>
          <w:sz w:val="24"/>
          <w:szCs w:val="24"/>
        </w:rPr>
      </w:pPr>
      <w:r w:rsidRPr="003E2A00">
        <w:rPr>
          <w:sz w:val="24"/>
          <w:szCs w:val="24"/>
        </w:rPr>
        <w:t>II - a possibilidade e prazo de apresentação do recurso cabível, com indicação da</w:t>
      </w:r>
      <w:r w:rsidR="005E1426" w:rsidRPr="003E2A00">
        <w:rPr>
          <w:sz w:val="24"/>
          <w:szCs w:val="24"/>
        </w:rPr>
        <w:t xml:space="preserve"> </w:t>
      </w:r>
      <w:r w:rsidRPr="003E2A00">
        <w:rPr>
          <w:sz w:val="24"/>
          <w:szCs w:val="24"/>
        </w:rPr>
        <w:t xml:space="preserve">autoridade que o apreciará; </w:t>
      </w:r>
      <w:proofErr w:type="gramStart"/>
      <w:r w:rsidRPr="003E2A00">
        <w:rPr>
          <w:sz w:val="24"/>
          <w:szCs w:val="24"/>
        </w:rPr>
        <w:t>e</w:t>
      </w:r>
      <w:proofErr w:type="gramEnd"/>
      <w:r w:rsidRPr="003E2A00">
        <w:rPr>
          <w:sz w:val="24"/>
          <w:szCs w:val="24"/>
        </w:rPr>
        <w:t xml:space="preserve"> </w:t>
      </w:r>
    </w:p>
    <w:p w:rsidR="00220441" w:rsidRPr="003E2A00" w:rsidRDefault="00220441" w:rsidP="00D45684">
      <w:pPr>
        <w:spacing w:after="0" w:line="240" w:lineRule="auto"/>
        <w:ind w:firstLine="851"/>
        <w:jc w:val="both"/>
        <w:rPr>
          <w:sz w:val="24"/>
          <w:szCs w:val="24"/>
        </w:rPr>
      </w:pPr>
    </w:p>
    <w:p w:rsidR="008C1985" w:rsidRPr="003E2A00" w:rsidRDefault="008C1985" w:rsidP="00D45684">
      <w:pPr>
        <w:spacing w:after="0" w:line="240" w:lineRule="auto"/>
        <w:ind w:firstLine="851"/>
        <w:jc w:val="both"/>
        <w:rPr>
          <w:sz w:val="24"/>
          <w:szCs w:val="24"/>
        </w:rPr>
      </w:pPr>
      <w:r w:rsidRPr="003E2A00">
        <w:rPr>
          <w:sz w:val="24"/>
          <w:szCs w:val="24"/>
        </w:rPr>
        <w:t xml:space="preserve">III - a possibilidade de apresentação de pedido de desclassificação da informação, quando for o caso, com indicação da autoridade classificadora que o apreciará. </w:t>
      </w:r>
    </w:p>
    <w:p w:rsidR="00220441" w:rsidRPr="003E2A00" w:rsidRDefault="00220441" w:rsidP="00D45684">
      <w:pPr>
        <w:spacing w:after="0" w:line="240" w:lineRule="auto"/>
        <w:ind w:firstLine="851"/>
        <w:jc w:val="both"/>
        <w:rPr>
          <w:sz w:val="24"/>
          <w:szCs w:val="24"/>
        </w:rPr>
      </w:pPr>
    </w:p>
    <w:p w:rsidR="008C1985" w:rsidRPr="003E2A00" w:rsidRDefault="008C1985" w:rsidP="00D45684">
      <w:pPr>
        <w:spacing w:after="0" w:line="240" w:lineRule="auto"/>
        <w:ind w:firstLine="851"/>
        <w:jc w:val="both"/>
        <w:rPr>
          <w:sz w:val="24"/>
          <w:szCs w:val="24"/>
        </w:rPr>
      </w:pPr>
      <w:r w:rsidRPr="003E2A00">
        <w:rPr>
          <w:sz w:val="24"/>
          <w:szCs w:val="24"/>
        </w:rPr>
        <w:t xml:space="preserve">Parágrafo único. As razões da negativa de acesso à informação classificada indicarão o fundamento legal da classificação e a autoridade que a classificou.  </w:t>
      </w:r>
    </w:p>
    <w:p w:rsidR="00220441" w:rsidRPr="003E2A00" w:rsidRDefault="00220441" w:rsidP="00D45684">
      <w:pPr>
        <w:spacing w:after="0" w:line="240" w:lineRule="auto"/>
        <w:ind w:firstLine="851"/>
        <w:jc w:val="both"/>
        <w:rPr>
          <w:sz w:val="24"/>
          <w:szCs w:val="24"/>
        </w:rPr>
      </w:pPr>
    </w:p>
    <w:p w:rsidR="008C1985" w:rsidRPr="003E2A00" w:rsidRDefault="008C1985" w:rsidP="00D45684">
      <w:pPr>
        <w:spacing w:after="0" w:line="240" w:lineRule="auto"/>
        <w:ind w:firstLine="851"/>
        <w:jc w:val="both"/>
        <w:rPr>
          <w:sz w:val="24"/>
          <w:szCs w:val="24"/>
        </w:rPr>
      </w:pPr>
      <w:r w:rsidRPr="003E2A00">
        <w:rPr>
          <w:sz w:val="24"/>
          <w:szCs w:val="24"/>
        </w:rPr>
        <w:t>Art. 2</w:t>
      </w:r>
      <w:r w:rsidR="004475FD" w:rsidRPr="003E2A00">
        <w:rPr>
          <w:sz w:val="24"/>
          <w:szCs w:val="24"/>
        </w:rPr>
        <w:t>1</w:t>
      </w:r>
      <w:r w:rsidRPr="003E2A00">
        <w:rPr>
          <w:sz w:val="24"/>
          <w:szCs w:val="24"/>
        </w:rPr>
        <w:t xml:space="preserve">. </w:t>
      </w:r>
      <w:proofErr w:type="gramStart"/>
      <w:r w:rsidRPr="003E2A00">
        <w:rPr>
          <w:sz w:val="24"/>
          <w:szCs w:val="24"/>
        </w:rPr>
        <w:t>O acesso a documento preparatório ou informação nele contida, utilizados</w:t>
      </w:r>
      <w:proofErr w:type="gramEnd"/>
      <w:r w:rsidR="00220441" w:rsidRPr="003E2A00">
        <w:rPr>
          <w:sz w:val="24"/>
          <w:szCs w:val="24"/>
        </w:rPr>
        <w:t xml:space="preserve"> </w:t>
      </w:r>
      <w:r w:rsidRPr="003E2A00">
        <w:rPr>
          <w:sz w:val="24"/>
          <w:szCs w:val="24"/>
        </w:rPr>
        <w:t xml:space="preserve">como fundamento de tomada de decisão ou de ato administrativo, será assegurado a partir da edição do ato ou decisão. </w:t>
      </w:r>
    </w:p>
    <w:p w:rsidR="00220441" w:rsidRPr="003E2A00" w:rsidRDefault="00220441" w:rsidP="008C1985">
      <w:pPr>
        <w:spacing w:after="0" w:line="240" w:lineRule="auto"/>
        <w:jc w:val="both"/>
        <w:rPr>
          <w:sz w:val="24"/>
          <w:szCs w:val="24"/>
        </w:rPr>
      </w:pPr>
    </w:p>
    <w:p w:rsidR="008C1985" w:rsidRPr="003E2A00" w:rsidRDefault="008C1985" w:rsidP="00FF6AD2">
      <w:pPr>
        <w:spacing w:after="0" w:line="240" w:lineRule="auto"/>
        <w:jc w:val="center"/>
        <w:rPr>
          <w:b/>
          <w:sz w:val="24"/>
          <w:szCs w:val="24"/>
        </w:rPr>
      </w:pPr>
      <w:r w:rsidRPr="003E2A00">
        <w:rPr>
          <w:b/>
          <w:sz w:val="24"/>
          <w:szCs w:val="24"/>
        </w:rPr>
        <w:t>Seção IV</w:t>
      </w:r>
    </w:p>
    <w:p w:rsidR="00FF6AD2" w:rsidRPr="003E2A00" w:rsidRDefault="00FF6AD2" w:rsidP="00FF6AD2">
      <w:pPr>
        <w:spacing w:after="0" w:line="240" w:lineRule="auto"/>
        <w:jc w:val="center"/>
        <w:rPr>
          <w:b/>
          <w:sz w:val="24"/>
          <w:szCs w:val="24"/>
        </w:rPr>
      </w:pPr>
    </w:p>
    <w:p w:rsidR="008C1985" w:rsidRPr="003E2A00" w:rsidRDefault="008C1985" w:rsidP="00FF6AD2">
      <w:pPr>
        <w:spacing w:after="0" w:line="240" w:lineRule="auto"/>
        <w:jc w:val="center"/>
        <w:rPr>
          <w:b/>
          <w:sz w:val="24"/>
          <w:szCs w:val="24"/>
        </w:rPr>
      </w:pPr>
      <w:r w:rsidRPr="003E2A00">
        <w:rPr>
          <w:b/>
          <w:sz w:val="24"/>
          <w:szCs w:val="24"/>
        </w:rPr>
        <w:t>Dos Recursos</w:t>
      </w:r>
    </w:p>
    <w:p w:rsidR="00FF6AD2" w:rsidRPr="003E2A00" w:rsidRDefault="00FF6AD2" w:rsidP="00FF6AD2">
      <w:pPr>
        <w:spacing w:after="0" w:line="240" w:lineRule="auto"/>
        <w:jc w:val="center"/>
        <w:rPr>
          <w:b/>
          <w:sz w:val="24"/>
          <w:szCs w:val="24"/>
        </w:rPr>
      </w:pPr>
    </w:p>
    <w:p w:rsidR="00F30094" w:rsidRPr="003E2A00" w:rsidRDefault="004475FD" w:rsidP="001B0090">
      <w:pPr>
        <w:spacing w:after="0" w:line="240" w:lineRule="auto"/>
        <w:ind w:firstLine="851"/>
        <w:jc w:val="both"/>
        <w:rPr>
          <w:color w:val="000000"/>
          <w:sz w:val="24"/>
          <w:szCs w:val="24"/>
        </w:rPr>
      </w:pPr>
      <w:r w:rsidRPr="003E2A00">
        <w:rPr>
          <w:sz w:val="24"/>
          <w:szCs w:val="24"/>
        </w:rPr>
        <w:t>Art. 22</w:t>
      </w:r>
      <w:r w:rsidR="008C1985" w:rsidRPr="003E2A00">
        <w:rPr>
          <w:sz w:val="24"/>
          <w:szCs w:val="24"/>
        </w:rPr>
        <w:t xml:space="preserve">. </w:t>
      </w:r>
      <w:r w:rsidR="00FF6AD2" w:rsidRPr="003E2A00">
        <w:rPr>
          <w:sz w:val="24"/>
          <w:szCs w:val="24"/>
        </w:rPr>
        <w:t xml:space="preserve">No caso de negativa </w:t>
      </w:r>
      <w:r w:rsidR="00F30094" w:rsidRPr="003E2A00">
        <w:rPr>
          <w:color w:val="000000"/>
          <w:sz w:val="24"/>
          <w:szCs w:val="24"/>
        </w:rPr>
        <w:t xml:space="preserve">de acesso à informação ou de não fornecimento das razões da negativa do acesso por parte do Serviço de Informações ao Cidadão – SIC, poderá o requerente apresentar recurso no prazo de 10 (dez) dias, contado da ciência da decisão, ao Secretário do órgão ou entidade municipal, que deverá apreciá-lo no prazo de </w:t>
      </w:r>
      <w:proofErr w:type="gramStart"/>
      <w:r w:rsidR="00F30094" w:rsidRPr="003E2A00">
        <w:rPr>
          <w:color w:val="000000"/>
          <w:sz w:val="24"/>
          <w:szCs w:val="24"/>
        </w:rPr>
        <w:t>5</w:t>
      </w:r>
      <w:proofErr w:type="gramEnd"/>
      <w:r w:rsidR="00F30094" w:rsidRPr="003E2A00">
        <w:rPr>
          <w:color w:val="000000"/>
          <w:sz w:val="24"/>
          <w:szCs w:val="24"/>
        </w:rPr>
        <w:t xml:space="preserve"> (cinco) dias, contado da sua apresentação.</w:t>
      </w:r>
    </w:p>
    <w:p w:rsidR="00F30094" w:rsidRPr="003E2A00" w:rsidRDefault="00F30094" w:rsidP="00F30094">
      <w:pPr>
        <w:pStyle w:val="NormalWeb"/>
        <w:spacing w:before="0" w:beforeAutospacing="0" w:after="0" w:afterAutospacing="0" w:line="210" w:lineRule="atLeast"/>
        <w:jc w:val="both"/>
        <w:textAlignment w:val="baseline"/>
        <w:rPr>
          <w:rFonts w:asciiTheme="minorHAnsi" w:hAnsiTheme="minorHAnsi"/>
          <w:color w:val="000000"/>
        </w:rPr>
      </w:pPr>
      <w:r w:rsidRPr="003E2A00">
        <w:rPr>
          <w:rFonts w:asciiTheme="minorHAnsi" w:hAnsiTheme="minorHAnsi"/>
          <w:color w:val="000000"/>
        </w:rPr>
        <w:t> </w:t>
      </w:r>
    </w:p>
    <w:p w:rsidR="00F30094" w:rsidRDefault="00F30094" w:rsidP="001B0090">
      <w:pPr>
        <w:pStyle w:val="NormalWeb"/>
        <w:spacing w:before="0" w:beforeAutospacing="0" w:after="0" w:afterAutospacing="0" w:line="210" w:lineRule="atLeast"/>
        <w:ind w:firstLine="851"/>
        <w:jc w:val="both"/>
        <w:textAlignment w:val="baseline"/>
        <w:rPr>
          <w:rFonts w:asciiTheme="minorHAnsi" w:hAnsiTheme="minorHAnsi"/>
          <w:color w:val="000000"/>
        </w:rPr>
      </w:pPr>
      <w:r w:rsidRPr="003E2A00">
        <w:rPr>
          <w:rFonts w:asciiTheme="minorHAnsi" w:hAnsiTheme="minorHAnsi"/>
          <w:color w:val="000000"/>
        </w:rPr>
        <w:t xml:space="preserve">Parágrafo Único – Desprovido o recurso de que trata o caput, poderá o requerente apresentar recurso no prazo de 10 (dez) dias, contado da ciência da decisão, ao Prefeito Municipal, que deverá se manifestar no prazo de </w:t>
      </w:r>
      <w:proofErr w:type="gramStart"/>
      <w:r w:rsidRPr="003E2A00">
        <w:rPr>
          <w:rFonts w:asciiTheme="minorHAnsi" w:hAnsiTheme="minorHAnsi"/>
          <w:color w:val="000000"/>
        </w:rPr>
        <w:t>5</w:t>
      </w:r>
      <w:proofErr w:type="gramEnd"/>
      <w:r w:rsidRPr="003E2A00">
        <w:rPr>
          <w:rFonts w:asciiTheme="minorHAnsi" w:hAnsiTheme="minorHAnsi"/>
          <w:color w:val="000000"/>
        </w:rPr>
        <w:t xml:space="preserve"> (cinco) dias contado do recebimento do recurso.</w:t>
      </w:r>
    </w:p>
    <w:p w:rsidR="0069378D" w:rsidRDefault="0069378D" w:rsidP="001B0090">
      <w:pPr>
        <w:pStyle w:val="NormalWeb"/>
        <w:spacing w:before="0" w:beforeAutospacing="0" w:after="0" w:afterAutospacing="0" w:line="210" w:lineRule="atLeast"/>
        <w:ind w:firstLine="851"/>
        <w:jc w:val="both"/>
        <w:textAlignment w:val="baseline"/>
        <w:rPr>
          <w:rFonts w:asciiTheme="minorHAnsi" w:hAnsiTheme="minorHAnsi"/>
          <w:color w:val="000000"/>
        </w:rPr>
      </w:pPr>
    </w:p>
    <w:p w:rsidR="0069378D" w:rsidRPr="003E2A00" w:rsidRDefault="0069378D" w:rsidP="001B0090">
      <w:pPr>
        <w:pStyle w:val="NormalWeb"/>
        <w:spacing w:before="0" w:beforeAutospacing="0" w:after="0" w:afterAutospacing="0" w:line="210" w:lineRule="atLeast"/>
        <w:ind w:firstLine="851"/>
        <w:jc w:val="both"/>
        <w:textAlignment w:val="baseline"/>
        <w:rPr>
          <w:rFonts w:asciiTheme="minorHAnsi" w:hAnsiTheme="minorHAnsi"/>
          <w:color w:val="000000"/>
        </w:rPr>
      </w:pPr>
    </w:p>
    <w:p w:rsidR="00F30094" w:rsidRPr="003E2A00" w:rsidRDefault="00F30094" w:rsidP="001B0090">
      <w:pPr>
        <w:pStyle w:val="NormalWeb"/>
        <w:spacing w:before="0" w:beforeAutospacing="0" w:after="0" w:afterAutospacing="0" w:line="210" w:lineRule="atLeast"/>
        <w:ind w:firstLine="851"/>
        <w:jc w:val="both"/>
        <w:textAlignment w:val="baseline"/>
        <w:rPr>
          <w:rFonts w:asciiTheme="minorHAnsi" w:hAnsiTheme="minorHAnsi"/>
          <w:color w:val="000000"/>
        </w:rPr>
      </w:pPr>
      <w:r w:rsidRPr="003E2A00">
        <w:rPr>
          <w:rFonts w:asciiTheme="minorHAnsi" w:hAnsiTheme="minorHAnsi"/>
          <w:color w:val="000000"/>
        </w:rPr>
        <w:t> </w:t>
      </w:r>
    </w:p>
    <w:p w:rsidR="00F30094" w:rsidRPr="003E2A00" w:rsidRDefault="00F30094" w:rsidP="001B0090">
      <w:pPr>
        <w:pStyle w:val="NormalWeb"/>
        <w:spacing w:before="0" w:beforeAutospacing="0" w:after="0" w:afterAutospacing="0" w:line="210" w:lineRule="atLeast"/>
        <w:ind w:firstLine="851"/>
        <w:jc w:val="both"/>
        <w:textAlignment w:val="baseline"/>
        <w:rPr>
          <w:rFonts w:asciiTheme="minorHAnsi" w:hAnsiTheme="minorHAnsi"/>
          <w:color w:val="000000"/>
        </w:rPr>
      </w:pPr>
      <w:r w:rsidRPr="003E2A00">
        <w:rPr>
          <w:rFonts w:asciiTheme="minorHAnsi" w:hAnsiTheme="minorHAnsi"/>
          <w:color w:val="000000"/>
        </w:rPr>
        <w:lastRenderedPageBreak/>
        <w:t xml:space="preserve">Art. </w:t>
      </w:r>
      <w:r w:rsidR="004475FD" w:rsidRPr="003E2A00">
        <w:rPr>
          <w:rFonts w:asciiTheme="minorHAnsi" w:hAnsiTheme="minorHAnsi"/>
          <w:color w:val="000000"/>
        </w:rPr>
        <w:t>23</w:t>
      </w:r>
      <w:r w:rsidRPr="003E2A00">
        <w:rPr>
          <w:rFonts w:asciiTheme="minorHAnsi" w:hAnsiTheme="minorHAnsi"/>
          <w:color w:val="000000"/>
        </w:rPr>
        <w:t xml:space="preserve"> – No caso de omissão de resposta ao pedido de acesso à informação, o requerente poderá apresentar reclamação no prazo de 10 (dez) dias ao do órgão ou entidade municipal, que deverá se manifestar no prazo de </w:t>
      </w:r>
      <w:proofErr w:type="gramStart"/>
      <w:r w:rsidRPr="003E2A00">
        <w:rPr>
          <w:rFonts w:asciiTheme="minorHAnsi" w:hAnsiTheme="minorHAnsi"/>
          <w:color w:val="000000"/>
        </w:rPr>
        <w:t>5</w:t>
      </w:r>
      <w:proofErr w:type="gramEnd"/>
      <w:r w:rsidRPr="003E2A00">
        <w:rPr>
          <w:rFonts w:asciiTheme="minorHAnsi" w:hAnsiTheme="minorHAnsi"/>
          <w:color w:val="000000"/>
        </w:rPr>
        <w:t xml:space="preserve"> (cinco) dias contado do recebimento da reclamação.</w:t>
      </w:r>
    </w:p>
    <w:p w:rsidR="00F30094" w:rsidRPr="003E2A00" w:rsidRDefault="00F30094" w:rsidP="001B0090">
      <w:pPr>
        <w:pStyle w:val="NormalWeb"/>
        <w:spacing w:before="0" w:beforeAutospacing="0" w:after="0" w:afterAutospacing="0" w:line="210" w:lineRule="atLeast"/>
        <w:ind w:firstLine="851"/>
        <w:jc w:val="both"/>
        <w:textAlignment w:val="baseline"/>
        <w:rPr>
          <w:rFonts w:asciiTheme="minorHAnsi" w:hAnsiTheme="minorHAnsi"/>
          <w:color w:val="000000"/>
        </w:rPr>
      </w:pPr>
      <w:r w:rsidRPr="003E2A00">
        <w:rPr>
          <w:rFonts w:asciiTheme="minorHAnsi" w:hAnsiTheme="minorHAnsi"/>
          <w:color w:val="000000"/>
        </w:rPr>
        <w:t> </w:t>
      </w:r>
    </w:p>
    <w:p w:rsidR="00F30094" w:rsidRPr="003E2A00" w:rsidRDefault="00F30094" w:rsidP="001B0090">
      <w:pPr>
        <w:pStyle w:val="NormalWeb"/>
        <w:spacing w:before="0" w:beforeAutospacing="0" w:after="0" w:afterAutospacing="0" w:line="210" w:lineRule="atLeast"/>
        <w:ind w:firstLine="851"/>
        <w:jc w:val="both"/>
        <w:textAlignment w:val="baseline"/>
        <w:rPr>
          <w:rFonts w:asciiTheme="minorHAnsi" w:hAnsiTheme="minorHAnsi"/>
          <w:color w:val="000000"/>
        </w:rPr>
      </w:pPr>
      <w:r w:rsidRPr="003E2A00">
        <w:rPr>
          <w:rFonts w:asciiTheme="minorHAnsi" w:hAnsiTheme="minorHAnsi"/>
          <w:color w:val="000000"/>
        </w:rPr>
        <w:t>Parágrafo Único – O prazo para apresentação de reclamação começará 30 (trinta) dias após a apresentação do pedido.</w:t>
      </w:r>
    </w:p>
    <w:p w:rsidR="00F30094" w:rsidRPr="003E2A00" w:rsidRDefault="00F30094" w:rsidP="001B0090">
      <w:pPr>
        <w:pStyle w:val="NormalWeb"/>
        <w:spacing w:before="0" w:beforeAutospacing="0" w:after="0" w:afterAutospacing="0" w:line="210" w:lineRule="atLeast"/>
        <w:ind w:firstLine="851"/>
        <w:jc w:val="both"/>
        <w:textAlignment w:val="baseline"/>
        <w:rPr>
          <w:rFonts w:asciiTheme="minorHAnsi" w:hAnsiTheme="minorHAnsi"/>
          <w:color w:val="000000"/>
        </w:rPr>
      </w:pPr>
      <w:r w:rsidRPr="003E2A00">
        <w:rPr>
          <w:rFonts w:asciiTheme="minorHAnsi" w:hAnsiTheme="minorHAnsi"/>
          <w:color w:val="000000"/>
        </w:rPr>
        <w:t> </w:t>
      </w:r>
    </w:p>
    <w:p w:rsidR="00F30094" w:rsidRPr="003E2A00" w:rsidRDefault="00F30094" w:rsidP="001B0090">
      <w:pPr>
        <w:pStyle w:val="NormalWeb"/>
        <w:spacing w:before="0" w:beforeAutospacing="0" w:after="0" w:afterAutospacing="0" w:line="210" w:lineRule="atLeast"/>
        <w:ind w:firstLine="851"/>
        <w:jc w:val="both"/>
        <w:textAlignment w:val="baseline"/>
        <w:rPr>
          <w:rFonts w:asciiTheme="minorHAnsi" w:hAnsiTheme="minorHAnsi"/>
          <w:color w:val="000000"/>
        </w:rPr>
      </w:pPr>
      <w:r w:rsidRPr="003E2A00">
        <w:rPr>
          <w:rFonts w:asciiTheme="minorHAnsi" w:hAnsiTheme="minorHAnsi"/>
          <w:color w:val="000000"/>
        </w:rPr>
        <w:t xml:space="preserve">Art. </w:t>
      </w:r>
      <w:r w:rsidR="004475FD" w:rsidRPr="003E2A00">
        <w:rPr>
          <w:rFonts w:asciiTheme="minorHAnsi" w:hAnsiTheme="minorHAnsi"/>
          <w:color w:val="000000"/>
        </w:rPr>
        <w:t>24</w:t>
      </w:r>
      <w:r w:rsidRPr="003E2A00">
        <w:rPr>
          <w:rFonts w:asciiTheme="minorHAnsi" w:hAnsiTheme="minorHAnsi"/>
          <w:color w:val="000000"/>
        </w:rPr>
        <w:t xml:space="preserve"> – Desprovido o recurso de que trata o Parágrafo Único do art. </w:t>
      </w:r>
      <w:r w:rsidR="00645D25" w:rsidRPr="003E2A00">
        <w:rPr>
          <w:rFonts w:asciiTheme="minorHAnsi" w:hAnsiTheme="minorHAnsi"/>
          <w:color w:val="000000"/>
        </w:rPr>
        <w:t>22</w:t>
      </w:r>
      <w:proofErr w:type="gramStart"/>
      <w:r w:rsidRPr="003E2A00">
        <w:rPr>
          <w:rFonts w:asciiTheme="minorHAnsi" w:hAnsiTheme="minorHAnsi"/>
          <w:color w:val="000000"/>
        </w:rPr>
        <w:t xml:space="preserve">  </w:t>
      </w:r>
      <w:proofErr w:type="gramEnd"/>
      <w:r w:rsidRPr="003E2A00">
        <w:rPr>
          <w:rFonts w:asciiTheme="minorHAnsi" w:hAnsiTheme="minorHAnsi"/>
          <w:color w:val="000000"/>
        </w:rPr>
        <w:t xml:space="preserve">ou infrutífera a reclamação de que trata o art. </w:t>
      </w:r>
      <w:r w:rsidR="00645D25" w:rsidRPr="003E2A00">
        <w:rPr>
          <w:rFonts w:asciiTheme="minorHAnsi" w:hAnsiTheme="minorHAnsi"/>
          <w:color w:val="000000"/>
        </w:rPr>
        <w:t>23</w:t>
      </w:r>
      <w:r w:rsidRPr="003E2A00">
        <w:rPr>
          <w:rFonts w:asciiTheme="minorHAnsi" w:hAnsiTheme="minorHAnsi"/>
          <w:color w:val="000000"/>
        </w:rPr>
        <w:t>, poderá o requerente apresentar recurso no prazo de 10 (dez) dias, contado da decisão, à Comissão Mista de Reavaliação de Informações, composto na forma do art.</w:t>
      </w:r>
      <w:r w:rsidR="00645D25" w:rsidRPr="003E2A00">
        <w:rPr>
          <w:rFonts w:asciiTheme="minorHAnsi" w:hAnsiTheme="minorHAnsi"/>
          <w:color w:val="000000"/>
        </w:rPr>
        <w:t xml:space="preserve"> 46</w:t>
      </w:r>
      <w:r w:rsidRPr="003E2A00">
        <w:rPr>
          <w:rFonts w:asciiTheme="minorHAnsi" w:hAnsiTheme="minorHAnsi"/>
          <w:color w:val="000000"/>
        </w:rPr>
        <w:t>.</w:t>
      </w:r>
    </w:p>
    <w:p w:rsidR="00F30094" w:rsidRPr="003E2A00" w:rsidRDefault="00F30094" w:rsidP="001B0090">
      <w:pPr>
        <w:pStyle w:val="NormalWeb"/>
        <w:spacing w:before="0" w:beforeAutospacing="0" w:after="0" w:afterAutospacing="0" w:line="210" w:lineRule="atLeast"/>
        <w:ind w:firstLine="851"/>
        <w:jc w:val="both"/>
        <w:textAlignment w:val="baseline"/>
        <w:rPr>
          <w:rFonts w:asciiTheme="minorHAnsi" w:hAnsiTheme="minorHAnsi"/>
          <w:color w:val="000000"/>
        </w:rPr>
      </w:pPr>
      <w:r w:rsidRPr="003E2A00">
        <w:rPr>
          <w:rFonts w:asciiTheme="minorHAnsi" w:hAnsiTheme="minorHAnsi"/>
          <w:color w:val="000000"/>
        </w:rPr>
        <w:t> </w:t>
      </w:r>
    </w:p>
    <w:p w:rsidR="00F30094" w:rsidRPr="003E2A00" w:rsidRDefault="00F30094" w:rsidP="001B0090">
      <w:pPr>
        <w:pStyle w:val="NormalWeb"/>
        <w:spacing w:before="0" w:beforeAutospacing="0" w:after="0" w:afterAutospacing="0" w:line="210" w:lineRule="atLeast"/>
        <w:ind w:firstLine="851"/>
        <w:jc w:val="both"/>
        <w:textAlignment w:val="baseline"/>
        <w:rPr>
          <w:rFonts w:asciiTheme="minorHAnsi" w:hAnsiTheme="minorHAnsi"/>
          <w:color w:val="000000"/>
        </w:rPr>
      </w:pPr>
      <w:r w:rsidRPr="003E2A00">
        <w:rPr>
          <w:rFonts w:asciiTheme="minorHAnsi" w:hAnsiTheme="minorHAnsi"/>
          <w:color w:val="000000"/>
        </w:rPr>
        <w:t>Parágrafo Único – Provido o recurso, à Comissão Mista de Reavaliação de Informações fixará prazo para o cumprimento da decisão pelo Serviço de Informações ao Cidadão – SIC.</w:t>
      </w:r>
    </w:p>
    <w:p w:rsidR="00F30094" w:rsidRPr="003E2A00" w:rsidRDefault="00F30094" w:rsidP="00FF6AD2">
      <w:pPr>
        <w:spacing w:after="0" w:line="240" w:lineRule="auto"/>
        <w:jc w:val="both"/>
        <w:rPr>
          <w:sz w:val="24"/>
          <w:szCs w:val="24"/>
        </w:rPr>
      </w:pPr>
    </w:p>
    <w:p w:rsidR="008C1985" w:rsidRPr="003E2A00" w:rsidRDefault="008C1985" w:rsidP="00E56CCD">
      <w:pPr>
        <w:spacing w:after="0" w:line="240" w:lineRule="auto"/>
        <w:jc w:val="center"/>
        <w:rPr>
          <w:b/>
          <w:sz w:val="24"/>
          <w:szCs w:val="24"/>
        </w:rPr>
      </w:pPr>
      <w:r w:rsidRPr="003E2A00">
        <w:rPr>
          <w:b/>
          <w:sz w:val="24"/>
          <w:szCs w:val="24"/>
        </w:rPr>
        <w:t>CAPÍTULO V</w:t>
      </w:r>
    </w:p>
    <w:p w:rsidR="00E56CCD" w:rsidRPr="003E2A00" w:rsidRDefault="00E56CCD" w:rsidP="00E56CCD">
      <w:pPr>
        <w:spacing w:after="0" w:line="240" w:lineRule="auto"/>
        <w:jc w:val="center"/>
        <w:rPr>
          <w:b/>
          <w:sz w:val="24"/>
          <w:szCs w:val="24"/>
        </w:rPr>
      </w:pPr>
    </w:p>
    <w:p w:rsidR="008C1985" w:rsidRPr="003E2A00" w:rsidRDefault="008C1985" w:rsidP="00E56CCD">
      <w:pPr>
        <w:spacing w:after="0" w:line="240" w:lineRule="auto"/>
        <w:jc w:val="center"/>
        <w:rPr>
          <w:b/>
          <w:sz w:val="24"/>
          <w:szCs w:val="24"/>
        </w:rPr>
      </w:pPr>
      <w:r w:rsidRPr="003E2A00">
        <w:rPr>
          <w:b/>
          <w:sz w:val="24"/>
          <w:szCs w:val="24"/>
        </w:rPr>
        <w:t>DAS INFORMAÇÕES CLASSIFICADAS EM GRAU DE SIGILO</w:t>
      </w:r>
    </w:p>
    <w:p w:rsidR="00E56CCD" w:rsidRPr="003E2A00" w:rsidRDefault="00E56CCD" w:rsidP="00E56CCD">
      <w:pPr>
        <w:spacing w:after="0" w:line="240" w:lineRule="auto"/>
        <w:jc w:val="center"/>
        <w:rPr>
          <w:b/>
          <w:sz w:val="24"/>
          <w:szCs w:val="24"/>
        </w:rPr>
      </w:pPr>
    </w:p>
    <w:p w:rsidR="008C1985" w:rsidRPr="003E2A00" w:rsidRDefault="008C1985" w:rsidP="00E56CCD">
      <w:pPr>
        <w:spacing w:after="0" w:line="240" w:lineRule="auto"/>
        <w:jc w:val="center"/>
        <w:rPr>
          <w:b/>
          <w:sz w:val="24"/>
          <w:szCs w:val="24"/>
        </w:rPr>
      </w:pPr>
      <w:r w:rsidRPr="003E2A00">
        <w:rPr>
          <w:b/>
          <w:sz w:val="24"/>
          <w:szCs w:val="24"/>
        </w:rPr>
        <w:t>Seção I</w:t>
      </w:r>
    </w:p>
    <w:p w:rsidR="00E56CCD" w:rsidRPr="003E2A00" w:rsidRDefault="00E56CCD" w:rsidP="00E56CCD">
      <w:pPr>
        <w:spacing w:after="0" w:line="240" w:lineRule="auto"/>
        <w:jc w:val="center"/>
        <w:rPr>
          <w:b/>
          <w:sz w:val="24"/>
          <w:szCs w:val="24"/>
        </w:rPr>
      </w:pPr>
    </w:p>
    <w:p w:rsidR="008C1985" w:rsidRPr="003E2A00" w:rsidRDefault="008C1985" w:rsidP="00E56CCD">
      <w:pPr>
        <w:spacing w:after="0" w:line="240" w:lineRule="auto"/>
        <w:jc w:val="center"/>
        <w:rPr>
          <w:b/>
          <w:sz w:val="24"/>
          <w:szCs w:val="24"/>
        </w:rPr>
      </w:pPr>
      <w:r w:rsidRPr="003E2A00">
        <w:rPr>
          <w:b/>
          <w:sz w:val="24"/>
          <w:szCs w:val="24"/>
        </w:rPr>
        <w:t>Da Classificação de Informações quanto ao Grau e Prazos de Sigilo</w:t>
      </w:r>
    </w:p>
    <w:p w:rsidR="00E56CCD" w:rsidRPr="003E2A00" w:rsidRDefault="00E56CCD" w:rsidP="00E56CCD">
      <w:pPr>
        <w:spacing w:after="0" w:line="240" w:lineRule="auto"/>
        <w:jc w:val="center"/>
        <w:rPr>
          <w:b/>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Art. </w:t>
      </w:r>
      <w:r w:rsidR="004475FD" w:rsidRPr="003E2A00">
        <w:rPr>
          <w:sz w:val="24"/>
          <w:szCs w:val="24"/>
        </w:rPr>
        <w:t>25</w:t>
      </w:r>
      <w:r w:rsidRPr="003E2A00">
        <w:rPr>
          <w:sz w:val="24"/>
          <w:szCs w:val="24"/>
        </w:rPr>
        <w:t xml:space="preserve">. São passíveis de classificação as informações consideradas imprescindíveis à segurança da sociedade ou do Estado, cuja divulgação ou acesso irrestrito </w:t>
      </w:r>
      <w:proofErr w:type="gramStart"/>
      <w:r w:rsidRPr="003E2A00">
        <w:rPr>
          <w:sz w:val="24"/>
          <w:szCs w:val="24"/>
        </w:rPr>
        <w:t>possam</w:t>
      </w:r>
      <w:proofErr w:type="gramEnd"/>
      <w:r w:rsidRPr="003E2A00">
        <w:rPr>
          <w:sz w:val="24"/>
          <w:szCs w:val="24"/>
        </w:rPr>
        <w:t xml:space="preserve">: </w:t>
      </w:r>
    </w:p>
    <w:p w:rsidR="00E56CCD" w:rsidRPr="003E2A00" w:rsidRDefault="00E56CCD"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I - pôr em risco a defesa e a soberania nacionais ou a integridade do território nacional; </w:t>
      </w:r>
    </w:p>
    <w:p w:rsidR="00E56CCD" w:rsidRPr="003E2A00" w:rsidRDefault="00E56CCD"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II - prejudicar ou pôr em risco a condução de negociações ou as relações internacionais do País; </w:t>
      </w:r>
    </w:p>
    <w:p w:rsidR="00E56CCD" w:rsidRPr="003E2A00" w:rsidRDefault="00E56CCD"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III - prejudicar ou pôr em risco informações fornecidas em caráter sigiloso por outros Estados e organismos internacionais; </w:t>
      </w:r>
    </w:p>
    <w:p w:rsidR="00E56CCD" w:rsidRPr="003E2A00" w:rsidRDefault="00E56CCD"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IV - pôr em risco a vida, a segurança ou a saúde da população; </w:t>
      </w:r>
    </w:p>
    <w:p w:rsidR="00E56CCD" w:rsidRPr="003E2A00" w:rsidRDefault="00E56CCD"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V - oferecer elevado risco à estabilidade financeira, econômica ou monetária do País; </w:t>
      </w:r>
    </w:p>
    <w:p w:rsidR="00E56CCD" w:rsidRPr="003E2A00" w:rsidRDefault="00E56CCD"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VI - prejudicar ou causar risco a planos ou operações estratégicos das Forças Armadas; </w:t>
      </w:r>
    </w:p>
    <w:p w:rsidR="00E56CCD" w:rsidRDefault="00E56CCD" w:rsidP="0007511B">
      <w:pPr>
        <w:spacing w:after="0" w:line="240" w:lineRule="auto"/>
        <w:ind w:firstLine="851"/>
        <w:jc w:val="both"/>
        <w:rPr>
          <w:sz w:val="24"/>
          <w:szCs w:val="24"/>
        </w:rPr>
      </w:pPr>
    </w:p>
    <w:p w:rsidR="0069378D" w:rsidRDefault="0069378D" w:rsidP="0007511B">
      <w:pPr>
        <w:spacing w:after="0" w:line="240" w:lineRule="auto"/>
        <w:ind w:firstLine="851"/>
        <w:jc w:val="both"/>
        <w:rPr>
          <w:sz w:val="24"/>
          <w:szCs w:val="24"/>
        </w:rPr>
      </w:pPr>
    </w:p>
    <w:p w:rsidR="0069378D" w:rsidRDefault="0069378D" w:rsidP="0007511B">
      <w:pPr>
        <w:spacing w:after="0" w:line="240" w:lineRule="auto"/>
        <w:ind w:firstLine="851"/>
        <w:jc w:val="both"/>
        <w:rPr>
          <w:sz w:val="24"/>
          <w:szCs w:val="24"/>
        </w:rPr>
      </w:pPr>
    </w:p>
    <w:p w:rsidR="0069378D" w:rsidRPr="003E2A00" w:rsidRDefault="0069378D"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lastRenderedPageBreak/>
        <w:t xml:space="preserve">VII - prejudicar ou causar risco a projetos de pesquisa e desenvolvimento científico ou tecnológico, assim como a sistemas, bens, instalações ou áreas de interesse estratégico nacional, observado o disposto no inciso II do "caput" do artigo 9º deste decreto; </w:t>
      </w:r>
    </w:p>
    <w:p w:rsidR="00440470" w:rsidRPr="003E2A00" w:rsidRDefault="00440470" w:rsidP="008C1985">
      <w:pPr>
        <w:spacing w:after="0" w:line="240" w:lineRule="auto"/>
        <w:jc w:val="both"/>
        <w:rPr>
          <w:sz w:val="24"/>
          <w:szCs w:val="24"/>
        </w:rPr>
      </w:pPr>
    </w:p>
    <w:p w:rsidR="00645D25" w:rsidRPr="003E2A00" w:rsidRDefault="008C1985" w:rsidP="0007511B">
      <w:pPr>
        <w:spacing w:after="0" w:line="240" w:lineRule="auto"/>
        <w:ind w:firstLine="851"/>
        <w:jc w:val="both"/>
        <w:rPr>
          <w:sz w:val="24"/>
          <w:szCs w:val="24"/>
        </w:rPr>
      </w:pPr>
      <w:r w:rsidRPr="003E2A00">
        <w:rPr>
          <w:sz w:val="24"/>
          <w:szCs w:val="24"/>
        </w:rPr>
        <w:t xml:space="preserve">VIII - pôr em risco a segurança de instituições ou de altas autoridades nacionais ou estrangeiras e seus familiares; </w:t>
      </w:r>
      <w:proofErr w:type="gramStart"/>
      <w:r w:rsidRPr="003E2A00">
        <w:rPr>
          <w:sz w:val="24"/>
          <w:szCs w:val="24"/>
        </w:rPr>
        <w:t>ou</w:t>
      </w:r>
      <w:proofErr w:type="gramEnd"/>
      <w:r w:rsidRPr="003E2A00">
        <w:rPr>
          <w:sz w:val="24"/>
          <w:szCs w:val="24"/>
        </w:rPr>
        <w:t xml:space="preserve"> </w:t>
      </w:r>
    </w:p>
    <w:p w:rsidR="00645D25" w:rsidRPr="003E2A00" w:rsidRDefault="00645D25"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IX - comprometer atividades de inteligência, de investigação ou de fiscalização em</w:t>
      </w:r>
      <w:r w:rsidR="00440470" w:rsidRPr="003E2A00">
        <w:rPr>
          <w:sz w:val="24"/>
          <w:szCs w:val="24"/>
        </w:rPr>
        <w:t xml:space="preserve"> </w:t>
      </w:r>
      <w:r w:rsidRPr="003E2A00">
        <w:rPr>
          <w:sz w:val="24"/>
          <w:szCs w:val="24"/>
        </w:rPr>
        <w:t xml:space="preserve">andamento, relacionadas com prevenção ou repressão de infrações. </w:t>
      </w:r>
    </w:p>
    <w:p w:rsidR="00440470" w:rsidRPr="003E2A00" w:rsidRDefault="00440470"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Art. </w:t>
      </w:r>
      <w:r w:rsidR="004475FD" w:rsidRPr="003E2A00">
        <w:rPr>
          <w:sz w:val="24"/>
          <w:szCs w:val="24"/>
        </w:rPr>
        <w:t>26</w:t>
      </w:r>
      <w:r w:rsidRPr="003E2A00">
        <w:rPr>
          <w:sz w:val="24"/>
          <w:szCs w:val="24"/>
        </w:rPr>
        <w:t>. A informação em poder dos órgãos e entidades, observado o seu teor e em</w:t>
      </w:r>
      <w:r w:rsidR="00440470" w:rsidRPr="003E2A00">
        <w:rPr>
          <w:sz w:val="24"/>
          <w:szCs w:val="24"/>
        </w:rPr>
        <w:t xml:space="preserve"> </w:t>
      </w:r>
      <w:r w:rsidRPr="003E2A00">
        <w:rPr>
          <w:sz w:val="24"/>
          <w:szCs w:val="24"/>
        </w:rPr>
        <w:t xml:space="preserve">razão de sua imprescindibilidade à segurança da sociedade ou do Estado, poderá ser classificada no grau ultrassecreto, secreto ou reservado. </w:t>
      </w:r>
    </w:p>
    <w:p w:rsidR="00440470" w:rsidRPr="003E2A00" w:rsidRDefault="00440470"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Art. </w:t>
      </w:r>
      <w:r w:rsidR="004475FD" w:rsidRPr="003E2A00">
        <w:rPr>
          <w:sz w:val="24"/>
          <w:szCs w:val="24"/>
        </w:rPr>
        <w:t>27</w:t>
      </w:r>
      <w:r w:rsidRPr="003E2A00">
        <w:rPr>
          <w:sz w:val="24"/>
          <w:szCs w:val="24"/>
        </w:rPr>
        <w:t>. Para a classificação da informação em determinado grau de sigilo, deverá ser</w:t>
      </w:r>
      <w:r w:rsidR="00FB78D8" w:rsidRPr="003E2A00">
        <w:rPr>
          <w:sz w:val="24"/>
          <w:szCs w:val="24"/>
        </w:rPr>
        <w:t xml:space="preserve"> </w:t>
      </w:r>
      <w:r w:rsidRPr="003E2A00">
        <w:rPr>
          <w:sz w:val="24"/>
          <w:szCs w:val="24"/>
        </w:rPr>
        <w:t xml:space="preserve">observado o interesse público da informação e utilizado o critério menos restritivo possível, considerando: </w:t>
      </w:r>
    </w:p>
    <w:p w:rsidR="00440470" w:rsidRPr="003E2A00" w:rsidRDefault="00440470"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I - a gravidade do risco ou dano à segurança da sociedade e do Estado; </w:t>
      </w:r>
      <w:proofErr w:type="gramStart"/>
      <w:r w:rsidRPr="003E2A00">
        <w:rPr>
          <w:sz w:val="24"/>
          <w:szCs w:val="24"/>
        </w:rPr>
        <w:t>e</w:t>
      </w:r>
      <w:proofErr w:type="gramEnd"/>
    </w:p>
    <w:p w:rsidR="00440470" w:rsidRPr="003E2A00" w:rsidRDefault="00440470"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II - o prazo máximo de classificação em grau de sigilo ou o evento que defina seu termo final.  </w:t>
      </w:r>
    </w:p>
    <w:p w:rsidR="00440470" w:rsidRPr="003E2A00" w:rsidRDefault="00440470"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Art. </w:t>
      </w:r>
      <w:r w:rsidR="004475FD" w:rsidRPr="003E2A00">
        <w:rPr>
          <w:sz w:val="24"/>
          <w:szCs w:val="24"/>
        </w:rPr>
        <w:t>28</w:t>
      </w:r>
      <w:r w:rsidRPr="003E2A00">
        <w:rPr>
          <w:sz w:val="24"/>
          <w:szCs w:val="24"/>
        </w:rPr>
        <w:t>. Os prazos máximos de restrição de acesso à informação, conforme o grau de</w:t>
      </w:r>
      <w:r w:rsidR="00440470" w:rsidRPr="003E2A00">
        <w:rPr>
          <w:sz w:val="24"/>
          <w:szCs w:val="24"/>
        </w:rPr>
        <w:t xml:space="preserve"> </w:t>
      </w:r>
      <w:r w:rsidRPr="003E2A00">
        <w:rPr>
          <w:sz w:val="24"/>
          <w:szCs w:val="24"/>
        </w:rPr>
        <w:t>classificação</w:t>
      </w:r>
      <w:proofErr w:type="gramStart"/>
      <w:r w:rsidRPr="003E2A00">
        <w:rPr>
          <w:sz w:val="24"/>
          <w:szCs w:val="24"/>
        </w:rPr>
        <w:t>, vigoram</w:t>
      </w:r>
      <w:proofErr w:type="gramEnd"/>
      <w:r w:rsidRPr="003E2A00">
        <w:rPr>
          <w:sz w:val="24"/>
          <w:szCs w:val="24"/>
        </w:rPr>
        <w:t xml:space="preserve"> a partir da data de sua produção e são os seguintes: </w:t>
      </w:r>
    </w:p>
    <w:p w:rsidR="00440470" w:rsidRPr="003E2A00" w:rsidRDefault="00440470"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I - grau ultrassecreto: 25 (vinte e cinco) anos; </w:t>
      </w:r>
    </w:p>
    <w:p w:rsidR="00440470" w:rsidRPr="003E2A00" w:rsidRDefault="00440470"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II - grau secreto: 15 (quinze) anos; </w:t>
      </w:r>
    </w:p>
    <w:p w:rsidR="00440470" w:rsidRPr="003E2A00" w:rsidRDefault="00440470"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III - grau reservado: </w:t>
      </w:r>
      <w:proofErr w:type="gramStart"/>
      <w:r w:rsidRPr="003E2A00">
        <w:rPr>
          <w:sz w:val="24"/>
          <w:szCs w:val="24"/>
        </w:rPr>
        <w:t>5</w:t>
      </w:r>
      <w:proofErr w:type="gramEnd"/>
      <w:r w:rsidRPr="003E2A00">
        <w:rPr>
          <w:sz w:val="24"/>
          <w:szCs w:val="24"/>
        </w:rPr>
        <w:t xml:space="preserve"> (cinco) anos. </w:t>
      </w:r>
    </w:p>
    <w:p w:rsidR="00440470" w:rsidRPr="003E2A00" w:rsidRDefault="00440470"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 1º. Poderá ser estabelecida como termo final de restrição de acesso a ocorrência de determinado evento, desde que este ocorra antes do transcurso do prazo máximo de classificação. </w:t>
      </w:r>
    </w:p>
    <w:p w:rsidR="00440470" w:rsidRPr="003E2A00" w:rsidRDefault="00440470"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 2º. Transcorrido o prazo de classificação ou consumado o evento que define o seu termo final, a informação tornar-se-á, automaticamente, de acesso público. </w:t>
      </w:r>
    </w:p>
    <w:p w:rsidR="00440470" w:rsidRPr="003E2A00" w:rsidRDefault="00440470" w:rsidP="0007511B">
      <w:pPr>
        <w:spacing w:after="0" w:line="240" w:lineRule="auto"/>
        <w:ind w:firstLine="851"/>
        <w:jc w:val="both"/>
        <w:rPr>
          <w:sz w:val="24"/>
          <w:szCs w:val="24"/>
        </w:rPr>
      </w:pPr>
    </w:p>
    <w:p w:rsidR="008C1985" w:rsidRPr="003E2A00" w:rsidRDefault="008C1985" w:rsidP="0007511B">
      <w:pPr>
        <w:spacing w:after="0" w:line="240" w:lineRule="auto"/>
        <w:ind w:firstLine="851"/>
        <w:jc w:val="both"/>
        <w:rPr>
          <w:sz w:val="24"/>
          <w:szCs w:val="24"/>
        </w:rPr>
      </w:pPr>
      <w:r w:rsidRPr="003E2A00">
        <w:rPr>
          <w:sz w:val="24"/>
          <w:szCs w:val="24"/>
        </w:rPr>
        <w:t xml:space="preserve">Art. </w:t>
      </w:r>
      <w:r w:rsidR="004475FD" w:rsidRPr="003E2A00">
        <w:rPr>
          <w:sz w:val="24"/>
          <w:szCs w:val="24"/>
        </w:rPr>
        <w:t>29</w:t>
      </w:r>
      <w:r w:rsidRPr="003E2A00">
        <w:rPr>
          <w:sz w:val="24"/>
          <w:szCs w:val="24"/>
        </w:rPr>
        <w:t>. As informações que puderem colocar em risco a segurança do Prefeito, Vice</w:t>
      </w:r>
      <w:r w:rsidR="0007511B" w:rsidRPr="003E2A00">
        <w:rPr>
          <w:sz w:val="24"/>
          <w:szCs w:val="24"/>
        </w:rPr>
        <w:t>-</w:t>
      </w:r>
      <w:r w:rsidRPr="003E2A00">
        <w:rPr>
          <w:sz w:val="24"/>
          <w:szCs w:val="24"/>
        </w:rPr>
        <w:t xml:space="preserve">Prefeito, seus cônjuges ou companheiros e filhos serão classificadas no grau reservado e ficarão </w:t>
      </w:r>
      <w:proofErr w:type="gramStart"/>
      <w:r w:rsidRPr="003E2A00">
        <w:rPr>
          <w:sz w:val="24"/>
          <w:szCs w:val="24"/>
        </w:rPr>
        <w:t>sob sigilo</w:t>
      </w:r>
      <w:proofErr w:type="gramEnd"/>
      <w:r w:rsidRPr="003E2A00">
        <w:rPr>
          <w:sz w:val="24"/>
          <w:szCs w:val="24"/>
        </w:rPr>
        <w:t xml:space="preserve"> até o término do mandato em exercício ou do último mandato, em caso de reeleição. </w:t>
      </w:r>
    </w:p>
    <w:p w:rsidR="00440470" w:rsidRPr="003E2A00" w:rsidRDefault="00440470" w:rsidP="008C1985">
      <w:pPr>
        <w:spacing w:after="0" w:line="240" w:lineRule="auto"/>
        <w:jc w:val="both"/>
        <w:rPr>
          <w:sz w:val="24"/>
          <w:szCs w:val="24"/>
        </w:rPr>
      </w:pPr>
    </w:p>
    <w:p w:rsidR="008C1985" w:rsidRPr="003E2A00" w:rsidRDefault="008C1985" w:rsidP="00C315A2">
      <w:pPr>
        <w:spacing w:after="0" w:line="240" w:lineRule="auto"/>
        <w:ind w:firstLine="851"/>
        <w:jc w:val="both"/>
        <w:rPr>
          <w:sz w:val="24"/>
          <w:szCs w:val="24"/>
        </w:rPr>
      </w:pPr>
      <w:r w:rsidRPr="003E2A00">
        <w:rPr>
          <w:sz w:val="24"/>
          <w:szCs w:val="24"/>
        </w:rPr>
        <w:t>Art. 3</w:t>
      </w:r>
      <w:r w:rsidR="004475FD" w:rsidRPr="003E2A00">
        <w:rPr>
          <w:sz w:val="24"/>
          <w:szCs w:val="24"/>
        </w:rPr>
        <w:t>0</w:t>
      </w:r>
      <w:r w:rsidRPr="003E2A00">
        <w:rPr>
          <w:sz w:val="24"/>
          <w:szCs w:val="24"/>
        </w:rPr>
        <w:t xml:space="preserve">. A classificação de informação </w:t>
      </w:r>
      <w:r w:rsidR="0007511B" w:rsidRPr="003E2A00">
        <w:rPr>
          <w:sz w:val="24"/>
          <w:szCs w:val="24"/>
        </w:rPr>
        <w:t xml:space="preserve">no grau de ultrassecreto, secreto ou reservado </w:t>
      </w:r>
      <w:r w:rsidRPr="003E2A00">
        <w:rPr>
          <w:sz w:val="24"/>
          <w:szCs w:val="24"/>
        </w:rPr>
        <w:t xml:space="preserve">é de competência: </w:t>
      </w:r>
    </w:p>
    <w:p w:rsidR="00440470" w:rsidRDefault="00440470" w:rsidP="00C315A2">
      <w:pPr>
        <w:spacing w:after="0" w:line="240" w:lineRule="auto"/>
        <w:ind w:firstLine="851"/>
        <w:jc w:val="both"/>
        <w:rPr>
          <w:sz w:val="24"/>
          <w:szCs w:val="24"/>
        </w:rPr>
      </w:pPr>
    </w:p>
    <w:p w:rsidR="0069378D" w:rsidRPr="003E2A00" w:rsidRDefault="0069378D" w:rsidP="00C315A2">
      <w:pPr>
        <w:spacing w:after="0" w:line="240" w:lineRule="auto"/>
        <w:ind w:firstLine="851"/>
        <w:jc w:val="both"/>
        <w:rPr>
          <w:sz w:val="24"/>
          <w:szCs w:val="24"/>
        </w:rPr>
      </w:pPr>
    </w:p>
    <w:p w:rsidR="008C1985" w:rsidRPr="003E2A00" w:rsidRDefault="008C1985" w:rsidP="00C315A2">
      <w:pPr>
        <w:spacing w:after="0" w:line="240" w:lineRule="auto"/>
        <w:ind w:firstLine="851"/>
        <w:jc w:val="both"/>
        <w:rPr>
          <w:sz w:val="24"/>
          <w:szCs w:val="24"/>
        </w:rPr>
      </w:pPr>
      <w:r w:rsidRPr="003E2A00">
        <w:rPr>
          <w:sz w:val="24"/>
          <w:szCs w:val="24"/>
        </w:rPr>
        <w:lastRenderedPageBreak/>
        <w:t xml:space="preserve">a) Prefeito; </w:t>
      </w:r>
    </w:p>
    <w:p w:rsidR="00440470" w:rsidRPr="003E2A00" w:rsidRDefault="00440470" w:rsidP="00C315A2">
      <w:pPr>
        <w:spacing w:after="0" w:line="240" w:lineRule="auto"/>
        <w:ind w:firstLine="851"/>
        <w:jc w:val="both"/>
        <w:rPr>
          <w:sz w:val="24"/>
          <w:szCs w:val="24"/>
        </w:rPr>
      </w:pPr>
    </w:p>
    <w:p w:rsidR="008C1985" w:rsidRPr="003E2A00" w:rsidRDefault="008C1985" w:rsidP="00C315A2">
      <w:pPr>
        <w:spacing w:after="0" w:line="240" w:lineRule="auto"/>
        <w:ind w:firstLine="851"/>
        <w:jc w:val="both"/>
        <w:rPr>
          <w:sz w:val="24"/>
          <w:szCs w:val="24"/>
        </w:rPr>
      </w:pPr>
      <w:r w:rsidRPr="003E2A00">
        <w:rPr>
          <w:sz w:val="24"/>
          <w:szCs w:val="24"/>
        </w:rPr>
        <w:t xml:space="preserve">b) Vice-Prefeito; </w:t>
      </w:r>
    </w:p>
    <w:p w:rsidR="0007511B" w:rsidRPr="003E2A00" w:rsidRDefault="0007511B" w:rsidP="00C315A2">
      <w:pPr>
        <w:spacing w:after="0" w:line="240" w:lineRule="auto"/>
        <w:ind w:firstLine="851"/>
        <w:jc w:val="both"/>
        <w:rPr>
          <w:sz w:val="24"/>
          <w:szCs w:val="24"/>
        </w:rPr>
      </w:pPr>
    </w:p>
    <w:p w:rsidR="008C1985" w:rsidRPr="003E2A00" w:rsidRDefault="0007511B" w:rsidP="00C315A2">
      <w:pPr>
        <w:spacing w:after="0" w:line="240" w:lineRule="auto"/>
        <w:ind w:firstLine="851"/>
        <w:jc w:val="both"/>
        <w:rPr>
          <w:sz w:val="24"/>
          <w:szCs w:val="24"/>
        </w:rPr>
      </w:pPr>
      <w:r w:rsidRPr="003E2A00">
        <w:rPr>
          <w:sz w:val="24"/>
          <w:szCs w:val="24"/>
        </w:rPr>
        <w:t>c</w:t>
      </w:r>
      <w:r w:rsidR="008C1985" w:rsidRPr="003E2A00">
        <w:rPr>
          <w:sz w:val="24"/>
          <w:szCs w:val="24"/>
        </w:rPr>
        <w:t>) Secretários Municipais</w:t>
      </w:r>
      <w:r w:rsidRPr="003E2A00">
        <w:rPr>
          <w:sz w:val="24"/>
          <w:szCs w:val="24"/>
        </w:rPr>
        <w:t xml:space="preserve"> e autoridades com as mesmas prerrogativas</w:t>
      </w:r>
      <w:r w:rsidR="008C1985" w:rsidRPr="003E2A00">
        <w:rPr>
          <w:sz w:val="24"/>
          <w:szCs w:val="24"/>
        </w:rPr>
        <w:t xml:space="preserve">; </w:t>
      </w:r>
    </w:p>
    <w:p w:rsidR="0007511B" w:rsidRPr="003E2A00" w:rsidRDefault="0007511B" w:rsidP="00C315A2">
      <w:pPr>
        <w:spacing w:after="0" w:line="240" w:lineRule="auto"/>
        <w:ind w:firstLine="851"/>
        <w:jc w:val="both"/>
        <w:rPr>
          <w:sz w:val="24"/>
          <w:szCs w:val="24"/>
        </w:rPr>
      </w:pPr>
    </w:p>
    <w:p w:rsidR="008C1985" w:rsidRPr="003E2A00" w:rsidRDefault="0007511B" w:rsidP="00C315A2">
      <w:pPr>
        <w:spacing w:after="0" w:line="240" w:lineRule="auto"/>
        <w:ind w:firstLine="851"/>
        <w:jc w:val="both"/>
        <w:rPr>
          <w:sz w:val="24"/>
          <w:szCs w:val="24"/>
        </w:rPr>
      </w:pPr>
      <w:r w:rsidRPr="003E2A00">
        <w:rPr>
          <w:sz w:val="24"/>
          <w:szCs w:val="24"/>
        </w:rPr>
        <w:t>d</w:t>
      </w:r>
      <w:r w:rsidR="008C1985" w:rsidRPr="003E2A00">
        <w:rPr>
          <w:sz w:val="24"/>
          <w:szCs w:val="24"/>
        </w:rPr>
        <w:t>)</w:t>
      </w:r>
      <w:r w:rsidRPr="003E2A00">
        <w:rPr>
          <w:sz w:val="24"/>
          <w:szCs w:val="24"/>
        </w:rPr>
        <w:t xml:space="preserve"> Procurador Geral do Município.</w:t>
      </w:r>
    </w:p>
    <w:p w:rsidR="003C7C76" w:rsidRPr="003E2A00" w:rsidRDefault="003C7C76" w:rsidP="00C315A2">
      <w:pPr>
        <w:spacing w:after="0" w:line="240" w:lineRule="auto"/>
        <w:ind w:firstLine="851"/>
        <w:jc w:val="both"/>
        <w:rPr>
          <w:sz w:val="24"/>
          <w:szCs w:val="24"/>
        </w:rPr>
      </w:pPr>
    </w:p>
    <w:p w:rsidR="003C7C76" w:rsidRPr="003E2A00" w:rsidRDefault="003C7C76" w:rsidP="00C315A2">
      <w:pPr>
        <w:spacing w:after="0" w:line="240" w:lineRule="auto"/>
        <w:ind w:firstLine="851"/>
        <w:jc w:val="both"/>
        <w:rPr>
          <w:sz w:val="24"/>
          <w:szCs w:val="24"/>
        </w:rPr>
      </w:pPr>
      <w:r w:rsidRPr="003E2A00">
        <w:rPr>
          <w:sz w:val="24"/>
          <w:szCs w:val="24"/>
        </w:rPr>
        <w:t>§ 1º. É vedada a delegação da competência de classificação das informações.</w:t>
      </w:r>
    </w:p>
    <w:p w:rsidR="0007511B" w:rsidRPr="003E2A00" w:rsidRDefault="0007511B" w:rsidP="00C315A2">
      <w:pPr>
        <w:spacing w:after="0" w:line="240" w:lineRule="auto"/>
        <w:ind w:firstLine="851"/>
        <w:jc w:val="both"/>
        <w:rPr>
          <w:sz w:val="24"/>
          <w:szCs w:val="24"/>
        </w:rPr>
      </w:pPr>
    </w:p>
    <w:p w:rsidR="008C1985" w:rsidRPr="003E2A00" w:rsidRDefault="008C1985" w:rsidP="00C315A2">
      <w:pPr>
        <w:spacing w:after="0" w:line="240" w:lineRule="auto"/>
        <w:ind w:firstLine="851"/>
        <w:jc w:val="both"/>
        <w:rPr>
          <w:sz w:val="24"/>
          <w:szCs w:val="24"/>
        </w:rPr>
      </w:pPr>
      <w:r w:rsidRPr="003E2A00">
        <w:rPr>
          <w:sz w:val="24"/>
          <w:szCs w:val="24"/>
        </w:rPr>
        <w:t xml:space="preserve">§ </w:t>
      </w:r>
      <w:r w:rsidR="003C7C76" w:rsidRPr="003E2A00">
        <w:rPr>
          <w:sz w:val="24"/>
          <w:szCs w:val="24"/>
        </w:rPr>
        <w:t>2º</w:t>
      </w:r>
      <w:r w:rsidR="00D50E6A" w:rsidRPr="003E2A00">
        <w:rPr>
          <w:sz w:val="24"/>
          <w:szCs w:val="24"/>
        </w:rPr>
        <w:t>.</w:t>
      </w:r>
      <w:r w:rsidR="003C7C76" w:rsidRPr="003E2A00">
        <w:rPr>
          <w:sz w:val="24"/>
          <w:szCs w:val="24"/>
        </w:rPr>
        <w:t xml:space="preserve"> A autoridade que classificar </w:t>
      </w:r>
      <w:r w:rsidR="005B25B9" w:rsidRPr="003E2A00">
        <w:rPr>
          <w:sz w:val="24"/>
          <w:szCs w:val="24"/>
        </w:rPr>
        <w:t xml:space="preserve">a informação no grau de ultrassecreto, secreto ou reservado deverá encaminhar cópia do Termo de Classificação de Informação – TCI, conforme modelo anexo a este Decreto, à </w:t>
      </w:r>
      <w:r w:rsidR="005B25B9" w:rsidRPr="003E2A00">
        <w:rPr>
          <w:color w:val="000000"/>
          <w:sz w:val="24"/>
          <w:szCs w:val="24"/>
        </w:rPr>
        <w:t>Comissão Mista de Reavaliação de Informações no prazo de 30 (trinta) dias, contado da decisão de classificação.</w:t>
      </w:r>
    </w:p>
    <w:p w:rsidR="005B25B9" w:rsidRPr="003E2A00" w:rsidRDefault="005B25B9" w:rsidP="003C7C76">
      <w:pPr>
        <w:spacing w:after="0" w:line="240" w:lineRule="auto"/>
        <w:jc w:val="both"/>
        <w:rPr>
          <w:sz w:val="24"/>
          <w:szCs w:val="24"/>
        </w:rPr>
      </w:pPr>
    </w:p>
    <w:p w:rsidR="005B25B9" w:rsidRPr="003E2A00" w:rsidRDefault="005B25B9" w:rsidP="003C7C76">
      <w:pPr>
        <w:spacing w:after="0" w:line="240" w:lineRule="auto"/>
        <w:jc w:val="both"/>
        <w:rPr>
          <w:sz w:val="24"/>
          <w:szCs w:val="24"/>
        </w:rPr>
      </w:pPr>
    </w:p>
    <w:p w:rsidR="008C1985" w:rsidRPr="003E2A00" w:rsidRDefault="008C1985" w:rsidP="00C315A2">
      <w:pPr>
        <w:spacing w:after="0" w:line="240" w:lineRule="auto"/>
        <w:jc w:val="center"/>
        <w:rPr>
          <w:b/>
          <w:sz w:val="24"/>
          <w:szCs w:val="24"/>
        </w:rPr>
      </w:pPr>
      <w:r w:rsidRPr="003E2A00">
        <w:rPr>
          <w:b/>
          <w:sz w:val="24"/>
          <w:szCs w:val="24"/>
        </w:rPr>
        <w:t>Seção II</w:t>
      </w:r>
    </w:p>
    <w:p w:rsidR="00C315A2" w:rsidRPr="003E2A00" w:rsidRDefault="00C315A2" w:rsidP="00C315A2">
      <w:pPr>
        <w:spacing w:after="0" w:line="240" w:lineRule="auto"/>
        <w:jc w:val="center"/>
        <w:rPr>
          <w:b/>
          <w:sz w:val="24"/>
          <w:szCs w:val="24"/>
        </w:rPr>
      </w:pPr>
    </w:p>
    <w:p w:rsidR="008C1985" w:rsidRPr="003E2A00" w:rsidRDefault="008C1985" w:rsidP="00C315A2">
      <w:pPr>
        <w:spacing w:after="0" w:line="240" w:lineRule="auto"/>
        <w:jc w:val="center"/>
        <w:rPr>
          <w:b/>
          <w:sz w:val="24"/>
          <w:szCs w:val="24"/>
        </w:rPr>
      </w:pPr>
      <w:r w:rsidRPr="003E2A00">
        <w:rPr>
          <w:b/>
          <w:sz w:val="24"/>
          <w:szCs w:val="24"/>
        </w:rPr>
        <w:t>Dos Procedimentos para Classificação de Informação</w:t>
      </w:r>
    </w:p>
    <w:p w:rsidR="00C315A2" w:rsidRPr="003E2A00" w:rsidRDefault="00C315A2" w:rsidP="00C315A2">
      <w:pPr>
        <w:spacing w:after="0" w:line="240" w:lineRule="auto"/>
        <w:jc w:val="center"/>
        <w:rPr>
          <w:b/>
          <w:sz w:val="24"/>
          <w:szCs w:val="24"/>
        </w:rPr>
      </w:pPr>
    </w:p>
    <w:p w:rsidR="008C1985" w:rsidRPr="003E2A00" w:rsidRDefault="008C1985" w:rsidP="00090B97">
      <w:pPr>
        <w:spacing w:after="0" w:line="240" w:lineRule="auto"/>
        <w:ind w:firstLine="851"/>
        <w:jc w:val="both"/>
        <w:rPr>
          <w:sz w:val="24"/>
          <w:szCs w:val="24"/>
        </w:rPr>
      </w:pPr>
      <w:r w:rsidRPr="003E2A00">
        <w:rPr>
          <w:sz w:val="24"/>
          <w:szCs w:val="24"/>
        </w:rPr>
        <w:t>Art. 3</w:t>
      </w:r>
      <w:r w:rsidR="004475FD" w:rsidRPr="003E2A00">
        <w:rPr>
          <w:sz w:val="24"/>
          <w:szCs w:val="24"/>
        </w:rPr>
        <w:t>1</w:t>
      </w:r>
      <w:r w:rsidRPr="003E2A00">
        <w:rPr>
          <w:sz w:val="24"/>
          <w:szCs w:val="24"/>
        </w:rPr>
        <w:t xml:space="preserve">. A decisão que classificar a informação em qualquer grau de sigilo deverá ser formalizada </w:t>
      </w:r>
      <w:r w:rsidR="00C315A2" w:rsidRPr="003E2A00">
        <w:rPr>
          <w:sz w:val="24"/>
          <w:szCs w:val="24"/>
        </w:rPr>
        <w:t>no Termo de Classificação de Informação – TCI</w:t>
      </w:r>
      <w:r w:rsidRPr="003E2A00">
        <w:rPr>
          <w:sz w:val="24"/>
          <w:szCs w:val="24"/>
        </w:rPr>
        <w:t xml:space="preserve">, </w:t>
      </w:r>
      <w:r w:rsidR="00C315A2" w:rsidRPr="003E2A00">
        <w:rPr>
          <w:sz w:val="24"/>
          <w:szCs w:val="24"/>
        </w:rPr>
        <w:t xml:space="preserve">que </w:t>
      </w:r>
      <w:r w:rsidRPr="003E2A00">
        <w:rPr>
          <w:sz w:val="24"/>
          <w:szCs w:val="24"/>
        </w:rPr>
        <w:t>conte</w:t>
      </w:r>
      <w:r w:rsidR="00C315A2" w:rsidRPr="003E2A00">
        <w:rPr>
          <w:sz w:val="24"/>
          <w:szCs w:val="24"/>
        </w:rPr>
        <w:t>rá</w:t>
      </w:r>
      <w:r w:rsidRPr="003E2A00">
        <w:rPr>
          <w:sz w:val="24"/>
          <w:szCs w:val="24"/>
        </w:rPr>
        <w:t xml:space="preserve">: </w:t>
      </w:r>
    </w:p>
    <w:p w:rsidR="00C315A2" w:rsidRPr="003E2A00" w:rsidRDefault="00C315A2" w:rsidP="00090B97">
      <w:pPr>
        <w:spacing w:after="0" w:line="240" w:lineRule="auto"/>
        <w:ind w:firstLine="851"/>
        <w:jc w:val="both"/>
        <w:rPr>
          <w:sz w:val="24"/>
          <w:szCs w:val="24"/>
        </w:rPr>
      </w:pPr>
    </w:p>
    <w:p w:rsidR="00756DED" w:rsidRDefault="00756DED" w:rsidP="00090B97">
      <w:pPr>
        <w:spacing w:after="0" w:line="240" w:lineRule="auto"/>
        <w:ind w:firstLine="851"/>
        <w:jc w:val="both"/>
        <w:rPr>
          <w:sz w:val="24"/>
          <w:szCs w:val="24"/>
        </w:rPr>
      </w:pPr>
      <w:r>
        <w:rPr>
          <w:sz w:val="24"/>
          <w:szCs w:val="24"/>
        </w:rPr>
        <w:t xml:space="preserve">I - código de </w:t>
      </w:r>
      <w:proofErr w:type="spellStart"/>
      <w:r>
        <w:rPr>
          <w:sz w:val="24"/>
          <w:szCs w:val="24"/>
        </w:rPr>
        <w:t>inexação</w:t>
      </w:r>
      <w:proofErr w:type="spellEnd"/>
      <w:r>
        <w:rPr>
          <w:sz w:val="24"/>
          <w:szCs w:val="24"/>
        </w:rPr>
        <w:t>;</w:t>
      </w:r>
    </w:p>
    <w:p w:rsidR="00756DED" w:rsidRDefault="00756DED" w:rsidP="00090B97">
      <w:pPr>
        <w:spacing w:after="0" w:line="240" w:lineRule="auto"/>
        <w:ind w:firstLine="851"/>
        <w:jc w:val="both"/>
        <w:rPr>
          <w:sz w:val="24"/>
          <w:szCs w:val="24"/>
        </w:rPr>
      </w:pPr>
    </w:p>
    <w:p w:rsidR="008C1985" w:rsidRPr="003E2A00" w:rsidRDefault="00756DED" w:rsidP="00090B97">
      <w:pPr>
        <w:spacing w:after="0" w:line="240" w:lineRule="auto"/>
        <w:ind w:firstLine="851"/>
        <w:jc w:val="both"/>
        <w:rPr>
          <w:sz w:val="24"/>
          <w:szCs w:val="24"/>
        </w:rPr>
      </w:pPr>
      <w:r>
        <w:rPr>
          <w:sz w:val="24"/>
          <w:szCs w:val="24"/>
        </w:rPr>
        <w:t>I</w:t>
      </w:r>
      <w:r w:rsidR="008C1985" w:rsidRPr="003E2A00">
        <w:rPr>
          <w:sz w:val="24"/>
          <w:szCs w:val="24"/>
        </w:rPr>
        <w:t xml:space="preserve">I - o grau de sigilo; </w:t>
      </w:r>
    </w:p>
    <w:p w:rsidR="001E7CB7" w:rsidRPr="003E2A00" w:rsidRDefault="001E7CB7" w:rsidP="00090B97">
      <w:pPr>
        <w:spacing w:after="0" w:line="240" w:lineRule="auto"/>
        <w:ind w:firstLine="851"/>
        <w:jc w:val="both"/>
        <w:rPr>
          <w:sz w:val="24"/>
          <w:szCs w:val="24"/>
        </w:rPr>
      </w:pPr>
    </w:p>
    <w:p w:rsidR="008C1985" w:rsidRPr="003E2A00" w:rsidRDefault="00756DED" w:rsidP="00090B97">
      <w:pPr>
        <w:spacing w:after="0" w:line="240" w:lineRule="auto"/>
        <w:ind w:firstLine="851"/>
        <w:jc w:val="both"/>
        <w:rPr>
          <w:sz w:val="24"/>
          <w:szCs w:val="24"/>
        </w:rPr>
      </w:pPr>
      <w:r>
        <w:rPr>
          <w:sz w:val="24"/>
          <w:szCs w:val="24"/>
        </w:rPr>
        <w:t>I</w:t>
      </w:r>
      <w:r w:rsidR="008C1985" w:rsidRPr="003E2A00">
        <w:rPr>
          <w:sz w:val="24"/>
          <w:szCs w:val="24"/>
        </w:rPr>
        <w:t xml:space="preserve">II - o assunto sobre o qual versa a informação; </w:t>
      </w:r>
    </w:p>
    <w:p w:rsidR="00B35387" w:rsidRPr="003E2A00" w:rsidRDefault="00B35387" w:rsidP="00090B97">
      <w:pPr>
        <w:spacing w:after="0" w:line="240" w:lineRule="auto"/>
        <w:ind w:firstLine="851"/>
        <w:jc w:val="both"/>
        <w:rPr>
          <w:sz w:val="24"/>
          <w:szCs w:val="24"/>
        </w:rPr>
      </w:pPr>
    </w:p>
    <w:p w:rsidR="008C1985" w:rsidRPr="003E2A00" w:rsidRDefault="008C1985" w:rsidP="00090B97">
      <w:pPr>
        <w:spacing w:after="0" w:line="240" w:lineRule="auto"/>
        <w:ind w:firstLine="851"/>
        <w:jc w:val="both"/>
        <w:rPr>
          <w:sz w:val="24"/>
          <w:szCs w:val="24"/>
        </w:rPr>
      </w:pPr>
      <w:r w:rsidRPr="003E2A00">
        <w:rPr>
          <w:sz w:val="24"/>
          <w:szCs w:val="24"/>
        </w:rPr>
        <w:t>I</w:t>
      </w:r>
      <w:r w:rsidR="00756DED">
        <w:rPr>
          <w:sz w:val="24"/>
          <w:szCs w:val="24"/>
        </w:rPr>
        <w:t>V</w:t>
      </w:r>
      <w:r w:rsidRPr="003E2A00">
        <w:rPr>
          <w:sz w:val="24"/>
          <w:szCs w:val="24"/>
        </w:rPr>
        <w:t xml:space="preserve"> - o tipo de documento; </w:t>
      </w:r>
    </w:p>
    <w:p w:rsidR="00B35387" w:rsidRPr="003E2A00" w:rsidRDefault="00B35387" w:rsidP="00090B97">
      <w:pPr>
        <w:spacing w:after="0" w:line="240" w:lineRule="auto"/>
        <w:ind w:firstLine="851"/>
        <w:jc w:val="both"/>
        <w:rPr>
          <w:sz w:val="24"/>
          <w:szCs w:val="24"/>
        </w:rPr>
      </w:pPr>
    </w:p>
    <w:p w:rsidR="008C1985" w:rsidRPr="003E2A00" w:rsidRDefault="008C1985" w:rsidP="00090B97">
      <w:pPr>
        <w:spacing w:after="0" w:line="240" w:lineRule="auto"/>
        <w:ind w:firstLine="851"/>
        <w:jc w:val="both"/>
        <w:rPr>
          <w:sz w:val="24"/>
          <w:szCs w:val="24"/>
        </w:rPr>
      </w:pPr>
      <w:r w:rsidRPr="003E2A00">
        <w:rPr>
          <w:sz w:val="24"/>
          <w:szCs w:val="24"/>
        </w:rPr>
        <w:t xml:space="preserve">V - a data da produção do documento; </w:t>
      </w:r>
    </w:p>
    <w:p w:rsidR="00B35387" w:rsidRPr="003E2A00" w:rsidRDefault="00B35387" w:rsidP="00090B97">
      <w:pPr>
        <w:spacing w:after="0" w:line="240" w:lineRule="auto"/>
        <w:ind w:firstLine="851"/>
        <w:jc w:val="both"/>
        <w:rPr>
          <w:sz w:val="24"/>
          <w:szCs w:val="24"/>
        </w:rPr>
      </w:pPr>
    </w:p>
    <w:p w:rsidR="008C1985" w:rsidRPr="003E2A00" w:rsidRDefault="008C1985" w:rsidP="00090B97">
      <w:pPr>
        <w:spacing w:after="0" w:line="240" w:lineRule="auto"/>
        <w:ind w:firstLine="851"/>
        <w:jc w:val="both"/>
        <w:rPr>
          <w:sz w:val="24"/>
          <w:szCs w:val="24"/>
        </w:rPr>
      </w:pPr>
      <w:r w:rsidRPr="003E2A00">
        <w:rPr>
          <w:sz w:val="24"/>
          <w:szCs w:val="24"/>
        </w:rPr>
        <w:t>V</w:t>
      </w:r>
      <w:r w:rsidR="00756DED">
        <w:rPr>
          <w:sz w:val="24"/>
          <w:szCs w:val="24"/>
        </w:rPr>
        <w:t>I</w:t>
      </w:r>
      <w:r w:rsidRPr="003E2A00">
        <w:rPr>
          <w:sz w:val="24"/>
          <w:szCs w:val="24"/>
        </w:rPr>
        <w:t xml:space="preserve"> - a indicação do(s) dispositivo(s) </w:t>
      </w:r>
      <w:proofErr w:type="gramStart"/>
      <w:r w:rsidRPr="003E2A00">
        <w:rPr>
          <w:sz w:val="24"/>
          <w:szCs w:val="24"/>
        </w:rPr>
        <w:t>legal(</w:t>
      </w:r>
      <w:proofErr w:type="spellStart"/>
      <w:proofErr w:type="gramEnd"/>
      <w:r w:rsidRPr="003E2A00">
        <w:rPr>
          <w:sz w:val="24"/>
          <w:szCs w:val="24"/>
        </w:rPr>
        <w:t>is</w:t>
      </w:r>
      <w:proofErr w:type="spellEnd"/>
      <w:r w:rsidRPr="003E2A00">
        <w:rPr>
          <w:sz w:val="24"/>
          <w:szCs w:val="24"/>
        </w:rPr>
        <w:t xml:space="preserve">) que fundamenta(m) a classificação; </w:t>
      </w:r>
    </w:p>
    <w:p w:rsidR="00B35387" w:rsidRPr="003E2A00" w:rsidRDefault="00B35387" w:rsidP="00090B97">
      <w:pPr>
        <w:spacing w:after="0" w:line="240" w:lineRule="auto"/>
        <w:ind w:firstLine="851"/>
        <w:jc w:val="both"/>
        <w:rPr>
          <w:sz w:val="24"/>
          <w:szCs w:val="24"/>
        </w:rPr>
      </w:pPr>
    </w:p>
    <w:p w:rsidR="008C1985" w:rsidRPr="003E2A00" w:rsidRDefault="008C1985" w:rsidP="00090B97">
      <w:pPr>
        <w:spacing w:after="0" w:line="240" w:lineRule="auto"/>
        <w:ind w:firstLine="851"/>
        <w:jc w:val="both"/>
        <w:rPr>
          <w:sz w:val="24"/>
          <w:szCs w:val="24"/>
        </w:rPr>
      </w:pPr>
      <w:r w:rsidRPr="003E2A00">
        <w:rPr>
          <w:sz w:val="24"/>
          <w:szCs w:val="24"/>
        </w:rPr>
        <w:t>V</w:t>
      </w:r>
      <w:r w:rsidR="00756DED">
        <w:rPr>
          <w:sz w:val="24"/>
          <w:szCs w:val="24"/>
        </w:rPr>
        <w:t>I</w:t>
      </w:r>
      <w:r w:rsidRPr="003E2A00">
        <w:rPr>
          <w:sz w:val="24"/>
          <w:szCs w:val="24"/>
        </w:rPr>
        <w:t>I - o fundamento ou as razões da classificação, observados os critérios estabelecidos</w:t>
      </w:r>
      <w:r w:rsidR="00FB78D8" w:rsidRPr="003E2A00">
        <w:rPr>
          <w:sz w:val="24"/>
          <w:szCs w:val="24"/>
        </w:rPr>
        <w:t xml:space="preserve"> </w:t>
      </w:r>
      <w:r w:rsidRPr="003E2A00">
        <w:rPr>
          <w:sz w:val="24"/>
          <w:szCs w:val="24"/>
        </w:rPr>
        <w:t xml:space="preserve">no artigo </w:t>
      </w:r>
      <w:r w:rsidR="00645D25" w:rsidRPr="003E2A00">
        <w:rPr>
          <w:sz w:val="24"/>
          <w:szCs w:val="24"/>
        </w:rPr>
        <w:t>27</w:t>
      </w:r>
      <w:r w:rsidRPr="003E2A00">
        <w:rPr>
          <w:sz w:val="24"/>
          <w:szCs w:val="24"/>
        </w:rPr>
        <w:t xml:space="preserve">; </w:t>
      </w:r>
    </w:p>
    <w:p w:rsidR="00FB78D8" w:rsidRPr="003E2A00" w:rsidRDefault="00FB78D8" w:rsidP="00090B97">
      <w:pPr>
        <w:spacing w:after="0" w:line="240" w:lineRule="auto"/>
        <w:ind w:firstLine="851"/>
        <w:jc w:val="both"/>
        <w:rPr>
          <w:sz w:val="24"/>
          <w:szCs w:val="24"/>
        </w:rPr>
      </w:pPr>
    </w:p>
    <w:p w:rsidR="008C1985" w:rsidRPr="003E2A00" w:rsidRDefault="008C1985" w:rsidP="00090B97">
      <w:pPr>
        <w:spacing w:after="0" w:line="240" w:lineRule="auto"/>
        <w:ind w:firstLine="851"/>
        <w:jc w:val="both"/>
        <w:rPr>
          <w:sz w:val="24"/>
          <w:szCs w:val="24"/>
        </w:rPr>
      </w:pPr>
      <w:r w:rsidRPr="003E2A00">
        <w:rPr>
          <w:sz w:val="24"/>
          <w:szCs w:val="24"/>
        </w:rPr>
        <w:t>VI</w:t>
      </w:r>
      <w:r w:rsidR="00756DED">
        <w:rPr>
          <w:sz w:val="24"/>
          <w:szCs w:val="24"/>
        </w:rPr>
        <w:t>I</w:t>
      </w:r>
      <w:r w:rsidRPr="003E2A00">
        <w:rPr>
          <w:sz w:val="24"/>
          <w:szCs w:val="24"/>
        </w:rPr>
        <w:t>I - a indicação do prazo de sigilo, contado em anos, meses ou dias, ou do evento que</w:t>
      </w:r>
      <w:r w:rsidR="004475FD" w:rsidRPr="003E2A00">
        <w:rPr>
          <w:sz w:val="24"/>
          <w:szCs w:val="24"/>
        </w:rPr>
        <w:t xml:space="preserve"> </w:t>
      </w:r>
      <w:r w:rsidRPr="003E2A00">
        <w:rPr>
          <w:sz w:val="24"/>
          <w:szCs w:val="24"/>
        </w:rPr>
        <w:t xml:space="preserve">defina o seu termo final; </w:t>
      </w:r>
    </w:p>
    <w:p w:rsidR="00FB78D8" w:rsidRPr="003E2A00" w:rsidRDefault="00FB78D8" w:rsidP="00090B97">
      <w:pPr>
        <w:spacing w:after="0" w:line="240" w:lineRule="auto"/>
        <w:ind w:firstLine="851"/>
        <w:jc w:val="both"/>
        <w:rPr>
          <w:sz w:val="24"/>
          <w:szCs w:val="24"/>
        </w:rPr>
      </w:pPr>
    </w:p>
    <w:p w:rsidR="008C1985" w:rsidRPr="003E2A00" w:rsidRDefault="00756DED" w:rsidP="00090B97">
      <w:pPr>
        <w:spacing w:after="0" w:line="240" w:lineRule="auto"/>
        <w:ind w:firstLine="851"/>
        <w:jc w:val="both"/>
        <w:rPr>
          <w:sz w:val="24"/>
          <w:szCs w:val="24"/>
        </w:rPr>
      </w:pPr>
      <w:r>
        <w:rPr>
          <w:sz w:val="24"/>
          <w:szCs w:val="24"/>
        </w:rPr>
        <w:t>IX</w:t>
      </w:r>
      <w:r w:rsidR="008C1985" w:rsidRPr="003E2A00">
        <w:rPr>
          <w:sz w:val="24"/>
          <w:szCs w:val="24"/>
        </w:rPr>
        <w:t xml:space="preserve"> - a data da classificação; </w:t>
      </w:r>
    </w:p>
    <w:p w:rsidR="00FB78D8" w:rsidRPr="003E2A00" w:rsidRDefault="00FB78D8" w:rsidP="00090B97">
      <w:pPr>
        <w:spacing w:after="0" w:line="240" w:lineRule="auto"/>
        <w:ind w:firstLine="851"/>
        <w:jc w:val="both"/>
        <w:rPr>
          <w:sz w:val="24"/>
          <w:szCs w:val="24"/>
        </w:rPr>
      </w:pPr>
    </w:p>
    <w:p w:rsidR="008C1985" w:rsidRPr="003E2A00" w:rsidRDefault="008C1985" w:rsidP="00090B97">
      <w:pPr>
        <w:spacing w:after="0" w:line="240" w:lineRule="auto"/>
        <w:ind w:firstLine="851"/>
        <w:jc w:val="both"/>
        <w:rPr>
          <w:sz w:val="24"/>
          <w:szCs w:val="24"/>
        </w:rPr>
      </w:pPr>
      <w:r w:rsidRPr="003E2A00">
        <w:rPr>
          <w:sz w:val="24"/>
          <w:szCs w:val="24"/>
        </w:rPr>
        <w:t xml:space="preserve">X - a identificação da autoridade que classificou a informação. </w:t>
      </w:r>
    </w:p>
    <w:p w:rsidR="00FB78D8" w:rsidRPr="003E2A00" w:rsidRDefault="00FB78D8" w:rsidP="00090B97">
      <w:pPr>
        <w:spacing w:after="0" w:line="240" w:lineRule="auto"/>
        <w:ind w:firstLine="851"/>
        <w:jc w:val="both"/>
        <w:rPr>
          <w:sz w:val="24"/>
          <w:szCs w:val="24"/>
        </w:rPr>
      </w:pPr>
    </w:p>
    <w:p w:rsidR="008C1985" w:rsidRPr="003E2A00" w:rsidRDefault="008C1985" w:rsidP="00090B97">
      <w:pPr>
        <w:spacing w:after="0" w:line="240" w:lineRule="auto"/>
        <w:ind w:firstLine="851"/>
        <w:jc w:val="both"/>
        <w:rPr>
          <w:sz w:val="24"/>
          <w:szCs w:val="24"/>
        </w:rPr>
      </w:pPr>
      <w:r w:rsidRPr="003E2A00">
        <w:rPr>
          <w:sz w:val="24"/>
          <w:szCs w:val="24"/>
        </w:rPr>
        <w:t xml:space="preserve">§ 1º. O </w:t>
      </w:r>
      <w:r w:rsidR="00FB78D8" w:rsidRPr="003E2A00">
        <w:rPr>
          <w:sz w:val="24"/>
          <w:szCs w:val="24"/>
        </w:rPr>
        <w:t xml:space="preserve">Termo de Classificação de Informação – TCI </w:t>
      </w:r>
      <w:r w:rsidRPr="003E2A00">
        <w:rPr>
          <w:sz w:val="24"/>
          <w:szCs w:val="24"/>
        </w:rPr>
        <w:t xml:space="preserve">seguirá anexo à informação. </w:t>
      </w:r>
    </w:p>
    <w:p w:rsidR="00FB78D8" w:rsidRPr="003E2A00" w:rsidRDefault="00FB78D8" w:rsidP="008C1985">
      <w:pPr>
        <w:spacing w:after="0" w:line="240" w:lineRule="auto"/>
        <w:jc w:val="both"/>
        <w:rPr>
          <w:sz w:val="24"/>
          <w:szCs w:val="24"/>
        </w:rPr>
      </w:pPr>
    </w:p>
    <w:p w:rsidR="008C1985" w:rsidRPr="003E2A00" w:rsidRDefault="008C1985" w:rsidP="00090B97">
      <w:pPr>
        <w:spacing w:after="0" w:line="240" w:lineRule="auto"/>
        <w:ind w:firstLine="851"/>
        <w:jc w:val="both"/>
        <w:rPr>
          <w:sz w:val="24"/>
          <w:szCs w:val="24"/>
        </w:rPr>
      </w:pPr>
      <w:r w:rsidRPr="003E2A00">
        <w:rPr>
          <w:sz w:val="24"/>
          <w:szCs w:val="24"/>
        </w:rPr>
        <w:t xml:space="preserve">§ 2º. A decisão referida no "caput" deste artigo será mantida no mesmo grau de sigilo que a informação classificada. </w:t>
      </w:r>
    </w:p>
    <w:p w:rsidR="00FB78D8" w:rsidRPr="003E2A00" w:rsidRDefault="00FB78D8" w:rsidP="00090B97">
      <w:pPr>
        <w:spacing w:after="0" w:line="240" w:lineRule="auto"/>
        <w:ind w:firstLine="851"/>
        <w:jc w:val="both"/>
        <w:rPr>
          <w:sz w:val="24"/>
          <w:szCs w:val="24"/>
        </w:rPr>
      </w:pPr>
    </w:p>
    <w:p w:rsidR="008C1985" w:rsidRPr="003E2A00" w:rsidRDefault="008C1985" w:rsidP="00FB724C">
      <w:pPr>
        <w:spacing w:after="0" w:line="240" w:lineRule="auto"/>
        <w:ind w:firstLine="851"/>
        <w:jc w:val="both"/>
        <w:rPr>
          <w:sz w:val="24"/>
          <w:szCs w:val="24"/>
        </w:rPr>
      </w:pPr>
      <w:r w:rsidRPr="003E2A00">
        <w:rPr>
          <w:sz w:val="24"/>
          <w:szCs w:val="24"/>
        </w:rPr>
        <w:t>Art. 3</w:t>
      </w:r>
      <w:r w:rsidR="004475FD" w:rsidRPr="003E2A00">
        <w:rPr>
          <w:sz w:val="24"/>
          <w:szCs w:val="24"/>
        </w:rPr>
        <w:t>2</w:t>
      </w:r>
      <w:r w:rsidRPr="003E2A00">
        <w:rPr>
          <w:sz w:val="24"/>
          <w:szCs w:val="24"/>
        </w:rPr>
        <w:t xml:space="preserve">. Na hipótese de documento que contenha informações classificadas em diferentes graus de sigilo, será atribuído ao documento tratamento do grau de sigilo mais elevado, ficando assegurado o acesso às partes não classificadas por meio de certidão, extrato ou cópia, com ocultação da parte </w:t>
      </w:r>
      <w:proofErr w:type="gramStart"/>
      <w:r w:rsidRPr="003E2A00">
        <w:rPr>
          <w:sz w:val="24"/>
          <w:szCs w:val="24"/>
        </w:rPr>
        <w:t>sob sigilo</w:t>
      </w:r>
      <w:proofErr w:type="gramEnd"/>
      <w:r w:rsidRPr="003E2A00">
        <w:rPr>
          <w:sz w:val="24"/>
          <w:szCs w:val="24"/>
        </w:rPr>
        <w:t xml:space="preserve">. </w:t>
      </w:r>
    </w:p>
    <w:p w:rsidR="00090B97" w:rsidRPr="003E2A00" w:rsidRDefault="00090B97" w:rsidP="00FB724C">
      <w:pPr>
        <w:spacing w:after="0" w:line="240" w:lineRule="auto"/>
        <w:ind w:firstLine="851"/>
        <w:jc w:val="both"/>
        <w:rPr>
          <w:sz w:val="24"/>
          <w:szCs w:val="24"/>
        </w:rPr>
      </w:pPr>
    </w:p>
    <w:p w:rsidR="008C1985" w:rsidRPr="003E2A00" w:rsidRDefault="008C1985" w:rsidP="00FB724C">
      <w:pPr>
        <w:spacing w:after="0" w:line="240" w:lineRule="auto"/>
        <w:ind w:firstLine="851"/>
        <w:jc w:val="both"/>
        <w:rPr>
          <w:sz w:val="24"/>
          <w:szCs w:val="24"/>
        </w:rPr>
      </w:pPr>
      <w:r w:rsidRPr="003E2A00">
        <w:rPr>
          <w:sz w:val="24"/>
          <w:szCs w:val="24"/>
        </w:rPr>
        <w:t>Art. 3</w:t>
      </w:r>
      <w:r w:rsidR="004475FD" w:rsidRPr="003E2A00">
        <w:rPr>
          <w:sz w:val="24"/>
          <w:szCs w:val="24"/>
        </w:rPr>
        <w:t>3</w:t>
      </w:r>
      <w:r w:rsidRPr="003E2A00">
        <w:rPr>
          <w:sz w:val="24"/>
          <w:szCs w:val="24"/>
        </w:rPr>
        <w:t xml:space="preserve">. Os órgãos e entidades municipais poderão constituir comissão de apoio para classificação de documentos, com as seguintes atribuições, dentre outras: </w:t>
      </w:r>
    </w:p>
    <w:p w:rsidR="007B3FED" w:rsidRPr="003E2A00" w:rsidRDefault="007B3FED" w:rsidP="00FB724C">
      <w:pPr>
        <w:spacing w:after="0" w:line="240" w:lineRule="auto"/>
        <w:ind w:firstLine="851"/>
        <w:jc w:val="both"/>
        <w:rPr>
          <w:sz w:val="24"/>
          <w:szCs w:val="24"/>
        </w:rPr>
      </w:pPr>
    </w:p>
    <w:p w:rsidR="008C1985" w:rsidRPr="003E2A00" w:rsidRDefault="008C1985" w:rsidP="00FB724C">
      <w:pPr>
        <w:spacing w:after="0" w:line="240" w:lineRule="auto"/>
        <w:ind w:firstLine="851"/>
        <w:jc w:val="both"/>
        <w:rPr>
          <w:sz w:val="24"/>
          <w:szCs w:val="24"/>
        </w:rPr>
      </w:pPr>
      <w:r w:rsidRPr="003E2A00">
        <w:rPr>
          <w:sz w:val="24"/>
          <w:szCs w:val="24"/>
        </w:rPr>
        <w:t xml:space="preserve">I - opinar sobre a informação produzida no âmbito de sua atuação para fins de classificação em qualquer grau de sigilo; </w:t>
      </w:r>
    </w:p>
    <w:p w:rsidR="007B3FED" w:rsidRPr="003E2A00" w:rsidRDefault="007B3FED" w:rsidP="00FB724C">
      <w:pPr>
        <w:spacing w:after="0" w:line="240" w:lineRule="auto"/>
        <w:ind w:firstLine="851"/>
        <w:jc w:val="both"/>
        <w:rPr>
          <w:sz w:val="24"/>
          <w:szCs w:val="24"/>
        </w:rPr>
      </w:pPr>
    </w:p>
    <w:p w:rsidR="008C1985" w:rsidRPr="003E2A00" w:rsidRDefault="008C1985" w:rsidP="00FB724C">
      <w:pPr>
        <w:spacing w:after="0" w:line="240" w:lineRule="auto"/>
        <w:ind w:firstLine="851"/>
        <w:jc w:val="both"/>
        <w:rPr>
          <w:sz w:val="24"/>
          <w:szCs w:val="24"/>
        </w:rPr>
      </w:pPr>
      <w:r w:rsidRPr="003E2A00">
        <w:rPr>
          <w:sz w:val="24"/>
          <w:szCs w:val="24"/>
        </w:rPr>
        <w:t xml:space="preserve">II - assessorar a autoridade classificadora ou a autoridade hierarquicamente superior quanto à desclassificação, reclassificação ou reavaliação de informação classificada em qualquer grau de sigilo; </w:t>
      </w:r>
    </w:p>
    <w:p w:rsidR="007B3FED" w:rsidRPr="003E2A00" w:rsidRDefault="007B3FED" w:rsidP="00FB724C">
      <w:pPr>
        <w:spacing w:after="0" w:line="240" w:lineRule="auto"/>
        <w:ind w:firstLine="851"/>
        <w:jc w:val="both"/>
        <w:rPr>
          <w:sz w:val="24"/>
          <w:szCs w:val="24"/>
        </w:rPr>
      </w:pPr>
    </w:p>
    <w:p w:rsidR="008C1985" w:rsidRPr="003E2A00" w:rsidRDefault="008C1985" w:rsidP="00FB724C">
      <w:pPr>
        <w:spacing w:after="0" w:line="240" w:lineRule="auto"/>
        <w:ind w:firstLine="851"/>
        <w:jc w:val="both"/>
        <w:rPr>
          <w:sz w:val="24"/>
          <w:szCs w:val="24"/>
        </w:rPr>
      </w:pPr>
      <w:r w:rsidRPr="003E2A00">
        <w:rPr>
          <w:sz w:val="24"/>
          <w:szCs w:val="24"/>
        </w:rPr>
        <w:t>III - propor o destino final das informações desclassificadas, indicando os documentos</w:t>
      </w:r>
      <w:r w:rsidR="007B3FED" w:rsidRPr="003E2A00">
        <w:rPr>
          <w:sz w:val="24"/>
          <w:szCs w:val="24"/>
        </w:rPr>
        <w:t xml:space="preserve"> </w:t>
      </w:r>
      <w:r w:rsidRPr="003E2A00">
        <w:rPr>
          <w:sz w:val="24"/>
          <w:szCs w:val="24"/>
        </w:rPr>
        <w:t xml:space="preserve">para guarda permanente; </w:t>
      </w:r>
    </w:p>
    <w:p w:rsidR="007B3FED" w:rsidRPr="003E2A00" w:rsidRDefault="007B3FED" w:rsidP="00FB724C">
      <w:pPr>
        <w:spacing w:after="0" w:line="240" w:lineRule="auto"/>
        <w:ind w:firstLine="851"/>
        <w:jc w:val="both"/>
        <w:rPr>
          <w:sz w:val="24"/>
          <w:szCs w:val="24"/>
        </w:rPr>
      </w:pPr>
    </w:p>
    <w:p w:rsidR="008C1985" w:rsidRPr="003E2A00" w:rsidRDefault="008C1985" w:rsidP="00FB724C">
      <w:pPr>
        <w:spacing w:after="0" w:line="240" w:lineRule="auto"/>
        <w:ind w:firstLine="851"/>
        <w:jc w:val="both"/>
        <w:rPr>
          <w:sz w:val="24"/>
          <w:szCs w:val="24"/>
        </w:rPr>
      </w:pPr>
      <w:r w:rsidRPr="003E2A00">
        <w:rPr>
          <w:sz w:val="24"/>
          <w:szCs w:val="24"/>
        </w:rPr>
        <w:t xml:space="preserve">IV - subsidiar a elaboração do rol anual de informações desclassificadas e documentos classificados em cada grau de sigilo, a ser disponibilizado na Internet. </w:t>
      </w:r>
    </w:p>
    <w:p w:rsidR="007B3FED" w:rsidRPr="003E2A00" w:rsidRDefault="007B3FED" w:rsidP="00FB724C">
      <w:pPr>
        <w:spacing w:after="0" w:line="240" w:lineRule="auto"/>
        <w:ind w:firstLine="851"/>
        <w:jc w:val="both"/>
        <w:rPr>
          <w:sz w:val="24"/>
          <w:szCs w:val="24"/>
        </w:rPr>
      </w:pPr>
    </w:p>
    <w:p w:rsidR="008C1985" w:rsidRPr="003E2A00" w:rsidRDefault="008C1985" w:rsidP="00FB724C">
      <w:pPr>
        <w:spacing w:after="0" w:line="240" w:lineRule="auto"/>
        <w:ind w:firstLine="851"/>
        <w:jc w:val="both"/>
        <w:rPr>
          <w:sz w:val="24"/>
          <w:szCs w:val="24"/>
        </w:rPr>
      </w:pPr>
      <w:r w:rsidRPr="003E2A00">
        <w:rPr>
          <w:sz w:val="24"/>
          <w:szCs w:val="24"/>
        </w:rPr>
        <w:t xml:space="preserve">Parágrafo único. As comissões a que se refere o "caput" deste artigo serão integradas, preferencialmente, por servidores de nível superior das áreas jurídica, de administração geral, de contabilidade, de economia, de engenharia, de biblioteconomia, de tecnologia da informação e por representantes das áreas específicas da documentação a ser analisada. </w:t>
      </w:r>
    </w:p>
    <w:p w:rsidR="00481DA7" w:rsidRPr="003E2A00" w:rsidRDefault="00481DA7" w:rsidP="00FB724C">
      <w:pPr>
        <w:spacing w:after="0" w:line="240" w:lineRule="auto"/>
        <w:ind w:firstLine="851"/>
        <w:jc w:val="both"/>
        <w:rPr>
          <w:sz w:val="24"/>
          <w:szCs w:val="24"/>
        </w:rPr>
      </w:pPr>
    </w:p>
    <w:p w:rsidR="007B3FED" w:rsidRPr="003E2A00" w:rsidRDefault="007B3FED" w:rsidP="008C1985">
      <w:pPr>
        <w:spacing w:after="0" w:line="240" w:lineRule="auto"/>
        <w:jc w:val="both"/>
        <w:rPr>
          <w:sz w:val="24"/>
          <w:szCs w:val="24"/>
        </w:rPr>
      </w:pPr>
    </w:p>
    <w:p w:rsidR="008C1985" w:rsidRPr="003E2A00" w:rsidRDefault="008C1985" w:rsidP="007B3FED">
      <w:pPr>
        <w:spacing w:after="0" w:line="240" w:lineRule="auto"/>
        <w:jc w:val="center"/>
        <w:rPr>
          <w:b/>
          <w:sz w:val="24"/>
          <w:szCs w:val="24"/>
        </w:rPr>
      </w:pPr>
      <w:r w:rsidRPr="003E2A00">
        <w:rPr>
          <w:b/>
          <w:sz w:val="24"/>
          <w:szCs w:val="24"/>
        </w:rPr>
        <w:t>Seção III</w:t>
      </w:r>
    </w:p>
    <w:p w:rsidR="007B3FED" w:rsidRPr="003E2A00" w:rsidRDefault="007B3FED" w:rsidP="007B3FED">
      <w:pPr>
        <w:spacing w:after="0" w:line="240" w:lineRule="auto"/>
        <w:jc w:val="center"/>
        <w:rPr>
          <w:b/>
          <w:sz w:val="24"/>
          <w:szCs w:val="24"/>
        </w:rPr>
      </w:pPr>
    </w:p>
    <w:p w:rsidR="008C1985" w:rsidRPr="003E2A00" w:rsidRDefault="008C1985" w:rsidP="007B3FED">
      <w:pPr>
        <w:spacing w:after="0" w:line="240" w:lineRule="auto"/>
        <w:jc w:val="center"/>
        <w:rPr>
          <w:b/>
          <w:sz w:val="24"/>
          <w:szCs w:val="24"/>
        </w:rPr>
      </w:pPr>
      <w:r w:rsidRPr="003E2A00">
        <w:rPr>
          <w:b/>
          <w:sz w:val="24"/>
          <w:szCs w:val="24"/>
        </w:rPr>
        <w:t>Da Desclassificação e Reavaliação da Informação Classificada em Grau de Sigilo</w:t>
      </w:r>
    </w:p>
    <w:p w:rsidR="007B3FED" w:rsidRPr="003E2A00" w:rsidRDefault="007B3FED" w:rsidP="007B3FED">
      <w:pPr>
        <w:spacing w:after="0" w:line="240" w:lineRule="auto"/>
        <w:jc w:val="center"/>
        <w:rPr>
          <w:b/>
          <w:sz w:val="24"/>
          <w:szCs w:val="24"/>
        </w:rPr>
      </w:pPr>
    </w:p>
    <w:p w:rsidR="008C1985" w:rsidRPr="003E2A00" w:rsidRDefault="008C1985" w:rsidP="00FB724C">
      <w:pPr>
        <w:spacing w:after="0" w:line="240" w:lineRule="auto"/>
        <w:ind w:firstLine="851"/>
        <w:jc w:val="both"/>
        <w:rPr>
          <w:sz w:val="24"/>
          <w:szCs w:val="24"/>
        </w:rPr>
      </w:pPr>
      <w:r w:rsidRPr="003E2A00">
        <w:rPr>
          <w:sz w:val="24"/>
          <w:szCs w:val="24"/>
        </w:rPr>
        <w:t xml:space="preserve">Art. </w:t>
      </w:r>
      <w:r w:rsidR="004475FD" w:rsidRPr="003E2A00">
        <w:rPr>
          <w:sz w:val="24"/>
          <w:szCs w:val="24"/>
        </w:rPr>
        <w:t>34</w:t>
      </w:r>
      <w:r w:rsidRPr="003E2A00">
        <w:rPr>
          <w:sz w:val="24"/>
          <w:szCs w:val="24"/>
        </w:rPr>
        <w:t xml:space="preserve">. A classificação das informações será reavaliada pela autoridade classificadora ou por autoridade hierarquicamente superior, mediante provocação ou de ofício, para desclassificação ou redução do prazo de sigilo. </w:t>
      </w:r>
    </w:p>
    <w:p w:rsidR="007B3FED" w:rsidRPr="003E2A00" w:rsidRDefault="007B3FED" w:rsidP="00FB724C">
      <w:pPr>
        <w:spacing w:after="0" w:line="240" w:lineRule="auto"/>
        <w:ind w:firstLine="851"/>
        <w:jc w:val="both"/>
        <w:rPr>
          <w:sz w:val="24"/>
          <w:szCs w:val="24"/>
        </w:rPr>
      </w:pPr>
    </w:p>
    <w:p w:rsidR="008C1985" w:rsidRPr="003E2A00" w:rsidRDefault="008C1985" w:rsidP="00FB724C">
      <w:pPr>
        <w:spacing w:after="0" w:line="240" w:lineRule="auto"/>
        <w:ind w:firstLine="851"/>
        <w:jc w:val="both"/>
        <w:rPr>
          <w:sz w:val="24"/>
          <w:szCs w:val="24"/>
        </w:rPr>
      </w:pPr>
      <w:r w:rsidRPr="003E2A00">
        <w:rPr>
          <w:sz w:val="24"/>
          <w:szCs w:val="24"/>
        </w:rPr>
        <w:t>Parágrafo único. Para o cumprimento do disposto no "caput" deste artigo, deverá ser</w:t>
      </w:r>
      <w:r w:rsidR="007B3FED" w:rsidRPr="003E2A00">
        <w:rPr>
          <w:sz w:val="24"/>
          <w:szCs w:val="24"/>
        </w:rPr>
        <w:t xml:space="preserve"> </w:t>
      </w:r>
      <w:r w:rsidRPr="003E2A00">
        <w:rPr>
          <w:sz w:val="24"/>
          <w:szCs w:val="24"/>
        </w:rPr>
        <w:t xml:space="preserve">observado: </w:t>
      </w:r>
    </w:p>
    <w:p w:rsidR="007B3FED" w:rsidRPr="003E2A00" w:rsidRDefault="007B3FED" w:rsidP="008C1985">
      <w:pPr>
        <w:spacing w:after="0" w:line="240" w:lineRule="auto"/>
        <w:jc w:val="both"/>
        <w:rPr>
          <w:sz w:val="24"/>
          <w:szCs w:val="24"/>
        </w:rPr>
      </w:pPr>
    </w:p>
    <w:p w:rsidR="008C1985" w:rsidRPr="003E2A00" w:rsidRDefault="008C1985" w:rsidP="00FB724C">
      <w:pPr>
        <w:spacing w:after="0" w:line="240" w:lineRule="auto"/>
        <w:ind w:firstLine="851"/>
        <w:jc w:val="both"/>
        <w:rPr>
          <w:sz w:val="24"/>
          <w:szCs w:val="24"/>
        </w:rPr>
      </w:pPr>
      <w:r w:rsidRPr="003E2A00">
        <w:rPr>
          <w:sz w:val="24"/>
          <w:szCs w:val="24"/>
        </w:rPr>
        <w:t xml:space="preserve">I - o prazo máximo de restrição de acesso à informação; </w:t>
      </w:r>
    </w:p>
    <w:p w:rsidR="00FB724C" w:rsidRPr="003E2A00" w:rsidRDefault="00FB724C" w:rsidP="00FB724C">
      <w:pPr>
        <w:spacing w:after="0" w:line="240" w:lineRule="auto"/>
        <w:ind w:firstLine="851"/>
        <w:jc w:val="both"/>
        <w:rPr>
          <w:sz w:val="24"/>
          <w:szCs w:val="24"/>
        </w:rPr>
      </w:pPr>
    </w:p>
    <w:p w:rsidR="008C1985" w:rsidRPr="003E2A00" w:rsidRDefault="008C1985" w:rsidP="00FB724C">
      <w:pPr>
        <w:spacing w:after="0" w:line="240" w:lineRule="auto"/>
        <w:ind w:firstLine="851"/>
        <w:jc w:val="both"/>
        <w:rPr>
          <w:sz w:val="24"/>
          <w:szCs w:val="24"/>
        </w:rPr>
      </w:pPr>
      <w:r w:rsidRPr="003E2A00">
        <w:rPr>
          <w:sz w:val="24"/>
          <w:szCs w:val="24"/>
        </w:rPr>
        <w:t xml:space="preserve">II - o prazo máximo de </w:t>
      </w:r>
      <w:proofErr w:type="gramStart"/>
      <w:r w:rsidRPr="003E2A00">
        <w:rPr>
          <w:sz w:val="24"/>
          <w:szCs w:val="24"/>
        </w:rPr>
        <w:t>4</w:t>
      </w:r>
      <w:proofErr w:type="gramEnd"/>
      <w:r w:rsidRPr="003E2A00">
        <w:rPr>
          <w:sz w:val="24"/>
          <w:szCs w:val="24"/>
        </w:rPr>
        <w:t xml:space="preserve"> (quatro) anos para revisão de ofício das informações classificadas no grau ultrassecreto ou secreto; </w:t>
      </w:r>
    </w:p>
    <w:p w:rsidR="00FB724C" w:rsidRPr="003E2A00" w:rsidRDefault="00FB724C" w:rsidP="00FB724C">
      <w:pPr>
        <w:spacing w:after="0" w:line="240" w:lineRule="auto"/>
        <w:ind w:firstLine="851"/>
        <w:jc w:val="both"/>
        <w:rPr>
          <w:sz w:val="24"/>
          <w:szCs w:val="24"/>
        </w:rPr>
      </w:pPr>
    </w:p>
    <w:p w:rsidR="008C1985" w:rsidRPr="003E2A00" w:rsidRDefault="008C1985" w:rsidP="00FB724C">
      <w:pPr>
        <w:spacing w:after="0" w:line="240" w:lineRule="auto"/>
        <w:ind w:firstLine="851"/>
        <w:jc w:val="both"/>
        <w:rPr>
          <w:sz w:val="24"/>
          <w:szCs w:val="24"/>
        </w:rPr>
      </w:pPr>
      <w:r w:rsidRPr="003E2A00">
        <w:rPr>
          <w:sz w:val="24"/>
          <w:szCs w:val="24"/>
        </w:rPr>
        <w:t>III - a permanência das razões da classificação;</w:t>
      </w:r>
    </w:p>
    <w:p w:rsidR="00FB724C" w:rsidRPr="003E2A00" w:rsidRDefault="00FB724C" w:rsidP="00FB724C">
      <w:pPr>
        <w:spacing w:after="0" w:line="240" w:lineRule="auto"/>
        <w:ind w:firstLine="851"/>
        <w:jc w:val="both"/>
        <w:rPr>
          <w:sz w:val="24"/>
          <w:szCs w:val="24"/>
        </w:rPr>
      </w:pPr>
    </w:p>
    <w:p w:rsidR="008C1985" w:rsidRPr="003E2A00" w:rsidRDefault="008C1985" w:rsidP="00FB724C">
      <w:pPr>
        <w:spacing w:after="0" w:line="240" w:lineRule="auto"/>
        <w:ind w:firstLine="851"/>
        <w:jc w:val="both"/>
        <w:rPr>
          <w:sz w:val="24"/>
          <w:szCs w:val="24"/>
        </w:rPr>
      </w:pPr>
      <w:r w:rsidRPr="003E2A00">
        <w:rPr>
          <w:sz w:val="24"/>
          <w:szCs w:val="24"/>
        </w:rPr>
        <w:t xml:space="preserve">IV - a possibilidade de danos ou riscos decorrentes da divulgação ou acesso irrestrito da informação; </w:t>
      </w:r>
    </w:p>
    <w:p w:rsidR="00FB724C" w:rsidRPr="003E2A00" w:rsidRDefault="00FB724C" w:rsidP="00FB724C">
      <w:pPr>
        <w:spacing w:after="0" w:line="240" w:lineRule="auto"/>
        <w:ind w:firstLine="851"/>
        <w:jc w:val="both"/>
        <w:rPr>
          <w:sz w:val="24"/>
          <w:szCs w:val="24"/>
        </w:rPr>
      </w:pPr>
    </w:p>
    <w:p w:rsidR="008C1985" w:rsidRPr="003E2A00" w:rsidRDefault="008C1985" w:rsidP="00FB724C">
      <w:pPr>
        <w:spacing w:after="0" w:line="240" w:lineRule="auto"/>
        <w:ind w:firstLine="851"/>
        <w:jc w:val="both"/>
        <w:rPr>
          <w:sz w:val="24"/>
          <w:szCs w:val="24"/>
        </w:rPr>
      </w:pPr>
      <w:r w:rsidRPr="003E2A00">
        <w:rPr>
          <w:sz w:val="24"/>
          <w:szCs w:val="24"/>
        </w:rPr>
        <w:t xml:space="preserve">V - a peculiaridade das informações produzidas no exterior por autoridades ou agentes públicos. </w:t>
      </w:r>
    </w:p>
    <w:p w:rsidR="00FB724C" w:rsidRPr="003E2A00" w:rsidRDefault="00FB724C" w:rsidP="008C1985">
      <w:pPr>
        <w:spacing w:after="0" w:line="240" w:lineRule="auto"/>
        <w:jc w:val="both"/>
        <w:rPr>
          <w:sz w:val="24"/>
          <w:szCs w:val="24"/>
        </w:rPr>
      </w:pPr>
    </w:p>
    <w:p w:rsidR="008C1985" w:rsidRPr="003E2A00" w:rsidRDefault="008C1985" w:rsidP="00FB724C">
      <w:pPr>
        <w:spacing w:after="0" w:line="240" w:lineRule="auto"/>
        <w:ind w:firstLine="851"/>
        <w:jc w:val="both"/>
        <w:rPr>
          <w:sz w:val="24"/>
          <w:szCs w:val="24"/>
        </w:rPr>
      </w:pPr>
      <w:r w:rsidRPr="003E2A00">
        <w:rPr>
          <w:sz w:val="24"/>
          <w:szCs w:val="24"/>
        </w:rPr>
        <w:t>Parágrafo único. Na hipótese de redução do prazo de sigilo da informação, o novo prazo</w:t>
      </w:r>
      <w:r w:rsidR="00AB2E5B" w:rsidRPr="003E2A00">
        <w:rPr>
          <w:sz w:val="24"/>
          <w:szCs w:val="24"/>
        </w:rPr>
        <w:t xml:space="preserve"> </w:t>
      </w:r>
      <w:r w:rsidRPr="003E2A00">
        <w:rPr>
          <w:sz w:val="24"/>
          <w:szCs w:val="24"/>
        </w:rPr>
        <w:t xml:space="preserve">de restrição manterá como termo inicial a data de produção da informação. </w:t>
      </w:r>
    </w:p>
    <w:p w:rsidR="00FB724C" w:rsidRPr="003E2A00" w:rsidRDefault="00FB724C" w:rsidP="008C1985">
      <w:pPr>
        <w:spacing w:after="0" w:line="240" w:lineRule="auto"/>
        <w:jc w:val="both"/>
        <w:rPr>
          <w:sz w:val="24"/>
          <w:szCs w:val="24"/>
        </w:rPr>
      </w:pPr>
    </w:p>
    <w:p w:rsidR="008C1985" w:rsidRPr="003E2A00" w:rsidRDefault="008C1985" w:rsidP="00412684">
      <w:pPr>
        <w:spacing w:after="0" w:line="240" w:lineRule="auto"/>
        <w:ind w:firstLine="851"/>
        <w:jc w:val="both"/>
        <w:rPr>
          <w:sz w:val="24"/>
          <w:szCs w:val="24"/>
        </w:rPr>
      </w:pPr>
      <w:r w:rsidRPr="003E2A00">
        <w:rPr>
          <w:sz w:val="24"/>
          <w:szCs w:val="24"/>
        </w:rPr>
        <w:t xml:space="preserve">Art. </w:t>
      </w:r>
      <w:r w:rsidR="004475FD" w:rsidRPr="003E2A00">
        <w:rPr>
          <w:sz w:val="24"/>
          <w:szCs w:val="24"/>
        </w:rPr>
        <w:t>35</w:t>
      </w:r>
      <w:r w:rsidRPr="003E2A00">
        <w:rPr>
          <w:sz w:val="24"/>
          <w:szCs w:val="24"/>
        </w:rPr>
        <w:t xml:space="preserve">. O pedido de desclassificação ou de reavaliação da classificação poderá ser apresentado aos órgãos e entidades municipais independentemente de existir prévio pedido de acesso à informação. </w:t>
      </w:r>
    </w:p>
    <w:p w:rsidR="00FB724C" w:rsidRPr="003E2A00" w:rsidRDefault="00FB724C" w:rsidP="00412684">
      <w:pPr>
        <w:spacing w:after="0" w:line="240" w:lineRule="auto"/>
        <w:ind w:firstLine="851"/>
        <w:jc w:val="both"/>
        <w:rPr>
          <w:sz w:val="24"/>
          <w:szCs w:val="24"/>
        </w:rPr>
      </w:pPr>
    </w:p>
    <w:p w:rsidR="008C1985" w:rsidRPr="003E2A00" w:rsidRDefault="008C1985" w:rsidP="00412684">
      <w:pPr>
        <w:spacing w:after="0" w:line="240" w:lineRule="auto"/>
        <w:ind w:firstLine="851"/>
        <w:jc w:val="both"/>
        <w:rPr>
          <w:sz w:val="24"/>
          <w:szCs w:val="24"/>
        </w:rPr>
      </w:pPr>
      <w:r w:rsidRPr="003E2A00">
        <w:rPr>
          <w:sz w:val="24"/>
          <w:szCs w:val="24"/>
        </w:rPr>
        <w:t xml:space="preserve">Art. </w:t>
      </w:r>
      <w:r w:rsidR="004475FD" w:rsidRPr="003E2A00">
        <w:rPr>
          <w:sz w:val="24"/>
          <w:szCs w:val="24"/>
        </w:rPr>
        <w:t>36</w:t>
      </w:r>
      <w:r w:rsidRPr="003E2A00">
        <w:rPr>
          <w:sz w:val="24"/>
          <w:szCs w:val="24"/>
        </w:rPr>
        <w:t xml:space="preserve">. Negado o pedido de desclassificação ou de reavaliação pela autoridade classificadora, o requerente poderá apresentar recurso, no prazo de 10 (dez) dias, contado da ciência da respectiva decisão, </w:t>
      </w:r>
      <w:r w:rsidR="00FB724C" w:rsidRPr="003E2A00">
        <w:rPr>
          <w:sz w:val="24"/>
          <w:szCs w:val="24"/>
        </w:rPr>
        <w:t xml:space="preserve">à </w:t>
      </w:r>
      <w:r w:rsidR="00FB724C" w:rsidRPr="003E2A00">
        <w:rPr>
          <w:color w:val="000000"/>
          <w:sz w:val="24"/>
          <w:szCs w:val="24"/>
        </w:rPr>
        <w:t>Comissão Mista de Reavaliação de Informações</w:t>
      </w:r>
      <w:r w:rsidR="00AB2E5B" w:rsidRPr="003E2A00">
        <w:rPr>
          <w:sz w:val="24"/>
          <w:szCs w:val="24"/>
        </w:rPr>
        <w:t xml:space="preserve">, que decidirá no prazo de </w:t>
      </w:r>
      <w:r w:rsidR="00055F5A" w:rsidRPr="003E2A00">
        <w:rPr>
          <w:sz w:val="24"/>
          <w:szCs w:val="24"/>
        </w:rPr>
        <w:t>10</w:t>
      </w:r>
      <w:r w:rsidR="00AB2E5B" w:rsidRPr="003E2A00">
        <w:rPr>
          <w:sz w:val="24"/>
          <w:szCs w:val="24"/>
        </w:rPr>
        <w:t xml:space="preserve"> (</w:t>
      </w:r>
      <w:r w:rsidR="00055F5A" w:rsidRPr="003E2A00">
        <w:rPr>
          <w:sz w:val="24"/>
          <w:szCs w:val="24"/>
        </w:rPr>
        <w:t>dez</w:t>
      </w:r>
      <w:r w:rsidR="00AB2E5B" w:rsidRPr="003E2A00">
        <w:rPr>
          <w:sz w:val="24"/>
          <w:szCs w:val="24"/>
        </w:rPr>
        <w:t>) dias.</w:t>
      </w:r>
    </w:p>
    <w:p w:rsidR="00FB724C" w:rsidRPr="003E2A00" w:rsidRDefault="00FB724C" w:rsidP="00FB724C">
      <w:pPr>
        <w:spacing w:after="0" w:line="240" w:lineRule="auto"/>
        <w:jc w:val="both"/>
        <w:rPr>
          <w:sz w:val="24"/>
          <w:szCs w:val="24"/>
        </w:rPr>
      </w:pPr>
    </w:p>
    <w:p w:rsidR="008C1985" w:rsidRPr="003E2A00" w:rsidRDefault="008C1985" w:rsidP="00D25F53">
      <w:pPr>
        <w:spacing w:after="0" w:line="240" w:lineRule="auto"/>
        <w:ind w:firstLine="851"/>
        <w:jc w:val="both"/>
        <w:rPr>
          <w:sz w:val="24"/>
          <w:szCs w:val="24"/>
        </w:rPr>
      </w:pPr>
      <w:r w:rsidRPr="003E2A00">
        <w:rPr>
          <w:sz w:val="24"/>
          <w:szCs w:val="24"/>
        </w:rPr>
        <w:t xml:space="preserve">Art. </w:t>
      </w:r>
      <w:r w:rsidR="004475FD" w:rsidRPr="003E2A00">
        <w:rPr>
          <w:sz w:val="24"/>
          <w:szCs w:val="24"/>
        </w:rPr>
        <w:t>37</w:t>
      </w:r>
      <w:r w:rsidRPr="003E2A00">
        <w:rPr>
          <w:sz w:val="24"/>
          <w:szCs w:val="24"/>
        </w:rPr>
        <w:t>. A decisão da desclassificação, reclassificação ou redução do prazo de sigilo de</w:t>
      </w:r>
      <w:r w:rsidR="00D25F53" w:rsidRPr="003E2A00">
        <w:rPr>
          <w:sz w:val="24"/>
          <w:szCs w:val="24"/>
        </w:rPr>
        <w:t xml:space="preserve"> </w:t>
      </w:r>
      <w:r w:rsidRPr="003E2A00">
        <w:rPr>
          <w:sz w:val="24"/>
          <w:szCs w:val="24"/>
        </w:rPr>
        <w:t xml:space="preserve">informações classificadas deverá constar das capas dos processos, se houver, e de campo apropriado no </w:t>
      </w:r>
      <w:r w:rsidR="00055F5A" w:rsidRPr="003E2A00">
        <w:rPr>
          <w:sz w:val="24"/>
          <w:szCs w:val="24"/>
        </w:rPr>
        <w:t>Termo de Classificação de Informação – TCI</w:t>
      </w:r>
      <w:r w:rsidRPr="003E2A00">
        <w:rPr>
          <w:sz w:val="24"/>
          <w:szCs w:val="24"/>
        </w:rPr>
        <w:t xml:space="preserve">. </w:t>
      </w:r>
    </w:p>
    <w:p w:rsidR="00055F5A" w:rsidRPr="003E2A00" w:rsidRDefault="00055F5A" w:rsidP="008C1985">
      <w:pPr>
        <w:spacing w:after="0" w:line="240" w:lineRule="auto"/>
        <w:jc w:val="both"/>
        <w:rPr>
          <w:sz w:val="24"/>
          <w:szCs w:val="24"/>
        </w:rPr>
      </w:pPr>
    </w:p>
    <w:p w:rsidR="008C1985" w:rsidRPr="003E2A00" w:rsidRDefault="008C1985" w:rsidP="00055F5A">
      <w:pPr>
        <w:spacing w:after="0" w:line="240" w:lineRule="auto"/>
        <w:jc w:val="center"/>
        <w:rPr>
          <w:b/>
          <w:color w:val="000000" w:themeColor="text1"/>
          <w:sz w:val="24"/>
          <w:szCs w:val="24"/>
        </w:rPr>
      </w:pPr>
      <w:r w:rsidRPr="003E2A00">
        <w:rPr>
          <w:b/>
          <w:color w:val="000000" w:themeColor="text1"/>
          <w:sz w:val="24"/>
          <w:szCs w:val="24"/>
        </w:rPr>
        <w:t>Seção IV</w:t>
      </w:r>
    </w:p>
    <w:p w:rsidR="00055F5A" w:rsidRPr="003E2A00" w:rsidRDefault="00055F5A" w:rsidP="00055F5A">
      <w:pPr>
        <w:spacing w:after="0" w:line="240" w:lineRule="auto"/>
        <w:jc w:val="center"/>
        <w:rPr>
          <w:b/>
          <w:color w:val="000000" w:themeColor="text1"/>
          <w:sz w:val="24"/>
          <w:szCs w:val="24"/>
        </w:rPr>
      </w:pPr>
    </w:p>
    <w:p w:rsidR="008C1985" w:rsidRPr="003E2A00" w:rsidRDefault="008C1985" w:rsidP="00055F5A">
      <w:pPr>
        <w:spacing w:after="0" w:line="240" w:lineRule="auto"/>
        <w:jc w:val="center"/>
        <w:rPr>
          <w:b/>
          <w:color w:val="000000" w:themeColor="text1"/>
          <w:sz w:val="24"/>
          <w:szCs w:val="24"/>
        </w:rPr>
      </w:pPr>
      <w:r w:rsidRPr="003E2A00">
        <w:rPr>
          <w:b/>
          <w:color w:val="000000" w:themeColor="text1"/>
          <w:sz w:val="24"/>
          <w:szCs w:val="24"/>
        </w:rPr>
        <w:t>Das Disposições Gerais deste Capítulo</w:t>
      </w:r>
    </w:p>
    <w:p w:rsidR="00055F5A" w:rsidRPr="003E2A00" w:rsidRDefault="00055F5A" w:rsidP="00055F5A">
      <w:pPr>
        <w:spacing w:after="0" w:line="240" w:lineRule="auto"/>
        <w:jc w:val="center"/>
        <w:rPr>
          <w:b/>
          <w:sz w:val="24"/>
          <w:szCs w:val="24"/>
        </w:rPr>
      </w:pPr>
    </w:p>
    <w:p w:rsidR="008C1985" w:rsidRPr="003E2A00" w:rsidRDefault="008C1985" w:rsidP="007C3972">
      <w:pPr>
        <w:spacing w:after="0" w:line="240" w:lineRule="auto"/>
        <w:ind w:firstLine="851"/>
        <w:jc w:val="both"/>
        <w:rPr>
          <w:sz w:val="24"/>
          <w:szCs w:val="24"/>
        </w:rPr>
      </w:pPr>
      <w:r w:rsidRPr="003E2A00">
        <w:rPr>
          <w:sz w:val="24"/>
          <w:szCs w:val="24"/>
        </w:rPr>
        <w:t xml:space="preserve">Art. </w:t>
      </w:r>
      <w:r w:rsidR="004475FD" w:rsidRPr="003E2A00">
        <w:rPr>
          <w:sz w:val="24"/>
          <w:szCs w:val="24"/>
        </w:rPr>
        <w:t>38</w:t>
      </w:r>
      <w:r w:rsidRPr="003E2A00">
        <w:rPr>
          <w:sz w:val="24"/>
          <w:szCs w:val="24"/>
        </w:rPr>
        <w:t xml:space="preserve">. É dever </w:t>
      </w:r>
      <w:proofErr w:type="gramStart"/>
      <w:r w:rsidRPr="003E2A00">
        <w:rPr>
          <w:sz w:val="24"/>
          <w:szCs w:val="24"/>
        </w:rPr>
        <w:t>do Município controlar</w:t>
      </w:r>
      <w:proofErr w:type="gramEnd"/>
      <w:r w:rsidRPr="003E2A00">
        <w:rPr>
          <w:sz w:val="24"/>
          <w:szCs w:val="24"/>
        </w:rPr>
        <w:t xml:space="preserve"> o acesso e a divulgação de informações sigilosas produzidas por seus órgãos e entidades, assegurando a sua proteção contra perda, alteração indevida, acesso, transmissão e divulgação não autorizados. </w:t>
      </w:r>
    </w:p>
    <w:p w:rsidR="00AD47FA" w:rsidRPr="003E2A00" w:rsidRDefault="00AD47FA" w:rsidP="007C3972">
      <w:pPr>
        <w:spacing w:after="0" w:line="240" w:lineRule="auto"/>
        <w:ind w:firstLine="851"/>
        <w:jc w:val="both"/>
        <w:rPr>
          <w:sz w:val="24"/>
          <w:szCs w:val="24"/>
        </w:rPr>
      </w:pPr>
    </w:p>
    <w:p w:rsidR="008C1985" w:rsidRPr="003E2A00" w:rsidRDefault="008C1985" w:rsidP="007C3972">
      <w:pPr>
        <w:spacing w:after="0" w:line="240" w:lineRule="auto"/>
        <w:ind w:firstLine="851"/>
        <w:jc w:val="both"/>
        <w:rPr>
          <w:sz w:val="24"/>
          <w:szCs w:val="24"/>
        </w:rPr>
      </w:pPr>
      <w:r w:rsidRPr="003E2A00">
        <w:rPr>
          <w:sz w:val="24"/>
          <w:szCs w:val="24"/>
        </w:rPr>
        <w:t xml:space="preserve">Art. </w:t>
      </w:r>
      <w:r w:rsidR="004475FD" w:rsidRPr="003E2A00">
        <w:rPr>
          <w:sz w:val="24"/>
          <w:szCs w:val="24"/>
        </w:rPr>
        <w:t>39</w:t>
      </w:r>
      <w:r w:rsidRPr="003E2A00">
        <w:rPr>
          <w:sz w:val="24"/>
          <w:szCs w:val="24"/>
        </w:rPr>
        <w:t>. As informações classificadas no grau ultrassecreto ou secreto, mesmo após</w:t>
      </w:r>
      <w:r w:rsidR="00AD47FA" w:rsidRPr="003E2A00">
        <w:rPr>
          <w:sz w:val="24"/>
          <w:szCs w:val="24"/>
        </w:rPr>
        <w:t xml:space="preserve"> </w:t>
      </w:r>
      <w:r w:rsidRPr="003E2A00">
        <w:rPr>
          <w:sz w:val="24"/>
          <w:szCs w:val="24"/>
        </w:rPr>
        <w:t xml:space="preserve">eventual desclassificação, serão </w:t>
      </w:r>
      <w:proofErr w:type="gramStart"/>
      <w:r w:rsidRPr="003E2A00">
        <w:rPr>
          <w:sz w:val="24"/>
          <w:szCs w:val="24"/>
        </w:rPr>
        <w:t>definitivamente preservadas, observados</w:t>
      </w:r>
      <w:proofErr w:type="gramEnd"/>
      <w:r w:rsidRPr="003E2A00">
        <w:rPr>
          <w:sz w:val="24"/>
          <w:szCs w:val="24"/>
        </w:rPr>
        <w:t xml:space="preserve"> os procedimentos de restrição de acesso enquanto vigorar o prazo da classificação. </w:t>
      </w:r>
    </w:p>
    <w:p w:rsidR="00AD47FA" w:rsidRPr="003E2A00" w:rsidRDefault="00AD47FA" w:rsidP="008C1985">
      <w:pPr>
        <w:spacing w:after="0" w:line="240" w:lineRule="auto"/>
        <w:jc w:val="both"/>
        <w:rPr>
          <w:sz w:val="24"/>
          <w:szCs w:val="24"/>
        </w:rPr>
      </w:pPr>
    </w:p>
    <w:p w:rsidR="008C1985" w:rsidRPr="003E2A00" w:rsidRDefault="008C1985" w:rsidP="007C3972">
      <w:pPr>
        <w:spacing w:after="0" w:line="240" w:lineRule="auto"/>
        <w:ind w:firstLine="851"/>
        <w:jc w:val="both"/>
        <w:rPr>
          <w:sz w:val="24"/>
          <w:szCs w:val="24"/>
        </w:rPr>
      </w:pPr>
      <w:r w:rsidRPr="003E2A00">
        <w:rPr>
          <w:sz w:val="24"/>
          <w:szCs w:val="24"/>
        </w:rPr>
        <w:t>Art. 4</w:t>
      </w:r>
      <w:r w:rsidR="004475FD" w:rsidRPr="003E2A00">
        <w:rPr>
          <w:sz w:val="24"/>
          <w:szCs w:val="24"/>
        </w:rPr>
        <w:t>0</w:t>
      </w:r>
      <w:r w:rsidRPr="003E2A00">
        <w:rPr>
          <w:sz w:val="24"/>
          <w:szCs w:val="24"/>
        </w:rPr>
        <w:t>. As informações classificadas como reservadas, após o término do prazo de</w:t>
      </w:r>
      <w:r w:rsidR="00AD47FA" w:rsidRPr="003E2A00">
        <w:rPr>
          <w:sz w:val="24"/>
          <w:szCs w:val="24"/>
        </w:rPr>
        <w:t xml:space="preserve"> </w:t>
      </w:r>
      <w:r w:rsidRPr="003E2A00">
        <w:rPr>
          <w:sz w:val="24"/>
          <w:szCs w:val="24"/>
        </w:rPr>
        <w:t>classificação ou em caso de eventual desclassificação, as informações que não forem</w:t>
      </w:r>
      <w:r w:rsidR="00AD47FA" w:rsidRPr="003E2A00">
        <w:rPr>
          <w:sz w:val="24"/>
          <w:szCs w:val="24"/>
        </w:rPr>
        <w:t xml:space="preserve"> </w:t>
      </w:r>
      <w:r w:rsidRPr="003E2A00">
        <w:rPr>
          <w:sz w:val="24"/>
          <w:szCs w:val="24"/>
        </w:rPr>
        <w:t xml:space="preserve">objeto de classificação, as informações pessoais e as informações referidas no artigo 9º deste decreto serão preservadas pelo prazo indicado na tabela de temporalidade específica de cada órgão ou entidade municipal.  </w:t>
      </w:r>
    </w:p>
    <w:p w:rsidR="00AD47FA" w:rsidRPr="003E2A00" w:rsidRDefault="00AD47FA" w:rsidP="007C3972">
      <w:pPr>
        <w:spacing w:after="0" w:line="240" w:lineRule="auto"/>
        <w:ind w:firstLine="851"/>
        <w:jc w:val="both"/>
        <w:rPr>
          <w:sz w:val="24"/>
          <w:szCs w:val="24"/>
        </w:rPr>
      </w:pPr>
    </w:p>
    <w:p w:rsidR="008C1985" w:rsidRPr="003E2A00" w:rsidRDefault="008C1985" w:rsidP="007C3972">
      <w:pPr>
        <w:spacing w:after="0" w:line="240" w:lineRule="auto"/>
        <w:ind w:firstLine="851"/>
        <w:jc w:val="both"/>
        <w:rPr>
          <w:sz w:val="24"/>
          <w:szCs w:val="24"/>
        </w:rPr>
      </w:pPr>
      <w:r w:rsidRPr="003E2A00">
        <w:rPr>
          <w:sz w:val="24"/>
          <w:szCs w:val="24"/>
        </w:rPr>
        <w:t>Art. 4</w:t>
      </w:r>
      <w:r w:rsidR="004475FD" w:rsidRPr="003E2A00">
        <w:rPr>
          <w:sz w:val="24"/>
          <w:szCs w:val="24"/>
        </w:rPr>
        <w:t>1</w:t>
      </w:r>
      <w:r w:rsidRPr="003E2A00">
        <w:rPr>
          <w:sz w:val="24"/>
          <w:szCs w:val="24"/>
        </w:rPr>
        <w:t xml:space="preserve">. As informações sobre condutas que impliquem violação dos direitos humanos praticada por agentes públicos ou a mando de autoridades públicas não poderão ser objeto de classificação em qualquer grau de sigilo e nem ter seu acesso negado. </w:t>
      </w:r>
    </w:p>
    <w:p w:rsidR="00AD47FA" w:rsidRPr="003E2A00" w:rsidRDefault="00AD47FA" w:rsidP="007C3972">
      <w:pPr>
        <w:spacing w:after="0" w:line="240" w:lineRule="auto"/>
        <w:ind w:firstLine="851"/>
        <w:jc w:val="both"/>
        <w:rPr>
          <w:sz w:val="24"/>
          <w:szCs w:val="24"/>
        </w:rPr>
      </w:pPr>
    </w:p>
    <w:p w:rsidR="008C1985" w:rsidRPr="003E2A00" w:rsidRDefault="008C1985" w:rsidP="007C3972">
      <w:pPr>
        <w:spacing w:after="0" w:line="240" w:lineRule="auto"/>
        <w:ind w:firstLine="851"/>
        <w:jc w:val="both"/>
        <w:rPr>
          <w:sz w:val="24"/>
          <w:szCs w:val="24"/>
        </w:rPr>
      </w:pPr>
      <w:r w:rsidRPr="003E2A00">
        <w:rPr>
          <w:sz w:val="24"/>
          <w:szCs w:val="24"/>
        </w:rPr>
        <w:lastRenderedPageBreak/>
        <w:t>Art. 4</w:t>
      </w:r>
      <w:r w:rsidR="004475FD" w:rsidRPr="003E2A00">
        <w:rPr>
          <w:sz w:val="24"/>
          <w:szCs w:val="24"/>
        </w:rPr>
        <w:t>2</w:t>
      </w:r>
      <w:r w:rsidRPr="003E2A00">
        <w:rPr>
          <w:sz w:val="24"/>
          <w:szCs w:val="24"/>
        </w:rPr>
        <w:t xml:space="preserve">. Não poderá ser negado acesso às informações necessárias à tutela judicial ou administrativa de direitos fundamentais. </w:t>
      </w:r>
    </w:p>
    <w:p w:rsidR="00AD47FA" w:rsidRPr="003E2A00" w:rsidRDefault="00AD47FA" w:rsidP="007C3972">
      <w:pPr>
        <w:spacing w:after="0" w:line="240" w:lineRule="auto"/>
        <w:ind w:firstLine="851"/>
        <w:jc w:val="both"/>
        <w:rPr>
          <w:sz w:val="24"/>
          <w:szCs w:val="24"/>
        </w:rPr>
      </w:pPr>
    </w:p>
    <w:p w:rsidR="008C1985" w:rsidRPr="003E2A00" w:rsidRDefault="008C1985" w:rsidP="007C3972">
      <w:pPr>
        <w:spacing w:after="0" w:line="240" w:lineRule="auto"/>
        <w:ind w:firstLine="851"/>
        <w:jc w:val="both"/>
        <w:rPr>
          <w:sz w:val="24"/>
          <w:szCs w:val="24"/>
        </w:rPr>
      </w:pPr>
      <w:r w:rsidRPr="003E2A00">
        <w:rPr>
          <w:sz w:val="24"/>
          <w:szCs w:val="24"/>
        </w:rPr>
        <w:t xml:space="preserve">Parágrafo único. O requerente deverá apresentar razões que demonstrem a existência de nexo entre as informações requeridas e o direito que se pretende proteger. </w:t>
      </w:r>
    </w:p>
    <w:p w:rsidR="00AD47FA" w:rsidRPr="003E2A00" w:rsidRDefault="00AD47FA" w:rsidP="007C3972">
      <w:pPr>
        <w:spacing w:after="0" w:line="240" w:lineRule="auto"/>
        <w:ind w:firstLine="851"/>
        <w:jc w:val="both"/>
        <w:rPr>
          <w:sz w:val="24"/>
          <w:szCs w:val="24"/>
        </w:rPr>
      </w:pPr>
    </w:p>
    <w:p w:rsidR="008C1985" w:rsidRPr="003E2A00" w:rsidRDefault="008C1985" w:rsidP="007C3972">
      <w:pPr>
        <w:spacing w:after="0" w:line="240" w:lineRule="auto"/>
        <w:ind w:firstLine="851"/>
        <w:jc w:val="both"/>
        <w:rPr>
          <w:sz w:val="24"/>
          <w:szCs w:val="24"/>
        </w:rPr>
      </w:pPr>
      <w:r w:rsidRPr="003E2A00">
        <w:rPr>
          <w:sz w:val="24"/>
          <w:szCs w:val="24"/>
        </w:rPr>
        <w:t>Art. 4</w:t>
      </w:r>
      <w:r w:rsidR="004475FD" w:rsidRPr="003E2A00">
        <w:rPr>
          <w:sz w:val="24"/>
          <w:szCs w:val="24"/>
        </w:rPr>
        <w:t>3</w:t>
      </w:r>
      <w:r w:rsidRPr="003E2A00">
        <w:rPr>
          <w:sz w:val="24"/>
          <w:szCs w:val="24"/>
        </w:rPr>
        <w:t>. O acesso, a divulgação e o tratamento de informação classificada em qualquer</w:t>
      </w:r>
      <w:r w:rsidR="00AD47FA" w:rsidRPr="003E2A00">
        <w:rPr>
          <w:sz w:val="24"/>
          <w:szCs w:val="24"/>
        </w:rPr>
        <w:t xml:space="preserve"> </w:t>
      </w:r>
      <w:r w:rsidRPr="003E2A00">
        <w:rPr>
          <w:sz w:val="24"/>
          <w:szCs w:val="24"/>
        </w:rPr>
        <w:t xml:space="preserve">grau de sigilo ficarão restritos a pessoas que tenham necessidade de conhecê-la, sem prejuízo das atribuições de agentes públicos autorizados por lei. </w:t>
      </w:r>
    </w:p>
    <w:p w:rsidR="00AD47FA" w:rsidRPr="003E2A00" w:rsidRDefault="00AD47FA" w:rsidP="007C3972">
      <w:pPr>
        <w:spacing w:after="0" w:line="240" w:lineRule="auto"/>
        <w:ind w:firstLine="851"/>
        <w:jc w:val="both"/>
        <w:rPr>
          <w:sz w:val="24"/>
          <w:szCs w:val="24"/>
        </w:rPr>
      </w:pPr>
    </w:p>
    <w:p w:rsidR="008C1985" w:rsidRPr="003E2A00" w:rsidRDefault="008C1985" w:rsidP="007C3972">
      <w:pPr>
        <w:spacing w:after="0" w:line="240" w:lineRule="auto"/>
        <w:ind w:firstLine="851"/>
        <w:jc w:val="both"/>
        <w:rPr>
          <w:sz w:val="24"/>
          <w:szCs w:val="24"/>
        </w:rPr>
      </w:pPr>
      <w:r w:rsidRPr="003E2A00">
        <w:rPr>
          <w:sz w:val="24"/>
          <w:szCs w:val="24"/>
        </w:rPr>
        <w:t>Parágrafo único. O acesso à informação classificada como sigilosa cria, para aquele que</w:t>
      </w:r>
      <w:r w:rsidR="007C3972" w:rsidRPr="003E2A00">
        <w:rPr>
          <w:sz w:val="24"/>
          <w:szCs w:val="24"/>
        </w:rPr>
        <w:t xml:space="preserve"> </w:t>
      </w:r>
      <w:r w:rsidRPr="003E2A00">
        <w:rPr>
          <w:sz w:val="24"/>
          <w:szCs w:val="24"/>
        </w:rPr>
        <w:t xml:space="preserve">a obteve, a obrigação de resguardar o sigilo. </w:t>
      </w:r>
    </w:p>
    <w:p w:rsidR="00AD47FA" w:rsidRPr="003E2A00" w:rsidRDefault="00AD47FA" w:rsidP="007C3972">
      <w:pPr>
        <w:spacing w:after="0" w:line="240" w:lineRule="auto"/>
        <w:ind w:firstLine="851"/>
        <w:jc w:val="both"/>
        <w:rPr>
          <w:sz w:val="24"/>
          <w:szCs w:val="24"/>
        </w:rPr>
      </w:pPr>
    </w:p>
    <w:p w:rsidR="008C1985" w:rsidRPr="003E2A00" w:rsidRDefault="008C1985" w:rsidP="007C3972">
      <w:pPr>
        <w:spacing w:after="0" w:line="240" w:lineRule="auto"/>
        <w:ind w:firstLine="851"/>
        <w:jc w:val="both"/>
        <w:rPr>
          <w:sz w:val="24"/>
          <w:szCs w:val="24"/>
        </w:rPr>
      </w:pPr>
      <w:r w:rsidRPr="003E2A00">
        <w:rPr>
          <w:sz w:val="24"/>
          <w:szCs w:val="24"/>
        </w:rPr>
        <w:t xml:space="preserve">Art. </w:t>
      </w:r>
      <w:r w:rsidR="004475FD" w:rsidRPr="003E2A00">
        <w:rPr>
          <w:sz w:val="24"/>
          <w:szCs w:val="24"/>
        </w:rPr>
        <w:t>44</w:t>
      </w:r>
      <w:r w:rsidRPr="003E2A00">
        <w:rPr>
          <w:sz w:val="24"/>
          <w:szCs w:val="24"/>
        </w:rPr>
        <w:t>. A autoridade máxima de cada órgão ou entidade referid</w:t>
      </w:r>
      <w:r w:rsidR="00481DA7" w:rsidRPr="003E2A00">
        <w:rPr>
          <w:sz w:val="24"/>
          <w:szCs w:val="24"/>
        </w:rPr>
        <w:t>a</w:t>
      </w:r>
      <w:r w:rsidRPr="003E2A00">
        <w:rPr>
          <w:sz w:val="24"/>
          <w:szCs w:val="24"/>
        </w:rPr>
        <w:t xml:space="preserve"> no "caput" do artigo</w:t>
      </w:r>
      <w:r w:rsidR="00AD47FA" w:rsidRPr="003E2A00">
        <w:rPr>
          <w:sz w:val="24"/>
          <w:szCs w:val="24"/>
        </w:rPr>
        <w:t xml:space="preserve"> </w:t>
      </w:r>
      <w:r w:rsidRPr="003E2A00">
        <w:rPr>
          <w:sz w:val="24"/>
          <w:szCs w:val="24"/>
        </w:rPr>
        <w:t xml:space="preserve">12 adotará as providências necessárias para que o pessoal a ela subordinado conheça as normas e observe as medidas e procedimentos de segurança para tratamento de informações classificadas em qualquer grau de sigilo. </w:t>
      </w:r>
    </w:p>
    <w:p w:rsidR="00AD47FA" w:rsidRPr="003E2A00" w:rsidRDefault="00AD47FA" w:rsidP="008C1985">
      <w:pPr>
        <w:spacing w:after="0" w:line="240" w:lineRule="auto"/>
        <w:jc w:val="both"/>
        <w:rPr>
          <w:sz w:val="24"/>
          <w:szCs w:val="24"/>
        </w:rPr>
      </w:pPr>
    </w:p>
    <w:p w:rsidR="008C1985" w:rsidRPr="003E2A00" w:rsidRDefault="008C1985" w:rsidP="007C3972">
      <w:pPr>
        <w:spacing w:after="0" w:line="240" w:lineRule="auto"/>
        <w:ind w:firstLine="851"/>
        <w:jc w:val="both"/>
        <w:rPr>
          <w:sz w:val="24"/>
          <w:szCs w:val="24"/>
        </w:rPr>
      </w:pPr>
      <w:r w:rsidRPr="003E2A00">
        <w:rPr>
          <w:sz w:val="24"/>
          <w:szCs w:val="24"/>
        </w:rPr>
        <w:t>Parágrafo único. A pessoa natural ou jurídica, inclusive aquela mencionada no artigo 6</w:t>
      </w:r>
      <w:r w:rsidR="00B02095">
        <w:rPr>
          <w:sz w:val="24"/>
          <w:szCs w:val="24"/>
        </w:rPr>
        <w:t>2</w:t>
      </w:r>
      <w:r w:rsidR="00AD47FA" w:rsidRPr="003E2A00">
        <w:rPr>
          <w:sz w:val="24"/>
          <w:szCs w:val="24"/>
        </w:rPr>
        <w:t xml:space="preserve"> </w:t>
      </w:r>
      <w:r w:rsidRPr="003E2A00">
        <w:rPr>
          <w:sz w:val="24"/>
          <w:szCs w:val="24"/>
        </w:rPr>
        <w:t xml:space="preserve">deste decreto, que, em razão de qualquer vínculo com o Poder Público, executar atividades de tratamento de informações classificadas, adotará as providências necessárias para que seus empregados, prepostos ou representantes observem as medidas e procedimentos de segurança das informações. </w:t>
      </w:r>
    </w:p>
    <w:p w:rsidR="00AD47FA" w:rsidRPr="003E2A00" w:rsidRDefault="00AD47FA" w:rsidP="008C1985">
      <w:pPr>
        <w:spacing w:after="0" w:line="240" w:lineRule="auto"/>
        <w:jc w:val="both"/>
        <w:rPr>
          <w:sz w:val="24"/>
          <w:szCs w:val="24"/>
        </w:rPr>
      </w:pPr>
    </w:p>
    <w:p w:rsidR="008C1985" w:rsidRPr="003E2A00" w:rsidRDefault="008C1985" w:rsidP="00B14BA7">
      <w:pPr>
        <w:spacing w:after="0" w:line="240" w:lineRule="auto"/>
        <w:ind w:firstLine="851"/>
        <w:jc w:val="both"/>
        <w:rPr>
          <w:sz w:val="24"/>
          <w:szCs w:val="24"/>
        </w:rPr>
      </w:pPr>
      <w:r w:rsidRPr="003E2A00">
        <w:rPr>
          <w:sz w:val="24"/>
          <w:szCs w:val="24"/>
        </w:rPr>
        <w:t xml:space="preserve">Art. </w:t>
      </w:r>
      <w:r w:rsidR="004475FD" w:rsidRPr="003E2A00">
        <w:rPr>
          <w:sz w:val="24"/>
          <w:szCs w:val="24"/>
        </w:rPr>
        <w:t>45</w:t>
      </w:r>
      <w:r w:rsidRPr="003E2A00">
        <w:rPr>
          <w:sz w:val="24"/>
          <w:szCs w:val="24"/>
        </w:rPr>
        <w:t>. A autoridade máxima de</w:t>
      </w:r>
      <w:r w:rsidR="00481DA7" w:rsidRPr="003E2A00">
        <w:rPr>
          <w:sz w:val="24"/>
          <w:szCs w:val="24"/>
        </w:rPr>
        <w:t xml:space="preserve"> cada órgão ou entidade </w:t>
      </w:r>
      <w:r w:rsidRPr="003E2A00">
        <w:rPr>
          <w:sz w:val="24"/>
          <w:szCs w:val="24"/>
        </w:rPr>
        <w:t xml:space="preserve">publicará anualmente, até o dia 1° de junho, em sítio na Internet: </w:t>
      </w:r>
    </w:p>
    <w:p w:rsidR="00AD47FA" w:rsidRPr="003E2A00" w:rsidRDefault="00AD47FA" w:rsidP="00B14BA7">
      <w:pPr>
        <w:spacing w:after="0" w:line="240" w:lineRule="auto"/>
        <w:ind w:firstLine="851"/>
        <w:jc w:val="both"/>
        <w:rPr>
          <w:sz w:val="24"/>
          <w:szCs w:val="24"/>
        </w:rPr>
      </w:pPr>
    </w:p>
    <w:p w:rsidR="008C1985" w:rsidRPr="003E2A00" w:rsidRDefault="008C1985" w:rsidP="00B14BA7">
      <w:pPr>
        <w:spacing w:after="0" w:line="240" w:lineRule="auto"/>
        <w:ind w:firstLine="851"/>
        <w:jc w:val="both"/>
        <w:rPr>
          <w:sz w:val="24"/>
          <w:szCs w:val="24"/>
        </w:rPr>
      </w:pPr>
      <w:r w:rsidRPr="003E2A00">
        <w:rPr>
          <w:sz w:val="24"/>
          <w:szCs w:val="24"/>
        </w:rPr>
        <w:t xml:space="preserve">I - o rol das informações desclassificadas nos últimos 12 (doze) meses; </w:t>
      </w:r>
    </w:p>
    <w:p w:rsidR="00AD47FA" w:rsidRPr="003E2A00" w:rsidRDefault="00AD47FA" w:rsidP="00B14BA7">
      <w:pPr>
        <w:spacing w:after="0" w:line="240" w:lineRule="auto"/>
        <w:ind w:firstLine="851"/>
        <w:jc w:val="both"/>
        <w:rPr>
          <w:sz w:val="24"/>
          <w:szCs w:val="24"/>
        </w:rPr>
      </w:pPr>
    </w:p>
    <w:p w:rsidR="008C1985" w:rsidRPr="003E2A00" w:rsidRDefault="008C1985" w:rsidP="00B14BA7">
      <w:pPr>
        <w:spacing w:after="0" w:line="240" w:lineRule="auto"/>
        <w:ind w:firstLine="851"/>
        <w:jc w:val="both"/>
        <w:rPr>
          <w:sz w:val="24"/>
          <w:szCs w:val="24"/>
        </w:rPr>
      </w:pPr>
      <w:r w:rsidRPr="003E2A00">
        <w:rPr>
          <w:sz w:val="24"/>
          <w:szCs w:val="24"/>
        </w:rPr>
        <w:t xml:space="preserve">II - o rol das informações classificadas em cada grau de sigilo, que deverá conter: </w:t>
      </w:r>
    </w:p>
    <w:p w:rsidR="00AD47FA" w:rsidRPr="003E2A00" w:rsidRDefault="00AD47FA" w:rsidP="00B14BA7">
      <w:pPr>
        <w:spacing w:after="0" w:line="240" w:lineRule="auto"/>
        <w:ind w:firstLine="851"/>
        <w:jc w:val="both"/>
        <w:rPr>
          <w:sz w:val="24"/>
          <w:szCs w:val="24"/>
        </w:rPr>
      </w:pPr>
    </w:p>
    <w:p w:rsidR="008C1985" w:rsidRPr="003E2A00" w:rsidRDefault="008C1985" w:rsidP="00B14BA7">
      <w:pPr>
        <w:spacing w:after="0" w:line="240" w:lineRule="auto"/>
        <w:ind w:firstLine="851"/>
        <w:jc w:val="both"/>
        <w:rPr>
          <w:sz w:val="24"/>
          <w:szCs w:val="24"/>
        </w:rPr>
      </w:pPr>
      <w:r w:rsidRPr="003E2A00">
        <w:rPr>
          <w:sz w:val="24"/>
          <w:szCs w:val="24"/>
        </w:rPr>
        <w:t xml:space="preserve">a) a indicação </w:t>
      </w:r>
      <w:proofErr w:type="gramStart"/>
      <w:r w:rsidRPr="003E2A00">
        <w:rPr>
          <w:sz w:val="24"/>
          <w:szCs w:val="24"/>
        </w:rPr>
        <w:t>do(</w:t>
      </w:r>
      <w:proofErr w:type="gramEnd"/>
      <w:r w:rsidRPr="003E2A00">
        <w:rPr>
          <w:sz w:val="24"/>
          <w:szCs w:val="24"/>
        </w:rPr>
        <w:t>s) dispositivo(s) legal(</w:t>
      </w:r>
      <w:proofErr w:type="spellStart"/>
      <w:r w:rsidRPr="003E2A00">
        <w:rPr>
          <w:sz w:val="24"/>
          <w:szCs w:val="24"/>
        </w:rPr>
        <w:t>is</w:t>
      </w:r>
      <w:proofErr w:type="spellEnd"/>
      <w:r w:rsidRPr="003E2A00">
        <w:rPr>
          <w:sz w:val="24"/>
          <w:szCs w:val="24"/>
        </w:rPr>
        <w:t xml:space="preserve">) que fundamenta(m) a classificação; </w:t>
      </w:r>
    </w:p>
    <w:p w:rsidR="00AD47FA" w:rsidRPr="003E2A00" w:rsidRDefault="00AD47FA" w:rsidP="00B14BA7">
      <w:pPr>
        <w:spacing w:after="0" w:line="240" w:lineRule="auto"/>
        <w:ind w:firstLine="851"/>
        <w:jc w:val="both"/>
        <w:rPr>
          <w:sz w:val="24"/>
          <w:szCs w:val="24"/>
        </w:rPr>
      </w:pPr>
    </w:p>
    <w:p w:rsidR="008C1985" w:rsidRPr="003E2A00" w:rsidRDefault="008C1985" w:rsidP="00B14BA7">
      <w:pPr>
        <w:spacing w:after="0" w:line="240" w:lineRule="auto"/>
        <w:ind w:firstLine="851"/>
        <w:jc w:val="both"/>
        <w:rPr>
          <w:sz w:val="24"/>
          <w:szCs w:val="24"/>
        </w:rPr>
      </w:pPr>
      <w:r w:rsidRPr="003E2A00">
        <w:rPr>
          <w:sz w:val="24"/>
          <w:szCs w:val="24"/>
        </w:rPr>
        <w:t xml:space="preserve">b) a data da produção, a data da classificação e o prazo da classificação; </w:t>
      </w:r>
    </w:p>
    <w:p w:rsidR="00AD47FA" w:rsidRPr="003E2A00" w:rsidRDefault="00AD47FA" w:rsidP="00B14BA7">
      <w:pPr>
        <w:spacing w:after="0" w:line="240" w:lineRule="auto"/>
        <w:ind w:firstLine="851"/>
        <w:jc w:val="both"/>
        <w:rPr>
          <w:sz w:val="24"/>
          <w:szCs w:val="24"/>
        </w:rPr>
      </w:pPr>
    </w:p>
    <w:p w:rsidR="008C1985" w:rsidRPr="003E2A00" w:rsidRDefault="008C1985" w:rsidP="00B14BA7">
      <w:pPr>
        <w:spacing w:after="0" w:line="240" w:lineRule="auto"/>
        <w:ind w:firstLine="851"/>
        <w:jc w:val="both"/>
        <w:rPr>
          <w:sz w:val="24"/>
          <w:szCs w:val="24"/>
        </w:rPr>
      </w:pPr>
      <w:r w:rsidRPr="003E2A00">
        <w:rPr>
          <w:sz w:val="24"/>
          <w:szCs w:val="24"/>
        </w:rPr>
        <w:t xml:space="preserve">III - o relatório estatístico com a quantidade de pedidos de acesso à </w:t>
      </w:r>
      <w:proofErr w:type="gramStart"/>
      <w:r w:rsidRPr="003E2A00">
        <w:rPr>
          <w:sz w:val="24"/>
          <w:szCs w:val="24"/>
        </w:rPr>
        <w:t>informação recebidos, atendidos e indeferidos</w:t>
      </w:r>
      <w:proofErr w:type="gramEnd"/>
      <w:r w:rsidRPr="003E2A00">
        <w:rPr>
          <w:sz w:val="24"/>
          <w:szCs w:val="24"/>
        </w:rPr>
        <w:t xml:space="preserve">; </w:t>
      </w:r>
    </w:p>
    <w:p w:rsidR="00AD47FA" w:rsidRPr="003E2A00" w:rsidRDefault="00AD47FA" w:rsidP="008C1985">
      <w:pPr>
        <w:spacing w:after="0" w:line="240" w:lineRule="auto"/>
        <w:jc w:val="both"/>
        <w:rPr>
          <w:sz w:val="24"/>
          <w:szCs w:val="24"/>
        </w:rPr>
      </w:pPr>
    </w:p>
    <w:p w:rsidR="008C1985" w:rsidRPr="003E2A00" w:rsidRDefault="008C1985" w:rsidP="00B14BA7">
      <w:pPr>
        <w:spacing w:after="0" w:line="240" w:lineRule="auto"/>
        <w:ind w:firstLine="851"/>
        <w:jc w:val="both"/>
        <w:rPr>
          <w:sz w:val="24"/>
          <w:szCs w:val="24"/>
        </w:rPr>
      </w:pPr>
      <w:r w:rsidRPr="003E2A00">
        <w:rPr>
          <w:sz w:val="24"/>
          <w:szCs w:val="24"/>
        </w:rPr>
        <w:t xml:space="preserve">IV - as informações genéricas sobre os interessados. </w:t>
      </w:r>
    </w:p>
    <w:p w:rsidR="00B14BA7" w:rsidRPr="003E2A00" w:rsidRDefault="00B14BA7" w:rsidP="00B14BA7">
      <w:pPr>
        <w:spacing w:after="0" w:line="240" w:lineRule="auto"/>
        <w:ind w:firstLine="851"/>
        <w:jc w:val="both"/>
        <w:rPr>
          <w:sz w:val="24"/>
          <w:szCs w:val="24"/>
        </w:rPr>
      </w:pPr>
    </w:p>
    <w:p w:rsidR="008C1985" w:rsidRPr="003E2A00" w:rsidRDefault="007C3972" w:rsidP="00B14BA7">
      <w:pPr>
        <w:spacing w:after="0" w:line="240" w:lineRule="auto"/>
        <w:ind w:firstLine="851"/>
        <w:jc w:val="both"/>
        <w:rPr>
          <w:sz w:val="24"/>
          <w:szCs w:val="24"/>
        </w:rPr>
      </w:pPr>
      <w:r w:rsidRPr="003E2A00">
        <w:rPr>
          <w:sz w:val="24"/>
          <w:szCs w:val="24"/>
        </w:rPr>
        <w:t>Parágrafo único</w:t>
      </w:r>
      <w:r w:rsidR="008C1985" w:rsidRPr="003E2A00">
        <w:rPr>
          <w:sz w:val="24"/>
          <w:szCs w:val="24"/>
        </w:rPr>
        <w:t xml:space="preserve">. Os órgãos e entidades municipais deverão manter em meio físico as informações previstas no "caput" deste artigo para consulta pública em suas sedes. </w:t>
      </w:r>
    </w:p>
    <w:p w:rsidR="00AD47FA" w:rsidRPr="003E2A00" w:rsidRDefault="00AD47FA" w:rsidP="008C1985">
      <w:pPr>
        <w:spacing w:after="0" w:line="240" w:lineRule="auto"/>
        <w:jc w:val="both"/>
        <w:rPr>
          <w:sz w:val="24"/>
          <w:szCs w:val="24"/>
        </w:rPr>
      </w:pPr>
    </w:p>
    <w:p w:rsidR="00AD47FA" w:rsidRDefault="00AD47FA" w:rsidP="008C1985">
      <w:pPr>
        <w:spacing w:after="0" w:line="240" w:lineRule="auto"/>
        <w:jc w:val="both"/>
        <w:rPr>
          <w:sz w:val="24"/>
          <w:szCs w:val="24"/>
        </w:rPr>
      </w:pPr>
    </w:p>
    <w:p w:rsidR="0069378D" w:rsidRDefault="0069378D" w:rsidP="008C1985">
      <w:pPr>
        <w:spacing w:after="0" w:line="240" w:lineRule="auto"/>
        <w:jc w:val="both"/>
        <w:rPr>
          <w:sz w:val="24"/>
          <w:szCs w:val="24"/>
        </w:rPr>
      </w:pPr>
    </w:p>
    <w:p w:rsidR="0069378D" w:rsidRDefault="0069378D" w:rsidP="008C1985">
      <w:pPr>
        <w:spacing w:after="0" w:line="240" w:lineRule="auto"/>
        <w:jc w:val="both"/>
        <w:rPr>
          <w:sz w:val="24"/>
          <w:szCs w:val="24"/>
        </w:rPr>
      </w:pPr>
    </w:p>
    <w:p w:rsidR="008C1985" w:rsidRPr="003E2A00" w:rsidRDefault="008C1985" w:rsidP="00AD47FA">
      <w:pPr>
        <w:spacing w:after="0" w:line="240" w:lineRule="auto"/>
        <w:jc w:val="center"/>
        <w:rPr>
          <w:b/>
          <w:sz w:val="24"/>
          <w:szCs w:val="24"/>
        </w:rPr>
      </w:pPr>
      <w:proofErr w:type="gramStart"/>
      <w:r w:rsidRPr="003E2A00">
        <w:rPr>
          <w:b/>
          <w:sz w:val="24"/>
          <w:szCs w:val="24"/>
        </w:rPr>
        <w:lastRenderedPageBreak/>
        <w:t>CAPÍTULO VI</w:t>
      </w:r>
      <w:proofErr w:type="gramEnd"/>
    </w:p>
    <w:p w:rsidR="00AD47FA" w:rsidRPr="003E2A00" w:rsidRDefault="00AD47FA" w:rsidP="00AD47FA">
      <w:pPr>
        <w:spacing w:after="0" w:line="240" w:lineRule="auto"/>
        <w:jc w:val="center"/>
        <w:rPr>
          <w:b/>
          <w:sz w:val="24"/>
          <w:szCs w:val="24"/>
        </w:rPr>
      </w:pPr>
    </w:p>
    <w:p w:rsidR="008C1985" w:rsidRPr="003E2A00" w:rsidRDefault="008C1985" w:rsidP="00AD47FA">
      <w:pPr>
        <w:spacing w:after="0" w:line="240" w:lineRule="auto"/>
        <w:jc w:val="center"/>
        <w:rPr>
          <w:b/>
          <w:sz w:val="24"/>
          <w:szCs w:val="24"/>
        </w:rPr>
      </w:pPr>
      <w:r w:rsidRPr="003E2A00">
        <w:rPr>
          <w:b/>
          <w:sz w:val="24"/>
          <w:szCs w:val="24"/>
        </w:rPr>
        <w:t xml:space="preserve">DA </w:t>
      </w:r>
      <w:r w:rsidR="007C3972" w:rsidRPr="003E2A00">
        <w:rPr>
          <w:b/>
          <w:color w:val="000000"/>
          <w:sz w:val="24"/>
          <w:szCs w:val="24"/>
        </w:rPr>
        <w:t>COMISSÃO MISTA DE REAVALIAÇÃO DE INFORMAÇÕES</w:t>
      </w:r>
    </w:p>
    <w:p w:rsidR="00AD47FA" w:rsidRPr="003E2A00" w:rsidRDefault="00AD47FA" w:rsidP="00AD47FA">
      <w:pPr>
        <w:spacing w:after="0" w:line="240" w:lineRule="auto"/>
        <w:jc w:val="center"/>
        <w:rPr>
          <w:b/>
          <w:sz w:val="24"/>
          <w:szCs w:val="24"/>
        </w:rPr>
      </w:pPr>
    </w:p>
    <w:p w:rsidR="008C1985" w:rsidRPr="003E2A00" w:rsidRDefault="008C1985" w:rsidP="00B14BA7">
      <w:pPr>
        <w:spacing w:after="0" w:line="240" w:lineRule="auto"/>
        <w:ind w:firstLine="851"/>
        <w:jc w:val="both"/>
        <w:rPr>
          <w:sz w:val="24"/>
          <w:szCs w:val="24"/>
        </w:rPr>
      </w:pPr>
      <w:r w:rsidRPr="003E2A00">
        <w:rPr>
          <w:sz w:val="24"/>
          <w:szCs w:val="24"/>
        </w:rPr>
        <w:t xml:space="preserve">Art. </w:t>
      </w:r>
      <w:r w:rsidR="004475FD" w:rsidRPr="003E2A00">
        <w:rPr>
          <w:sz w:val="24"/>
          <w:szCs w:val="24"/>
        </w:rPr>
        <w:t>46</w:t>
      </w:r>
      <w:r w:rsidRPr="003E2A00">
        <w:rPr>
          <w:sz w:val="24"/>
          <w:szCs w:val="24"/>
        </w:rPr>
        <w:t>. A Comissão M</w:t>
      </w:r>
      <w:r w:rsidR="007C3972" w:rsidRPr="003E2A00">
        <w:rPr>
          <w:sz w:val="24"/>
          <w:szCs w:val="24"/>
        </w:rPr>
        <w:t xml:space="preserve">ista de Reavaliação de Informações </w:t>
      </w:r>
      <w:r w:rsidRPr="003E2A00">
        <w:rPr>
          <w:sz w:val="24"/>
          <w:szCs w:val="24"/>
        </w:rPr>
        <w:t xml:space="preserve">será integrada pelos titulares dos seguintes órgãos: </w:t>
      </w:r>
    </w:p>
    <w:p w:rsidR="00AD47FA" w:rsidRPr="003E2A00" w:rsidRDefault="00AD47FA" w:rsidP="00B14BA7">
      <w:pPr>
        <w:spacing w:after="0" w:line="240" w:lineRule="auto"/>
        <w:ind w:firstLine="851"/>
        <w:jc w:val="both"/>
        <w:rPr>
          <w:sz w:val="24"/>
          <w:szCs w:val="24"/>
        </w:rPr>
      </w:pPr>
    </w:p>
    <w:p w:rsidR="008C1985" w:rsidRPr="003E2A00" w:rsidRDefault="008C1985" w:rsidP="00B14BA7">
      <w:pPr>
        <w:spacing w:after="0" w:line="240" w:lineRule="auto"/>
        <w:ind w:firstLine="851"/>
        <w:jc w:val="both"/>
        <w:rPr>
          <w:sz w:val="24"/>
          <w:szCs w:val="24"/>
        </w:rPr>
      </w:pPr>
      <w:r w:rsidRPr="003E2A00">
        <w:rPr>
          <w:sz w:val="24"/>
          <w:szCs w:val="24"/>
        </w:rPr>
        <w:t xml:space="preserve">I - Secretaria </w:t>
      </w:r>
      <w:r w:rsidR="00B02095" w:rsidRPr="003E2A00">
        <w:rPr>
          <w:sz w:val="24"/>
          <w:szCs w:val="24"/>
        </w:rPr>
        <w:t>de Controle Interno</w:t>
      </w:r>
      <w:r w:rsidRPr="003E2A00">
        <w:rPr>
          <w:sz w:val="24"/>
          <w:szCs w:val="24"/>
        </w:rPr>
        <w:t xml:space="preserve">; </w:t>
      </w:r>
    </w:p>
    <w:p w:rsidR="00AD47FA" w:rsidRPr="003E2A00" w:rsidRDefault="00AD47FA" w:rsidP="00B14BA7">
      <w:pPr>
        <w:spacing w:after="0" w:line="240" w:lineRule="auto"/>
        <w:ind w:firstLine="851"/>
        <w:jc w:val="both"/>
        <w:rPr>
          <w:sz w:val="24"/>
          <w:szCs w:val="24"/>
        </w:rPr>
      </w:pPr>
    </w:p>
    <w:p w:rsidR="008C1985" w:rsidRPr="003E2A00" w:rsidRDefault="008C1985" w:rsidP="00B14BA7">
      <w:pPr>
        <w:spacing w:after="0" w:line="240" w:lineRule="auto"/>
        <w:ind w:firstLine="851"/>
        <w:jc w:val="both"/>
        <w:rPr>
          <w:sz w:val="24"/>
          <w:szCs w:val="24"/>
        </w:rPr>
      </w:pPr>
      <w:r w:rsidRPr="003E2A00">
        <w:rPr>
          <w:sz w:val="24"/>
          <w:szCs w:val="24"/>
        </w:rPr>
        <w:t xml:space="preserve">II - Secretaria </w:t>
      </w:r>
      <w:r w:rsidR="00B02095">
        <w:rPr>
          <w:sz w:val="24"/>
          <w:szCs w:val="24"/>
        </w:rPr>
        <w:t>Municipal de Administração</w:t>
      </w:r>
      <w:r w:rsidRPr="003E2A00">
        <w:rPr>
          <w:sz w:val="24"/>
          <w:szCs w:val="24"/>
        </w:rPr>
        <w:t xml:space="preserve">; </w:t>
      </w:r>
    </w:p>
    <w:p w:rsidR="007C3972" w:rsidRPr="003E2A00" w:rsidRDefault="007C3972" w:rsidP="00B14BA7">
      <w:pPr>
        <w:spacing w:after="0" w:line="240" w:lineRule="auto"/>
        <w:ind w:firstLine="851"/>
        <w:jc w:val="both"/>
        <w:rPr>
          <w:sz w:val="24"/>
          <w:szCs w:val="24"/>
        </w:rPr>
      </w:pPr>
    </w:p>
    <w:p w:rsidR="008C1985" w:rsidRPr="003E2A00" w:rsidRDefault="00B02095" w:rsidP="00B14BA7">
      <w:pPr>
        <w:spacing w:after="0" w:line="240" w:lineRule="auto"/>
        <w:ind w:firstLine="851"/>
        <w:jc w:val="both"/>
        <w:rPr>
          <w:sz w:val="24"/>
          <w:szCs w:val="24"/>
        </w:rPr>
      </w:pPr>
      <w:r>
        <w:rPr>
          <w:sz w:val="24"/>
          <w:szCs w:val="24"/>
        </w:rPr>
        <w:t>III</w:t>
      </w:r>
      <w:r w:rsidR="008C1985" w:rsidRPr="003E2A00">
        <w:rPr>
          <w:sz w:val="24"/>
          <w:szCs w:val="24"/>
        </w:rPr>
        <w:t xml:space="preserve"> - Ouvidoria Geral do Município; </w:t>
      </w:r>
    </w:p>
    <w:p w:rsidR="00AD47FA" w:rsidRPr="003E2A00" w:rsidRDefault="00AD47FA" w:rsidP="00B14BA7">
      <w:pPr>
        <w:spacing w:after="0" w:line="240" w:lineRule="auto"/>
        <w:ind w:firstLine="851"/>
        <w:jc w:val="both"/>
        <w:rPr>
          <w:sz w:val="24"/>
          <w:szCs w:val="24"/>
        </w:rPr>
      </w:pPr>
    </w:p>
    <w:p w:rsidR="008C1985" w:rsidRPr="003E2A00" w:rsidRDefault="00B02095" w:rsidP="00B14BA7">
      <w:pPr>
        <w:spacing w:after="0" w:line="240" w:lineRule="auto"/>
        <w:ind w:firstLine="851"/>
        <w:jc w:val="both"/>
        <w:rPr>
          <w:sz w:val="24"/>
          <w:szCs w:val="24"/>
        </w:rPr>
      </w:pPr>
      <w:r>
        <w:rPr>
          <w:sz w:val="24"/>
          <w:szCs w:val="24"/>
        </w:rPr>
        <w:t>I</w:t>
      </w:r>
      <w:r w:rsidR="008C1985" w:rsidRPr="003E2A00">
        <w:rPr>
          <w:sz w:val="24"/>
          <w:szCs w:val="24"/>
        </w:rPr>
        <w:t xml:space="preserve">V - Secretaria Municipal de Finanças; </w:t>
      </w:r>
    </w:p>
    <w:p w:rsidR="00AD47FA" w:rsidRPr="003E2A00" w:rsidRDefault="00AD47FA" w:rsidP="00B14BA7">
      <w:pPr>
        <w:spacing w:after="0" w:line="240" w:lineRule="auto"/>
        <w:ind w:firstLine="851"/>
        <w:jc w:val="both"/>
        <w:rPr>
          <w:sz w:val="24"/>
          <w:szCs w:val="24"/>
        </w:rPr>
      </w:pPr>
    </w:p>
    <w:p w:rsidR="008C1985" w:rsidRPr="003E2A00" w:rsidRDefault="008C1985" w:rsidP="00B14BA7">
      <w:pPr>
        <w:spacing w:after="0" w:line="240" w:lineRule="auto"/>
        <w:ind w:firstLine="851"/>
        <w:jc w:val="both"/>
        <w:rPr>
          <w:sz w:val="24"/>
          <w:szCs w:val="24"/>
        </w:rPr>
      </w:pPr>
      <w:r w:rsidRPr="003E2A00">
        <w:rPr>
          <w:sz w:val="24"/>
          <w:szCs w:val="24"/>
        </w:rPr>
        <w:t xml:space="preserve">V - Secretaria Municipal de Planejamento, Orçamento e Gestão; </w:t>
      </w:r>
    </w:p>
    <w:p w:rsidR="00AD47FA" w:rsidRPr="003E2A00" w:rsidRDefault="00AD47FA" w:rsidP="00B14BA7">
      <w:pPr>
        <w:spacing w:after="0" w:line="240" w:lineRule="auto"/>
        <w:ind w:firstLine="851"/>
        <w:jc w:val="both"/>
        <w:rPr>
          <w:sz w:val="24"/>
          <w:szCs w:val="24"/>
        </w:rPr>
      </w:pPr>
    </w:p>
    <w:p w:rsidR="008C1985" w:rsidRPr="003E2A00" w:rsidRDefault="008C1985" w:rsidP="00B14BA7">
      <w:pPr>
        <w:spacing w:after="0" w:line="240" w:lineRule="auto"/>
        <w:ind w:firstLine="851"/>
        <w:jc w:val="both"/>
        <w:rPr>
          <w:sz w:val="24"/>
          <w:szCs w:val="24"/>
        </w:rPr>
      </w:pPr>
      <w:r w:rsidRPr="003E2A00">
        <w:rPr>
          <w:sz w:val="24"/>
          <w:szCs w:val="24"/>
        </w:rPr>
        <w:t xml:space="preserve">VI - Procuradoria Geral do Município. </w:t>
      </w:r>
    </w:p>
    <w:p w:rsidR="00AD47FA" w:rsidRPr="003E2A00" w:rsidRDefault="00AD47FA" w:rsidP="00B14BA7">
      <w:pPr>
        <w:spacing w:after="0" w:line="240" w:lineRule="auto"/>
        <w:ind w:firstLine="851"/>
        <w:jc w:val="both"/>
        <w:rPr>
          <w:sz w:val="24"/>
          <w:szCs w:val="24"/>
        </w:rPr>
      </w:pPr>
    </w:p>
    <w:p w:rsidR="008C1985" w:rsidRPr="003E2A00" w:rsidRDefault="008C1985" w:rsidP="00B14BA7">
      <w:pPr>
        <w:spacing w:after="0" w:line="240" w:lineRule="auto"/>
        <w:ind w:firstLine="851"/>
        <w:jc w:val="both"/>
        <w:rPr>
          <w:sz w:val="24"/>
          <w:szCs w:val="24"/>
        </w:rPr>
      </w:pPr>
      <w:r w:rsidRPr="003E2A00">
        <w:rPr>
          <w:sz w:val="24"/>
          <w:szCs w:val="24"/>
        </w:rPr>
        <w:t xml:space="preserve">Parágrafo único. </w:t>
      </w:r>
      <w:r w:rsidR="00B14BA7" w:rsidRPr="003E2A00">
        <w:rPr>
          <w:sz w:val="24"/>
          <w:szCs w:val="24"/>
        </w:rPr>
        <w:t>Cada integrante indicará suplente a ser designado por ato do Presidente da Comissão</w:t>
      </w:r>
      <w:r w:rsidRPr="003E2A00">
        <w:rPr>
          <w:sz w:val="24"/>
          <w:szCs w:val="24"/>
        </w:rPr>
        <w:t xml:space="preserve">. </w:t>
      </w:r>
    </w:p>
    <w:p w:rsidR="00AD47FA" w:rsidRPr="003E2A00" w:rsidRDefault="00AD47FA" w:rsidP="008C1985">
      <w:pPr>
        <w:spacing w:after="0" w:line="240" w:lineRule="auto"/>
        <w:jc w:val="both"/>
        <w:rPr>
          <w:sz w:val="24"/>
          <w:szCs w:val="24"/>
        </w:rPr>
      </w:pPr>
    </w:p>
    <w:p w:rsidR="008C1985" w:rsidRPr="003E2A00" w:rsidRDefault="008C1985" w:rsidP="009903DD">
      <w:pPr>
        <w:spacing w:after="0" w:line="240" w:lineRule="auto"/>
        <w:ind w:firstLine="851"/>
        <w:jc w:val="both"/>
        <w:rPr>
          <w:sz w:val="24"/>
          <w:szCs w:val="24"/>
        </w:rPr>
      </w:pPr>
      <w:r w:rsidRPr="003E2A00">
        <w:rPr>
          <w:sz w:val="24"/>
          <w:szCs w:val="24"/>
        </w:rPr>
        <w:t xml:space="preserve">Art. </w:t>
      </w:r>
      <w:r w:rsidR="004475FD" w:rsidRPr="003E2A00">
        <w:rPr>
          <w:sz w:val="24"/>
          <w:szCs w:val="24"/>
        </w:rPr>
        <w:t>47</w:t>
      </w:r>
      <w:r w:rsidRPr="003E2A00">
        <w:rPr>
          <w:sz w:val="24"/>
          <w:szCs w:val="24"/>
        </w:rPr>
        <w:t xml:space="preserve">. Compete à </w:t>
      </w:r>
      <w:r w:rsidR="00D939B6" w:rsidRPr="003E2A00">
        <w:rPr>
          <w:sz w:val="24"/>
          <w:szCs w:val="24"/>
        </w:rPr>
        <w:t>Comissão Mista de Reavaliação de Informações</w:t>
      </w:r>
      <w:r w:rsidRPr="003E2A00">
        <w:rPr>
          <w:sz w:val="24"/>
          <w:szCs w:val="24"/>
        </w:rPr>
        <w:t xml:space="preserve">: </w:t>
      </w:r>
    </w:p>
    <w:p w:rsidR="00AD47FA" w:rsidRPr="003E2A00" w:rsidRDefault="00AD47FA" w:rsidP="009903DD">
      <w:pPr>
        <w:spacing w:after="0" w:line="240" w:lineRule="auto"/>
        <w:ind w:firstLine="851"/>
        <w:jc w:val="both"/>
        <w:rPr>
          <w:sz w:val="24"/>
          <w:szCs w:val="24"/>
        </w:rPr>
      </w:pPr>
    </w:p>
    <w:p w:rsidR="008C1985" w:rsidRPr="003E2A00" w:rsidRDefault="008C1985" w:rsidP="009903DD">
      <w:pPr>
        <w:spacing w:after="0" w:line="240" w:lineRule="auto"/>
        <w:ind w:firstLine="851"/>
        <w:jc w:val="both"/>
        <w:rPr>
          <w:sz w:val="24"/>
          <w:szCs w:val="24"/>
        </w:rPr>
      </w:pPr>
      <w:r w:rsidRPr="003E2A00">
        <w:rPr>
          <w:sz w:val="24"/>
          <w:szCs w:val="24"/>
        </w:rPr>
        <w:t>I - rever, de ofício ou mediante provocação, a classificação de informação no grau</w:t>
      </w:r>
      <w:r w:rsidR="00AD47FA" w:rsidRPr="003E2A00">
        <w:rPr>
          <w:sz w:val="24"/>
          <w:szCs w:val="24"/>
        </w:rPr>
        <w:t xml:space="preserve"> </w:t>
      </w:r>
      <w:r w:rsidRPr="003E2A00">
        <w:rPr>
          <w:sz w:val="24"/>
          <w:szCs w:val="24"/>
        </w:rPr>
        <w:t xml:space="preserve">ultrassecreto ou secreto ou sua reavaliação, no máximo a cada </w:t>
      </w:r>
      <w:proofErr w:type="gramStart"/>
      <w:r w:rsidRPr="003E2A00">
        <w:rPr>
          <w:sz w:val="24"/>
          <w:szCs w:val="24"/>
        </w:rPr>
        <w:t>4</w:t>
      </w:r>
      <w:proofErr w:type="gramEnd"/>
      <w:r w:rsidRPr="003E2A00">
        <w:rPr>
          <w:sz w:val="24"/>
          <w:szCs w:val="24"/>
        </w:rPr>
        <w:t xml:space="preserve"> (quatro) anos; </w:t>
      </w:r>
    </w:p>
    <w:p w:rsidR="00AD47FA" w:rsidRPr="003E2A00" w:rsidRDefault="00AD47FA" w:rsidP="009903DD">
      <w:pPr>
        <w:spacing w:after="0" w:line="240" w:lineRule="auto"/>
        <w:ind w:firstLine="851"/>
        <w:jc w:val="both"/>
        <w:rPr>
          <w:sz w:val="24"/>
          <w:szCs w:val="24"/>
        </w:rPr>
      </w:pPr>
    </w:p>
    <w:p w:rsidR="008C1985" w:rsidRPr="003E2A00" w:rsidRDefault="008C1985" w:rsidP="009903DD">
      <w:pPr>
        <w:spacing w:after="0" w:line="240" w:lineRule="auto"/>
        <w:ind w:firstLine="851"/>
        <w:jc w:val="both"/>
        <w:rPr>
          <w:sz w:val="24"/>
          <w:szCs w:val="24"/>
        </w:rPr>
      </w:pPr>
      <w:r w:rsidRPr="003E2A00">
        <w:rPr>
          <w:sz w:val="24"/>
          <w:szCs w:val="24"/>
        </w:rPr>
        <w:t xml:space="preserve">II - requisitar da autoridade que classificar informação no grau ultrassecreto ou secreto esclarecimento ou conteúdo, parcial ou integral, da informação, quando as informações constantes do Termo de Classificação não forem suficientes para a revisão da classificação; </w:t>
      </w:r>
    </w:p>
    <w:p w:rsidR="00AD47FA" w:rsidRPr="003E2A00" w:rsidRDefault="00AD47FA" w:rsidP="009903DD">
      <w:pPr>
        <w:spacing w:after="0" w:line="240" w:lineRule="auto"/>
        <w:ind w:firstLine="851"/>
        <w:jc w:val="both"/>
        <w:rPr>
          <w:sz w:val="24"/>
          <w:szCs w:val="24"/>
        </w:rPr>
      </w:pPr>
    </w:p>
    <w:p w:rsidR="008C1985" w:rsidRPr="003E2A00" w:rsidRDefault="008C1985" w:rsidP="009903DD">
      <w:pPr>
        <w:spacing w:after="0" w:line="240" w:lineRule="auto"/>
        <w:ind w:firstLine="851"/>
        <w:jc w:val="both"/>
        <w:rPr>
          <w:sz w:val="24"/>
          <w:szCs w:val="24"/>
        </w:rPr>
      </w:pPr>
      <w:r w:rsidRPr="003E2A00">
        <w:rPr>
          <w:sz w:val="24"/>
          <w:szCs w:val="24"/>
        </w:rPr>
        <w:t xml:space="preserve">III - decidir os recursos a ela endereçados, encerrando a instância administrativa; </w:t>
      </w:r>
    </w:p>
    <w:p w:rsidR="00AD47FA" w:rsidRPr="003E2A00" w:rsidRDefault="00AD47FA" w:rsidP="009903DD">
      <w:pPr>
        <w:spacing w:after="0" w:line="240" w:lineRule="auto"/>
        <w:ind w:firstLine="851"/>
        <w:jc w:val="both"/>
        <w:rPr>
          <w:sz w:val="24"/>
          <w:szCs w:val="24"/>
        </w:rPr>
      </w:pPr>
    </w:p>
    <w:p w:rsidR="008C1985" w:rsidRPr="003E2A00" w:rsidRDefault="008C1985" w:rsidP="009903DD">
      <w:pPr>
        <w:spacing w:after="0" w:line="240" w:lineRule="auto"/>
        <w:ind w:firstLine="851"/>
        <w:jc w:val="both"/>
        <w:rPr>
          <w:sz w:val="24"/>
          <w:szCs w:val="24"/>
        </w:rPr>
      </w:pPr>
      <w:r w:rsidRPr="003E2A00">
        <w:rPr>
          <w:sz w:val="24"/>
          <w:szCs w:val="24"/>
        </w:rPr>
        <w:t>IV - prorrogar, uma única vez e por período determinado, não superior a 25 (vinte e</w:t>
      </w:r>
      <w:r w:rsidR="00AD47FA" w:rsidRPr="003E2A00">
        <w:rPr>
          <w:sz w:val="24"/>
          <w:szCs w:val="24"/>
        </w:rPr>
        <w:t xml:space="preserve"> </w:t>
      </w:r>
      <w:r w:rsidRPr="003E2A00">
        <w:rPr>
          <w:sz w:val="24"/>
          <w:szCs w:val="24"/>
        </w:rPr>
        <w:t xml:space="preserve">cinco) anos, o prazo de sigilo de informação classificada no grau ultrassecreto, enquanto seu acesso ou divulgação puder ocasionar ameaça externa à soberania nacional, à integridade do território nacional ou grave risco às relações internacionais do País, limitado ao máximo de 50 (cinquenta) anos o prazo total da classificação; </w:t>
      </w:r>
    </w:p>
    <w:p w:rsidR="00AD47FA" w:rsidRPr="003E2A00" w:rsidRDefault="00AD47FA" w:rsidP="008C1985">
      <w:pPr>
        <w:spacing w:after="0" w:line="240" w:lineRule="auto"/>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V - apresentar relatório anual ao Prefeito sobre o cumprimento da Lei de Acesso à Informação.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1º. A não deliberação sobre a revisão de ofício, no prazo previsto no inciso I do</w:t>
      </w:r>
      <w:r w:rsidR="00AD47FA" w:rsidRPr="003E2A00">
        <w:rPr>
          <w:sz w:val="24"/>
          <w:szCs w:val="24"/>
        </w:rPr>
        <w:t xml:space="preserve"> </w:t>
      </w:r>
      <w:r w:rsidRPr="003E2A00">
        <w:rPr>
          <w:sz w:val="24"/>
          <w:szCs w:val="24"/>
        </w:rPr>
        <w:t xml:space="preserve">"caput" deste artigo, implicará a desclassificação automática das informações.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lastRenderedPageBreak/>
        <w:t xml:space="preserve">§ 2º. O relatório anual a que se refere o inciso V do "caput" deste artigo é considerado informação de interesse coletivo ou geral e deve ser divulgado no sítio na Internet.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Art. </w:t>
      </w:r>
      <w:r w:rsidR="004475FD" w:rsidRPr="003E2A00">
        <w:rPr>
          <w:sz w:val="24"/>
          <w:szCs w:val="24"/>
        </w:rPr>
        <w:t>48</w:t>
      </w:r>
      <w:r w:rsidRPr="003E2A00">
        <w:rPr>
          <w:sz w:val="24"/>
          <w:szCs w:val="24"/>
        </w:rPr>
        <w:t xml:space="preserve">. A </w:t>
      </w:r>
      <w:r w:rsidR="00B8529F" w:rsidRPr="003E2A00">
        <w:rPr>
          <w:sz w:val="24"/>
          <w:szCs w:val="24"/>
        </w:rPr>
        <w:t xml:space="preserve">Comissão Mista de Reavaliação de Informações </w:t>
      </w:r>
      <w:r w:rsidRPr="003E2A00">
        <w:rPr>
          <w:sz w:val="24"/>
          <w:szCs w:val="24"/>
        </w:rPr>
        <w:t xml:space="preserve">se reunirá, ordinariamente, uma vez por mês e, extraordinariamente, sempre que necessário.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Parágrafo único. As reuniões serão realizadas com a presença de, no mínimo, </w:t>
      </w:r>
      <w:proofErr w:type="gramStart"/>
      <w:r w:rsidR="002B4DB7">
        <w:rPr>
          <w:sz w:val="24"/>
          <w:szCs w:val="24"/>
        </w:rPr>
        <w:t>4</w:t>
      </w:r>
      <w:proofErr w:type="gramEnd"/>
      <w:r w:rsidRPr="003E2A00">
        <w:rPr>
          <w:sz w:val="24"/>
          <w:szCs w:val="24"/>
        </w:rPr>
        <w:t xml:space="preserve"> (</w:t>
      </w:r>
      <w:r w:rsidR="002B4DB7">
        <w:rPr>
          <w:sz w:val="24"/>
          <w:szCs w:val="24"/>
        </w:rPr>
        <w:t>quatro</w:t>
      </w:r>
      <w:r w:rsidRPr="003E2A00">
        <w:rPr>
          <w:sz w:val="24"/>
          <w:szCs w:val="24"/>
        </w:rPr>
        <w:t xml:space="preserve">) integrantes.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Art. </w:t>
      </w:r>
      <w:r w:rsidR="004475FD" w:rsidRPr="003E2A00">
        <w:rPr>
          <w:sz w:val="24"/>
          <w:szCs w:val="24"/>
        </w:rPr>
        <w:t>49</w:t>
      </w:r>
      <w:r w:rsidRPr="003E2A00">
        <w:rPr>
          <w:sz w:val="24"/>
          <w:szCs w:val="24"/>
        </w:rPr>
        <w:t xml:space="preserve">. Os requerimentos de prorrogação do prazo de classificação de informação no grau ultrassecreto, conforme previsto no inciso IV do "caput" do artigo 53, deverão ser encaminhados à </w:t>
      </w:r>
      <w:r w:rsidR="00B8529F" w:rsidRPr="003E2A00">
        <w:rPr>
          <w:sz w:val="24"/>
          <w:szCs w:val="24"/>
        </w:rPr>
        <w:t xml:space="preserve">Comissão Mista de Reavaliação de Informações </w:t>
      </w:r>
      <w:r w:rsidRPr="003E2A00">
        <w:rPr>
          <w:sz w:val="24"/>
          <w:szCs w:val="24"/>
        </w:rPr>
        <w:t xml:space="preserve">em até </w:t>
      </w:r>
      <w:proofErr w:type="gramStart"/>
      <w:r w:rsidRPr="003E2A00">
        <w:rPr>
          <w:sz w:val="24"/>
          <w:szCs w:val="24"/>
        </w:rPr>
        <w:t>1</w:t>
      </w:r>
      <w:proofErr w:type="gramEnd"/>
      <w:r w:rsidRPr="003E2A00">
        <w:rPr>
          <w:sz w:val="24"/>
          <w:szCs w:val="24"/>
        </w:rPr>
        <w:t xml:space="preserve"> (um) ano antes do vencimento do termo final de restrição de acesso.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Parágrafo único. O requerimento de prorrogação do prazo de sigilo de informação classificada no grau ultrassecreto deverá ser apreciado, impreterivelmente, em até </w:t>
      </w:r>
      <w:proofErr w:type="gramStart"/>
      <w:r w:rsidRPr="003E2A00">
        <w:rPr>
          <w:sz w:val="24"/>
          <w:szCs w:val="24"/>
        </w:rPr>
        <w:t>3</w:t>
      </w:r>
      <w:proofErr w:type="gramEnd"/>
      <w:r w:rsidRPr="003E2A00">
        <w:rPr>
          <w:sz w:val="24"/>
          <w:szCs w:val="24"/>
        </w:rPr>
        <w:t xml:space="preserve"> (três) sessões subsequentes à data de sua apresentação, ficando sobrestadas, até que se</w:t>
      </w:r>
      <w:r w:rsidR="00AD47FA" w:rsidRPr="003E2A00">
        <w:rPr>
          <w:sz w:val="24"/>
          <w:szCs w:val="24"/>
        </w:rPr>
        <w:t xml:space="preserve"> </w:t>
      </w:r>
      <w:r w:rsidRPr="003E2A00">
        <w:rPr>
          <w:sz w:val="24"/>
          <w:szCs w:val="24"/>
        </w:rPr>
        <w:t xml:space="preserve">ultime a votação, todas as demais deliberações da Comissão.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Art. 5</w:t>
      </w:r>
      <w:r w:rsidR="004475FD" w:rsidRPr="003E2A00">
        <w:rPr>
          <w:sz w:val="24"/>
          <w:szCs w:val="24"/>
        </w:rPr>
        <w:t>0</w:t>
      </w:r>
      <w:r w:rsidRPr="003E2A00">
        <w:rPr>
          <w:sz w:val="24"/>
          <w:szCs w:val="24"/>
        </w:rPr>
        <w:t xml:space="preserve">. A </w:t>
      </w:r>
      <w:r w:rsidR="00B8529F" w:rsidRPr="003E2A00">
        <w:rPr>
          <w:sz w:val="24"/>
          <w:szCs w:val="24"/>
        </w:rPr>
        <w:t xml:space="preserve">Comissão Mista de Reavaliação de Informações </w:t>
      </w:r>
      <w:r w:rsidRPr="003E2A00">
        <w:rPr>
          <w:sz w:val="24"/>
          <w:szCs w:val="24"/>
        </w:rPr>
        <w:t xml:space="preserve">deverá apreciar os recursos a ela endereçados, impreterivelmente, até a terceira reunião ordinária subsequente à data de sua autuação.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Art. 5</w:t>
      </w:r>
      <w:r w:rsidR="004475FD" w:rsidRPr="003E2A00">
        <w:rPr>
          <w:sz w:val="24"/>
          <w:szCs w:val="24"/>
        </w:rPr>
        <w:t>1</w:t>
      </w:r>
      <w:r w:rsidRPr="003E2A00">
        <w:rPr>
          <w:sz w:val="24"/>
          <w:szCs w:val="24"/>
        </w:rPr>
        <w:t xml:space="preserve">. A revisão de ofício da informação classificada no grau ultrassecreto ou secreto será apreciada em até três sessões anteriores à data de sua desclassificação automática.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Art. 5</w:t>
      </w:r>
      <w:r w:rsidR="004475FD" w:rsidRPr="003E2A00">
        <w:rPr>
          <w:sz w:val="24"/>
          <w:szCs w:val="24"/>
        </w:rPr>
        <w:t>2</w:t>
      </w:r>
      <w:r w:rsidRPr="003E2A00">
        <w:rPr>
          <w:sz w:val="24"/>
          <w:szCs w:val="24"/>
        </w:rPr>
        <w:t xml:space="preserve">. As deliberações da </w:t>
      </w:r>
      <w:r w:rsidR="00B8529F" w:rsidRPr="003E2A00">
        <w:rPr>
          <w:sz w:val="24"/>
          <w:szCs w:val="24"/>
        </w:rPr>
        <w:t xml:space="preserve">Comissão Mista de Reavaliação de Informações </w:t>
      </w:r>
      <w:r w:rsidRPr="003E2A00">
        <w:rPr>
          <w:sz w:val="24"/>
          <w:szCs w:val="24"/>
        </w:rPr>
        <w:t xml:space="preserve">serão tomadas: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I - por maioria absoluta, quando envolverem as competências previstas nos incisos I e</w:t>
      </w:r>
      <w:r w:rsidR="004475FD" w:rsidRPr="003E2A00">
        <w:rPr>
          <w:sz w:val="24"/>
          <w:szCs w:val="24"/>
        </w:rPr>
        <w:t xml:space="preserve"> </w:t>
      </w:r>
      <w:r w:rsidRPr="003E2A00">
        <w:rPr>
          <w:sz w:val="24"/>
          <w:szCs w:val="24"/>
        </w:rPr>
        <w:t xml:space="preserve">IV do "caput" do artigo </w:t>
      </w:r>
      <w:r w:rsidR="003E2A00">
        <w:rPr>
          <w:sz w:val="24"/>
          <w:szCs w:val="24"/>
        </w:rPr>
        <w:t>47</w:t>
      </w:r>
      <w:r w:rsidRPr="003E2A00">
        <w:rPr>
          <w:sz w:val="24"/>
          <w:szCs w:val="24"/>
        </w:rPr>
        <w:t xml:space="preserve"> e no artigo </w:t>
      </w:r>
      <w:r w:rsidR="003E2A00">
        <w:rPr>
          <w:sz w:val="24"/>
          <w:szCs w:val="24"/>
        </w:rPr>
        <w:t>54</w:t>
      </w:r>
      <w:r w:rsidRPr="003E2A00">
        <w:rPr>
          <w:sz w:val="24"/>
          <w:szCs w:val="24"/>
        </w:rPr>
        <w:t xml:space="preserve">;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II - por maioria simples dos votos, nos demais casos.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Art. 5</w:t>
      </w:r>
      <w:r w:rsidR="004475FD" w:rsidRPr="003E2A00">
        <w:rPr>
          <w:sz w:val="24"/>
          <w:szCs w:val="24"/>
        </w:rPr>
        <w:t>3</w:t>
      </w:r>
      <w:r w:rsidRPr="003E2A00">
        <w:rPr>
          <w:sz w:val="24"/>
          <w:szCs w:val="24"/>
        </w:rPr>
        <w:t xml:space="preserve">. A indicação do Presidente da </w:t>
      </w:r>
      <w:r w:rsidR="00B8529F" w:rsidRPr="003E2A00">
        <w:rPr>
          <w:sz w:val="24"/>
          <w:szCs w:val="24"/>
        </w:rPr>
        <w:t xml:space="preserve">Comissão Mista de Reavaliação de Informações </w:t>
      </w:r>
      <w:r w:rsidRPr="003E2A00">
        <w:rPr>
          <w:sz w:val="24"/>
          <w:szCs w:val="24"/>
        </w:rPr>
        <w:t xml:space="preserve">será feita por seus pares.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Parágrafo único. O Presidente da Comissão exercerá, além do voto ordinário, também o</w:t>
      </w:r>
      <w:r w:rsidR="00AD47FA" w:rsidRPr="003E2A00">
        <w:rPr>
          <w:sz w:val="24"/>
          <w:szCs w:val="24"/>
        </w:rPr>
        <w:t xml:space="preserve"> </w:t>
      </w:r>
      <w:r w:rsidRPr="003E2A00">
        <w:rPr>
          <w:sz w:val="24"/>
          <w:szCs w:val="24"/>
        </w:rPr>
        <w:t xml:space="preserve">de qualidade nos casos de empate nas votações do colegiado. </w:t>
      </w:r>
    </w:p>
    <w:p w:rsidR="00B8529F" w:rsidRPr="003E2A00" w:rsidRDefault="00B8529F"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Art. </w:t>
      </w:r>
      <w:r w:rsidR="004475FD" w:rsidRPr="003E2A00">
        <w:rPr>
          <w:sz w:val="24"/>
          <w:szCs w:val="24"/>
        </w:rPr>
        <w:t>54</w:t>
      </w:r>
      <w:r w:rsidRPr="003E2A00">
        <w:rPr>
          <w:sz w:val="24"/>
          <w:szCs w:val="24"/>
        </w:rPr>
        <w:t xml:space="preserve">. A </w:t>
      </w:r>
      <w:r w:rsidR="00B8529F" w:rsidRPr="003E2A00">
        <w:rPr>
          <w:sz w:val="24"/>
          <w:szCs w:val="24"/>
        </w:rPr>
        <w:t xml:space="preserve">Comissão Mista de Reavaliação de Informações </w:t>
      </w:r>
      <w:r w:rsidRPr="003E2A00">
        <w:rPr>
          <w:sz w:val="24"/>
          <w:szCs w:val="24"/>
        </w:rPr>
        <w:t xml:space="preserve">aprovará seu regimento interno, que disporá sobre sua organização e funcionamento.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Parágrafo único. O regimento interno deverá se</w:t>
      </w:r>
      <w:r w:rsidR="00C30C74">
        <w:rPr>
          <w:sz w:val="24"/>
          <w:szCs w:val="24"/>
        </w:rPr>
        <w:t>r publicado no Diário Oficial do Município</w:t>
      </w:r>
      <w:r w:rsidRPr="003E2A00">
        <w:rPr>
          <w:sz w:val="24"/>
          <w:szCs w:val="24"/>
        </w:rPr>
        <w:t xml:space="preserve"> no prazo de até 90 (noventa) dias após a instalação da Comissão. </w:t>
      </w:r>
    </w:p>
    <w:p w:rsidR="00AD47FA" w:rsidRPr="003E2A00" w:rsidRDefault="00AD47FA" w:rsidP="000C6315">
      <w:pPr>
        <w:spacing w:after="0" w:line="240" w:lineRule="auto"/>
        <w:ind w:firstLine="851"/>
        <w:jc w:val="both"/>
        <w:rPr>
          <w:sz w:val="24"/>
          <w:szCs w:val="24"/>
        </w:rPr>
      </w:pPr>
    </w:p>
    <w:p w:rsidR="008C1985" w:rsidRPr="003E2A00" w:rsidRDefault="008C1985" w:rsidP="00AD47FA">
      <w:pPr>
        <w:spacing w:after="0" w:line="240" w:lineRule="auto"/>
        <w:jc w:val="center"/>
        <w:rPr>
          <w:b/>
          <w:sz w:val="24"/>
          <w:szCs w:val="24"/>
        </w:rPr>
      </w:pPr>
      <w:r w:rsidRPr="003E2A00">
        <w:rPr>
          <w:b/>
          <w:sz w:val="24"/>
          <w:szCs w:val="24"/>
        </w:rPr>
        <w:lastRenderedPageBreak/>
        <w:t>CAPÍTULO VII</w:t>
      </w:r>
    </w:p>
    <w:p w:rsidR="00AD47FA" w:rsidRPr="003E2A00" w:rsidRDefault="00AD47FA" w:rsidP="00AD47FA">
      <w:pPr>
        <w:spacing w:after="0" w:line="240" w:lineRule="auto"/>
        <w:jc w:val="center"/>
        <w:rPr>
          <w:b/>
          <w:sz w:val="24"/>
          <w:szCs w:val="24"/>
        </w:rPr>
      </w:pPr>
    </w:p>
    <w:p w:rsidR="008C1985" w:rsidRPr="003E2A00" w:rsidRDefault="008C1985" w:rsidP="00AD47FA">
      <w:pPr>
        <w:spacing w:after="0" w:line="240" w:lineRule="auto"/>
        <w:jc w:val="center"/>
        <w:rPr>
          <w:b/>
          <w:sz w:val="24"/>
          <w:szCs w:val="24"/>
        </w:rPr>
      </w:pPr>
      <w:r w:rsidRPr="003E2A00">
        <w:rPr>
          <w:b/>
          <w:sz w:val="24"/>
          <w:szCs w:val="24"/>
        </w:rPr>
        <w:t>DAS INFORMAÇÕES PESSOAIS</w:t>
      </w:r>
    </w:p>
    <w:p w:rsidR="00AD47FA" w:rsidRPr="003E2A00" w:rsidRDefault="00AD47FA" w:rsidP="00AD47FA">
      <w:pPr>
        <w:spacing w:after="0" w:line="240" w:lineRule="auto"/>
        <w:jc w:val="center"/>
        <w:rPr>
          <w:b/>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Art. </w:t>
      </w:r>
      <w:r w:rsidR="004475FD" w:rsidRPr="003E2A00">
        <w:rPr>
          <w:sz w:val="24"/>
          <w:szCs w:val="24"/>
        </w:rPr>
        <w:t>55</w:t>
      </w:r>
      <w:r w:rsidRPr="003E2A00">
        <w:rPr>
          <w:sz w:val="24"/>
          <w:szCs w:val="24"/>
        </w:rPr>
        <w:t xml:space="preserve">. O tratamento das informações pessoais deve ser feito de forma transparente e com respeito à intimidade, vida privada, honra e imagem das pessoas, bem como às liberdades e garantias individuais.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Art. </w:t>
      </w:r>
      <w:r w:rsidR="004475FD" w:rsidRPr="003E2A00">
        <w:rPr>
          <w:sz w:val="24"/>
          <w:szCs w:val="24"/>
        </w:rPr>
        <w:t>56</w:t>
      </w:r>
      <w:r w:rsidRPr="003E2A00">
        <w:rPr>
          <w:sz w:val="24"/>
          <w:szCs w:val="24"/>
        </w:rPr>
        <w:t>. As informações pessoais relativas à intimidade, vida privada, honra e imagem</w:t>
      </w:r>
      <w:r w:rsidR="004475FD" w:rsidRPr="003E2A00">
        <w:rPr>
          <w:sz w:val="24"/>
          <w:szCs w:val="24"/>
        </w:rPr>
        <w:t xml:space="preserve"> </w:t>
      </w:r>
      <w:r w:rsidRPr="003E2A00">
        <w:rPr>
          <w:sz w:val="24"/>
          <w:szCs w:val="24"/>
        </w:rPr>
        <w:t xml:space="preserve">detidas pelos órgãos e entidades: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I - serão de acesso </w:t>
      </w:r>
      <w:proofErr w:type="gramStart"/>
      <w:r w:rsidRPr="003E2A00">
        <w:rPr>
          <w:sz w:val="24"/>
          <w:szCs w:val="24"/>
        </w:rPr>
        <w:t>restrito a agentes públicos legalmente autorizados e à pessoa a que se referirem, independentemente de classificação de sigilo, pelo prazo máximo de 100 (cem) anos</w:t>
      </w:r>
      <w:proofErr w:type="gramEnd"/>
      <w:r w:rsidRPr="003E2A00">
        <w:rPr>
          <w:sz w:val="24"/>
          <w:szCs w:val="24"/>
        </w:rPr>
        <w:t xml:space="preserve">, contado da data de sua produção;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II - poderão ter sua divulgação ou acesso por terceiros autorizados por previsão legal ou consentimento expresso da pessoa a que se referirem. </w:t>
      </w:r>
    </w:p>
    <w:p w:rsidR="00AD47FA" w:rsidRPr="003E2A00" w:rsidRDefault="00AD47F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Parágrafo único. Caso o titular das informações pessoais esteja morto ou ausente, os</w:t>
      </w:r>
      <w:r w:rsidR="00630C2C" w:rsidRPr="003E2A00">
        <w:rPr>
          <w:sz w:val="24"/>
          <w:szCs w:val="24"/>
        </w:rPr>
        <w:t xml:space="preserve"> </w:t>
      </w:r>
      <w:r w:rsidRPr="003E2A00">
        <w:rPr>
          <w:sz w:val="24"/>
          <w:szCs w:val="24"/>
        </w:rPr>
        <w:t xml:space="preserve">direitos de que trata este artigo assistem ao cônjuge ou companheiro, aos descendentes ou ascendentes, conforme o disposto no parágrafo único do artigo 20 da Lei Federal nº 10.406, de 10 de janeiro de 2002, e na Lei Federal nº 9.278, de 10 de maio de 1996. </w:t>
      </w:r>
    </w:p>
    <w:p w:rsidR="00630C2C" w:rsidRPr="003E2A00" w:rsidRDefault="00630C2C"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Art. </w:t>
      </w:r>
      <w:r w:rsidR="004475FD" w:rsidRPr="003E2A00">
        <w:rPr>
          <w:sz w:val="24"/>
          <w:szCs w:val="24"/>
        </w:rPr>
        <w:t>57</w:t>
      </w:r>
      <w:r w:rsidRPr="003E2A00">
        <w:rPr>
          <w:sz w:val="24"/>
          <w:szCs w:val="24"/>
        </w:rPr>
        <w:t xml:space="preserve">. O consentimento referido no inciso II do "caput" do artigo </w:t>
      </w:r>
      <w:r w:rsidR="00FD6A17">
        <w:rPr>
          <w:sz w:val="24"/>
          <w:szCs w:val="24"/>
        </w:rPr>
        <w:t>56</w:t>
      </w:r>
      <w:r w:rsidRPr="003E2A00">
        <w:rPr>
          <w:sz w:val="24"/>
          <w:szCs w:val="24"/>
        </w:rPr>
        <w:t xml:space="preserve"> não será exigido quando o acesso à informação pessoal for necessário: </w:t>
      </w:r>
    </w:p>
    <w:p w:rsidR="00630C2C" w:rsidRPr="003E2A00" w:rsidRDefault="00630C2C"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I - à prevenção e diagnóstico médico, quando a pessoa estiver física ou legalmente</w:t>
      </w:r>
      <w:r w:rsidR="00630C2C" w:rsidRPr="003E2A00">
        <w:rPr>
          <w:sz w:val="24"/>
          <w:szCs w:val="24"/>
        </w:rPr>
        <w:t xml:space="preserve"> </w:t>
      </w:r>
      <w:r w:rsidRPr="003E2A00">
        <w:rPr>
          <w:sz w:val="24"/>
          <w:szCs w:val="24"/>
        </w:rPr>
        <w:t xml:space="preserve">incapaz, ficando sua utilização restrita exclusivamente ao tratamento médico; </w:t>
      </w:r>
    </w:p>
    <w:p w:rsidR="00630C2C" w:rsidRPr="003E2A00" w:rsidRDefault="00630C2C"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II - à realização de estatísticas e pesquisas científicas de evidente interesse público ou geral, </w:t>
      </w:r>
      <w:proofErr w:type="gramStart"/>
      <w:r w:rsidRPr="003E2A00">
        <w:rPr>
          <w:sz w:val="24"/>
          <w:szCs w:val="24"/>
        </w:rPr>
        <w:t>previstos em lei, vedada</w:t>
      </w:r>
      <w:proofErr w:type="gramEnd"/>
      <w:r w:rsidRPr="003E2A00">
        <w:rPr>
          <w:sz w:val="24"/>
          <w:szCs w:val="24"/>
        </w:rPr>
        <w:t xml:space="preserve"> a identificação da pessoa a que a informação se referir; </w:t>
      </w:r>
    </w:p>
    <w:p w:rsidR="000C6315" w:rsidRPr="003E2A00" w:rsidRDefault="000C6315"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III - ao cumprimento de decisão judicial; </w:t>
      </w:r>
    </w:p>
    <w:p w:rsidR="00630C2C" w:rsidRPr="003E2A00" w:rsidRDefault="00630C2C" w:rsidP="008C1985">
      <w:pPr>
        <w:spacing w:after="0" w:line="240" w:lineRule="auto"/>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IV - à defesa de direitos humanos de terceiros; </w:t>
      </w:r>
    </w:p>
    <w:p w:rsidR="00630C2C" w:rsidRPr="003E2A00" w:rsidRDefault="00630C2C"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V - à proteção do interesse público geral e preponderante. </w:t>
      </w:r>
    </w:p>
    <w:p w:rsidR="00630C2C" w:rsidRPr="003E2A00" w:rsidRDefault="00630C2C"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Art. </w:t>
      </w:r>
      <w:r w:rsidR="004475FD" w:rsidRPr="003E2A00">
        <w:rPr>
          <w:sz w:val="24"/>
          <w:szCs w:val="24"/>
        </w:rPr>
        <w:t>58</w:t>
      </w:r>
      <w:r w:rsidRPr="003E2A00">
        <w:rPr>
          <w:sz w:val="24"/>
          <w:szCs w:val="24"/>
        </w:rPr>
        <w:t xml:space="preserve">. A restrição de acesso a informações pessoais de que trata o artigo </w:t>
      </w:r>
      <w:r w:rsidR="00FD6A17">
        <w:rPr>
          <w:sz w:val="24"/>
          <w:szCs w:val="24"/>
        </w:rPr>
        <w:t>55</w:t>
      </w:r>
      <w:r w:rsidRPr="003E2A00">
        <w:rPr>
          <w:sz w:val="24"/>
          <w:szCs w:val="24"/>
        </w:rPr>
        <w:t xml:space="preserve"> não poderá ser invocada: </w:t>
      </w:r>
    </w:p>
    <w:p w:rsidR="00630C2C" w:rsidRPr="003E2A00" w:rsidRDefault="00630C2C"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I - com o intuito de prejudicar processo de apuração de irregularidades conduzido pelo Poder Público, no qual o titular das informações seja parte ou interessado; </w:t>
      </w:r>
    </w:p>
    <w:p w:rsidR="0025536E" w:rsidRPr="003E2A00" w:rsidRDefault="0025536E"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lastRenderedPageBreak/>
        <w:t xml:space="preserve">II - quando as informações pessoais estiverem contidas em conjuntos de documentos necessários à recuperação de fatos históricos de maior relevância. </w:t>
      </w:r>
    </w:p>
    <w:p w:rsidR="00E318AA" w:rsidRPr="003E2A00" w:rsidRDefault="00E318A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Art. </w:t>
      </w:r>
      <w:r w:rsidR="004475FD" w:rsidRPr="003E2A00">
        <w:rPr>
          <w:sz w:val="24"/>
          <w:szCs w:val="24"/>
        </w:rPr>
        <w:t>59</w:t>
      </w:r>
      <w:r w:rsidRPr="003E2A00">
        <w:rPr>
          <w:sz w:val="24"/>
          <w:szCs w:val="24"/>
        </w:rPr>
        <w:t xml:space="preserve">. Compete à autoridade máxima do órgão ou entidade municipal, de forma fundamentada e mediante provocação, reconhecer a incidência da hipótese prevista no inciso II do "caput" do artigo </w:t>
      </w:r>
      <w:r w:rsidR="00FD6A17">
        <w:rPr>
          <w:sz w:val="24"/>
          <w:szCs w:val="24"/>
        </w:rPr>
        <w:t>58</w:t>
      </w:r>
      <w:r w:rsidRPr="003E2A00">
        <w:rPr>
          <w:sz w:val="24"/>
          <w:szCs w:val="24"/>
        </w:rPr>
        <w:t xml:space="preserve"> sobre documentos que tenha produzido ou acumulado e que estejam sob sua guarda.  </w:t>
      </w:r>
    </w:p>
    <w:p w:rsidR="00E318AA" w:rsidRPr="003E2A00" w:rsidRDefault="00E318AA" w:rsidP="008C1985">
      <w:pPr>
        <w:spacing w:after="0" w:line="240" w:lineRule="auto"/>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 1º. Para subsidiar a decisão de reconhecimento de que trata o "caput" deste artigo, </w:t>
      </w:r>
      <w:proofErr w:type="gramStart"/>
      <w:r w:rsidRPr="003E2A00">
        <w:rPr>
          <w:sz w:val="24"/>
          <w:szCs w:val="24"/>
        </w:rPr>
        <w:t>poderá</w:t>
      </w:r>
      <w:proofErr w:type="gramEnd"/>
      <w:r w:rsidRPr="003E2A00">
        <w:rPr>
          <w:sz w:val="24"/>
          <w:szCs w:val="24"/>
        </w:rPr>
        <w:t xml:space="preserve"> ser solicitado a universidades, instituições de pesquisa ou outras entidades com notória experiência em pesquisa historiográfica a emissão de parecer sobre a questão. </w:t>
      </w:r>
    </w:p>
    <w:p w:rsidR="00E318AA" w:rsidRPr="003E2A00" w:rsidRDefault="00E318A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 2º. A decisão de reconhecimento de que trata o "caput" deste artigo será precedida: </w:t>
      </w:r>
    </w:p>
    <w:p w:rsidR="00E318AA" w:rsidRPr="003E2A00" w:rsidRDefault="00E318A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I - de comunicação formal à pessoa a quem a informação a ser </w:t>
      </w:r>
      <w:proofErr w:type="gramStart"/>
      <w:r w:rsidRPr="003E2A00">
        <w:rPr>
          <w:sz w:val="24"/>
          <w:szCs w:val="24"/>
        </w:rPr>
        <w:t>divulgada se referir</w:t>
      </w:r>
      <w:proofErr w:type="gramEnd"/>
      <w:r w:rsidRPr="003E2A00">
        <w:rPr>
          <w:sz w:val="24"/>
          <w:szCs w:val="24"/>
        </w:rPr>
        <w:t xml:space="preserve"> ou, em caso de morte, às pessoas mencionadas no parágrafo único do artigo </w:t>
      </w:r>
      <w:r w:rsidR="00014BBC">
        <w:rPr>
          <w:sz w:val="24"/>
          <w:szCs w:val="24"/>
        </w:rPr>
        <w:t>56</w:t>
      </w:r>
      <w:r w:rsidRPr="003E2A00">
        <w:rPr>
          <w:sz w:val="24"/>
          <w:szCs w:val="24"/>
        </w:rPr>
        <w:t xml:space="preserve">; </w:t>
      </w:r>
    </w:p>
    <w:p w:rsidR="00E318AA" w:rsidRPr="003E2A00" w:rsidRDefault="00E318A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II - de publicação de extrato da informação, contendo a descrição resumida do assunto, a origem e o período do conjunto de documentos a serem considerados de acesso irrestrito, com antecedência de, no mínimo, 60 (sessenta) dias. </w:t>
      </w:r>
    </w:p>
    <w:p w:rsidR="00E318AA" w:rsidRPr="003E2A00" w:rsidRDefault="00E318A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3º. No prazo de 30 (trinta) dias, contado da comunicação a que se refere o inciso I do</w:t>
      </w:r>
      <w:r w:rsidR="00E318AA" w:rsidRPr="003E2A00">
        <w:rPr>
          <w:sz w:val="24"/>
          <w:szCs w:val="24"/>
        </w:rPr>
        <w:t xml:space="preserve"> </w:t>
      </w:r>
      <w:r w:rsidRPr="003E2A00">
        <w:rPr>
          <w:sz w:val="24"/>
          <w:szCs w:val="24"/>
        </w:rPr>
        <w:t xml:space="preserve">§ 2o deste artigo, a pessoa a quem a informação a ser </w:t>
      </w:r>
      <w:proofErr w:type="gramStart"/>
      <w:r w:rsidRPr="003E2A00">
        <w:rPr>
          <w:sz w:val="24"/>
          <w:szCs w:val="24"/>
        </w:rPr>
        <w:t>divulgada se referir</w:t>
      </w:r>
      <w:proofErr w:type="gramEnd"/>
      <w:r w:rsidRPr="003E2A00">
        <w:rPr>
          <w:sz w:val="24"/>
          <w:szCs w:val="24"/>
        </w:rPr>
        <w:t xml:space="preserve"> ou, em caso de morte, as pessoas mencionadas no parágrafo único do artigo </w:t>
      </w:r>
      <w:r w:rsidR="00D97EAA">
        <w:rPr>
          <w:sz w:val="24"/>
          <w:szCs w:val="24"/>
        </w:rPr>
        <w:t>56</w:t>
      </w:r>
      <w:r w:rsidRPr="003E2A00">
        <w:rPr>
          <w:sz w:val="24"/>
          <w:szCs w:val="24"/>
        </w:rPr>
        <w:t xml:space="preserve">, poderão apresentar recurso contra a divulgação à </w:t>
      </w:r>
      <w:r w:rsidR="0025536E" w:rsidRPr="003E2A00">
        <w:rPr>
          <w:sz w:val="24"/>
          <w:szCs w:val="24"/>
        </w:rPr>
        <w:t>Comissão Mista de Reavaliação de Informações</w:t>
      </w:r>
      <w:r w:rsidRPr="003E2A00">
        <w:rPr>
          <w:sz w:val="24"/>
          <w:szCs w:val="24"/>
        </w:rPr>
        <w:t xml:space="preserve">. </w:t>
      </w:r>
    </w:p>
    <w:p w:rsidR="00E318AA" w:rsidRPr="003E2A00" w:rsidRDefault="00E318AA" w:rsidP="008C1985">
      <w:pPr>
        <w:spacing w:after="0" w:line="240" w:lineRule="auto"/>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4º. Após a decisão do recurso previsto no § 3º ou, em não havendo recurso, após o</w:t>
      </w:r>
      <w:r w:rsidR="00E318AA" w:rsidRPr="003E2A00">
        <w:rPr>
          <w:sz w:val="24"/>
          <w:szCs w:val="24"/>
        </w:rPr>
        <w:t xml:space="preserve"> </w:t>
      </w:r>
      <w:r w:rsidRPr="003E2A00">
        <w:rPr>
          <w:sz w:val="24"/>
          <w:szCs w:val="24"/>
        </w:rPr>
        <w:t xml:space="preserve">transcurso do prazo ali fixado, as informações serão consideradas de acesso irrestrito ao público. </w:t>
      </w:r>
    </w:p>
    <w:p w:rsidR="00E318AA" w:rsidRPr="003E2A00" w:rsidRDefault="00E318A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 5º. Na </w:t>
      </w:r>
      <w:proofErr w:type="gramStart"/>
      <w:r w:rsidRPr="003E2A00">
        <w:rPr>
          <w:sz w:val="24"/>
          <w:szCs w:val="24"/>
        </w:rPr>
        <w:t>hipótese de documentos de elevado valor histórico destinados</w:t>
      </w:r>
      <w:proofErr w:type="gramEnd"/>
      <w:r w:rsidRPr="003E2A00">
        <w:rPr>
          <w:sz w:val="24"/>
          <w:szCs w:val="24"/>
        </w:rPr>
        <w:t xml:space="preserve"> à guarda</w:t>
      </w:r>
      <w:r w:rsidR="00E318AA" w:rsidRPr="003E2A00">
        <w:rPr>
          <w:sz w:val="24"/>
          <w:szCs w:val="24"/>
        </w:rPr>
        <w:t xml:space="preserve"> </w:t>
      </w:r>
      <w:r w:rsidRPr="003E2A00">
        <w:rPr>
          <w:sz w:val="24"/>
          <w:szCs w:val="24"/>
        </w:rPr>
        <w:t xml:space="preserve">permanente, caberá </w:t>
      </w:r>
      <w:r w:rsidR="0025536E" w:rsidRPr="003E2A00">
        <w:rPr>
          <w:sz w:val="24"/>
          <w:szCs w:val="24"/>
        </w:rPr>
        <w:t xml:space="preserve">à autoridade responsável pelo arquivo do órgão ou entidade municipal que os receber, </w:t>
      </w:r>
      <w:r w:rsidR="00F72B0F" w:rsidRPr="003E2A00">
        <w:rPr>
          <w:sz w:val="24"/>
          <w:szCs w:val="24"/>
        </w:rPr>
        <w:t xml:space="preserve">decidir, </w:t>
      </w:r>
      <w:r w:rsidRPr="003E2A00">
        <w:rPr>
          <w:sz w:val="24"/>
          <w:szCs w:val="24"/>
        </w:rPr>
        <w:t xml:space="preserve">após o recolhimento da informação, </w:t>
      </w:r>
      <w:r w:rsidR="00F72B0F" w:rsidRPr="003E2A00">
        <w:rPr>
          <w:sz w:val="24"/>
          <w:szCs w:val="24"/>
        </w:rPr>
        <w:t xml:space="preserve">sobre o reconhecimento, observado o procedimento previsto neste </w:t>
      </w:r>
      <w:r w:rsidRPr="003E2A00">
        <w:rPr>
          <w:sz w:val="24"/>
          <w:szCs w:val="24"/>
        </w:rPr>
        <w:t xml:space="preserve">artigo. </w:t>
      </w:r>
    </w:p>
    <w:p w:rsidR="00E318AA" w:rsidRPr="003E2A00" w:rsidRDefault="00E318A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Art. 6</w:t>
      </w:r>
      <w:r w:rsidR="004475FD" w:rsidRPr="003E2A00">
        <w:rPr>
          <w:sz w:val="24"/>
          <w:szCs w:val="24"/>
        </w:rPr>
        <w:t>0</w:t>
      </w:r>
      <w:r w:rsidRPr="003E2A00">
        <w:rPr>
          <w:sz w:val="24"/>
          <w:szCs w:val="24"/>
        </w:rPr>
        <w:t xml:space="preserve">. O pedido de acesso a informações pessoais </w:t>
      </w:r>
      <w:proofErr w:type="gramStart"/>
      <w:r w:rsidRPr="003E2A00">
        <w:rPr>
          <w:sz w:val="24"/>
          <w:szCs w:val="24"/>
        </w:rPr>
        <w:t>observará,</w:t>
      </w:r>
      <w:proofErr w:type="gramEnd"/>
      <w:r w:rsidRPr="003E2A00">
        <w:rPr>
          <w:sz w:val="24"/>
          <w:szCs w:val="24"/>
        </w:rPr>
        <w:t xml:space="preserve"> no que couber, os procedimentos previstos no Capítulo IV, deverá ser fundamentado e estará condicionado à comprovação da identidade do requerente. </w:t>
      </w:r>
    </w:p>
    <w:p w:rsidR="00E318AA" w:rsidRPr="003E2A00" w:rsidRDefault="00E318A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Parágrafo único. O pedido de acesso a informações pessoais por terceiros deverá, ainda, estar acompanhado de: </w:t>
      </w:r>
    </w:p>
    <w:p w:rsidR="00E318AA" w:rsidRPr="003E2A00" w:rsidRDefault="00E318A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I - comprovação do consentimento expresso de que trata o inciso II do "caput" do artigo </w:t>
      </w:r>
      <w:r w:rsidR="00D97EAA">
        <w:rPr>
          <w:sz w:val="24"/>
          <w:szCs w:val="24"/>
        </w:rPr>
        <w:t>56</w:t>
      </w:r>
      <w:r w:rsidRPr="003E2A00">
        <w:rPr>
          <w:sz w:val="24"/>
          <w:szCs w:val="24"/>
        </w:rPr>
        <w:t xml:space="preserve">, por meio de procuração; </w:t>
      </w:r>
    </w:p>
    <w:p w:rsidR="00E318AA" w:rsidRPr="003E2A00" w:rsidRDefault="00E318A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II - comprovação das hipóteses previstas no artigo </w:t>
      </w:r>
      <w:r w:rsidR="00D97EAA">
        <w:rPr>
          <w:sz w:val="24"/>
          <w:szCs w:val="24"/>
        </w:rPr>
        <w:t>57</w:t>
      </w:r>
      <w:r w:rsidRPr="003E2A00">
        <w:rPr>
          <w:sz w:val="24"/>
          <w:szCs w:val="24"/>
        </w:rPr>
        <w:t xml:space="preserve">, conforme o caso; </w:t>
      </w:r>
    </w:p>
    <w:p w:rsidR="00E318AA" w:rsidRPr="003E2A00" w:rsidRDefault="00E318AA" w:rsidP="008C1985">
      <w:pPr>
        <w:spacing w:after="0" w:line="240" w:lineRule="auto"/>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III - demonstração do interesse pela recuperação de fatos históricos de maior relevância, observados os procedimentos previstos no artigo </w:t>
      </w:r>
      <w:r w:rsidR="00D97EAA">
        <w:rPr>
          <w:sz w:val="24"/>
          <w:szCs w:val="24"/>
        </w:rPr>
        <w:t>59</w:t>
      </w:r>
      <w:r w:rsidRPr="003E2A00">
        <w:rPr>
          <w:sz w:val="24"/>
          <w:szCs w:val="24"/>
        </w:rPr>
        <w:t xml:space="preserve">; </w:t>
      </w:r>
      <w:proofErr w:type="gramStart"/>
      <w:r w:rsidRPr="003E2A00">
        <w:rPr>
          <w:sz w:val="24"/>
          <w:szCs w:val="24"/>
        </w:rPr>
        <w:t>ou</w:t>
      </w:r>
      <w:proofErr w:type="gramEnd"/>
      <w:r w:rsidRPr="003E2A00">
        <w:rPr>
          <w:sz w:val="24"/>
          <w:szCs w:val="24"/>
        </w:rPr>
        <w:t xml:space="preserve"> </w:t>
      </w:r>
    </w:p>
    <w:p w:rsidR="00E318AA" w:rsidRPr="003E2A00" w:rsidRDefault="00E318A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IV - demonstração da necessidade do acesso à informação requerida para a defesa dos direitos humanos ou para a proteção do interesse público e geral preponderante. </w:t>
      </w:r>
    </w:p>
    <w:p w:rsidR="00E318AA" w:rsidRPr="003E2A00" w:rsidRDefault="00E318A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Art. 6</w:t>
      </w:r>
      <w:r w:rsidR="004475FD" w:rsidRPr="003E2A00">
        <w:rPr>
          <w:sz w:val="24"/>
          <w:szCs w:val="24"/>
        </w:rPr>
        <w:t>1</w:t>
      </w:r>
      <w:r w:rsidRPr="003E2A00">
        <w:rPr>
          <w:sz w:val="24"/>
          <w:szCs w:val="24"/>
        </w:rPr>
        <w:t xml:space="preserve">. O acesso a informações pessoais por terceiros ficará condicionado à assinatura de termo de responsabilidade, que disporá sobre a finalidade e a destinação que fundamentaram sua autorização, bem como sobre as obrigações a que se submeterá o requerente.  </w:t>
      </w:r>
    </w:p>
    <w:p w:rsidR="00E318AA" w:rsidRPr="003E2A00" w:rsidRDefault="00E318A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 1º. A utilização de informação pessoal por terceiros vincula-se à finalidade e à destinação que fundamentaram a autorização do acesso, vedada sua utilização de maneira diversa. </w:t>
      </w:r>
    </w:p>
    <w:p w:rsidR="00E318AA" w:rsidRPr="003E2A00" w:rsidRDefault="00E318A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xml:space="preserve">§ 2º. Aquele que obtiver acesso a informações pessoais de terceiros será responsabilizado por seu uso indevido, na forma da lei. </w:t>
      </w:r>
    </w:p>
    <w:p w:rsidR="00E318AA" w:rsidRPr="003E2A00" w:rsidRDefault="00E318AA" w:rsidP="000C6315">
      <w:pPr>
        <w:spacing w:after="0" w:line="240" w:lineRule="auto"/>
        <w:ind w:firstLine="851"/>
        <w:jc w:val="both"/>
        <w:rPr>
          <w:sz w:val="24"/>
          <w:szCs w:val="24"/>
        </w:rPr>
      </w:pPr>
    </w:p>
    <w:p w:rsidR="008C1985" w:rsidRPr="003E2A00" w:rsidRDefault="008C1985" w:rsidP="000C6315">
      <w:pPr>
        <w:spacing w:after="0" w:line="240" w:lineRule="auto"/>
        <w:ind w:firstLine="851"/>
        <w:jc w:val="both"/>
        <w:rPr>
          <w:sz w:val="24"/>
          <w:szCs w:val="24"/>
        </w:rPr>
      </w:pPr>
      <w:r w:rsidRPr="003E2A00">
        <w:rPr>
          <w:sz w:val="24"/>
          <w:szCs w:val="24"/>
        </w:rPr>
        <w:t>§ 3º. Aplica-se, no que couber, a Lei Federal nº 9.507, de 12 de novembro de 1997, em</w:t>
      </w:r>
      <w:r w:rsidR="000C6315" w:rsidRPr="003E2A00">
        <w:rPr>
          <w:sz w:val="24"/>
          <w:szCs w:val="24"/>
        </w:rPr>
        <w:t xml:space="preserve"> </w:t>
      </w:r>
      <w:r w:rsidRPr="003E2A00">
        <w:rPr>
          <w:sz w:val="24"/>
          <w:szCs w:val="24"/>
        </w:rPr>
        <w:t xml:space="preserve">relação à informação de pessoa, natural ou jurídica, constante de registro ou banco de dados de órgãos ou entidades governamentais ou de caráter público. </w:t>
      </w:r>
    </w:p>
    <w:p w:rsidR="00E318AA" w:rsidRPr="003E2A00" w:rsidRDefault="00E318AA" w:rsidP="008C1985">
      <w:pPr>
        <w:spacing w:after="0" w:line="240" w:lineRule="auto"/>
        <w:jc w:val="both"/>
        <w:rPr>
          <w:sz w:val="24"/>
          <w:szCs w:val="24"/>
        </w:rPr>
      </w:pPr>
    </w:p>
    <w:p w:rsidR="000C6315" w:rsidRPr="003E2A00" w:rsidRDefault="000C6315" w:rsidP="008C1985">
      <w:pPr>
        <w:spacing w:after="0" w:line="240" w:lineRule="auto"/>
        <w:jc w:val="both"/>
        <w:rPr>
          <w:sz w:val="24"/>
          <w:szCs w:val="24"/>
        </w:rPr>
      </w:pPr>
    </w:p>
    <w:p w:rsidR="000C6315" w:rsidRPr="003E2A00" w:rsidRDefault="000C6315" w:rsidP="00E318AA">
      <w:pPr>
        <w:spacing w:after="0" w:line="240" w:lineRule="auto"/>
        <w:jc w:val="center"/>
        <w:rPr>
          <w:b/>
          <w:sz w:val="24"/>
          <w:szCs w:val="24"/>
        </w:rPr>
      </w:pPr>
    </w:p>
    <w:p w:rsidR="008C1985" w:rsidRPr="003E2A00" w:rsidRDefault="008C1985" w:rsidP="00E318AA">
      <w:pPr>
        <w:spacing w:after="0" w:line="240" w:lineRule="auto"/>
        <w:jc w:val="center"/>
        <w:rPr>
          <w:b/>
          <w:sz w:val="24"/>
          <w:szCs w:val="24"/>
        </w:rPr>
      </w:pPr>
      <w:r w:rsidRPr="003E2A00">
        <w:rPr>
          <w:b/>
          <w:sz w:val="24"/>
          <w:szCs w:val="24"/>
        </w:rPr>
        <w:t>CAPÍTULO VIII</w:t>
      </w:r>
    </w:p>
    <w:p w:rsidR="00E318AA" w:rsidRPr="003E2A00" w:rsidRDefault="00E318AA" w:rsidP="00E318AA">
      <w:pPr>
        <w:spacing w:after="0" w:line="240" w:lineRule="auto"/>
        <w:jc w:val="center"/>
        <w:rPr>
          <w:b/>
          <w:sz w:val="24"/>
          <w:szCs w:val="24"/>
        </w:rPr>
      </w:pPr>
    </w:p>
    <w:p w:rsidR="008C1985" w:rsidRPr="003E2A00" w:rsidRDefault="008C1985" w:rsidP="00E318AA">
      <w:pPr>
        <w:spacing w:after="0" w:line="240" w:lineRule="auto"/>
        <w:jc w:val="center"/>
        <w:rPr>
          <w:b/>
          <w:sz w:val="24"/>
          <w:szCs w:val="24"/>
        </w:rPr>
      </w:pPr>
      <w:r w:rsidRPr="003E2A00">
        <w:rPr>
          <w:b/>
          <w:sz w:val="24"/>
          <w:szCs w:val="24"/>
        </w:rPr>
        <w:t>DAS ENTIDADES PRIVADAS SEM FINS LUCRATIVOS</w:t>
      </w:r>
    </w:p>
    <w:p w:rsidR="00E318AA" w:rsidRPr="003E2A00" w:rsidRDefault="00E318AA" w:rsidP="008C1985">
      <w:pPr>
        <w:spacing w:after="0" w:line="240" w:lineRule="auto"/>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Art. 6</w:t>
      </w:r>
      <w:r w:rsidR="004475FD" w:rsidRPr="003E2A00">
        <w:rPr>
          <w:sz w:val="24"/>
          <w:szCs w:val="24"/>
        </w:rPr>
        <w:t>2</w:t>
      </w:r>
      <w:r w:rsidRPr="003E2A00">
        <w:rPr>
          <w:sz w:val="24"/>
          <w:szCs w:val="24"/>
        </w:rPr>
        <w:t xml:space="preserve">. As entidades privadas sem fins lucrativos que recebam, para a realização de ações de interesse público, recursos públicos diretamente do orçamento ou mediante subvenções sociais, contrato de gestão, termo de parceria, convênios, acordo, ajustes ou outros instrumentos congêneres, deverão dar publicidade às seguintes informações: </w:t>
      </w:r>
    </w:p>
    <w:p w:rsidR="00D66110" w:rsidRPr="003E2A00" w:rsidRDefault="00D66110"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I - cópia do estatuto social atualizado da entidade; </w:t>
      </w:r>
    </w:p>
    <w:p w:rsidR="00D66110" w:rsidRPr="003E2A00" w:rsidRDefault="00D66110"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II - relação nominal atualizada dos dirigentes da entidade; </w:t>
      </w:r>
    </w:p>
    <w:p w:rsidR="00D66110" w:rsidRPr="003E2A00" w:rsidRDefault="00D66110"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III - cópia integral dos convênios, contratos, termos de parcerias, acordos, ajustes ou</w:t>
      </w:r>
      <w:r w:rsidR="00D66110" w:rsidRPr="003E2A00">
        <w:rPr>
          <w:sz w:val="24"/>
          <w:szCs w:val="24"/>
        </w:rPr>
        <w:t xml:space="preserve"> </w:t>
      </w:r>
      <w:r w:rsidRPr="003E2A00">
        <w:rPr>
          <w:sz w:val="24"/>
          <w:szCs w:val="24"/>
        </w:rPr>
        <w:t xml:space="preserve">instrumentos congêneres realizados com os órgãos e entidades da Administração Pública Municipal, bem como dos respectivos aditivos. </w:t>
      </w:r>
    </w:p>
    <w:p w:rsidR="00D66110" w:rsidRPr="003E2A00" w:rsidRDefault="00D66110"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 1º. As informações de que trata o "caput" deste artigo serão divulgadas em sítio na Internet da entidade privada e em quadro de avisos de amplo acesso público em sua sede. </w:t>
      </w:r>
    </w:p>
    <w:p w:rsidR="00D66110" w:rsidRPr="003E2A00" w:rsidRDefault="00D66110"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lastRenderedPageBreak/>
        <w:t xml:space="preserve">§ 2º. A divulgação em sítio na Internet referida no § 1º deste artigo poderá ser dispensada, por decisão do órgão ou entidade pública municipal responsável pelo repasse dos recursos, mediante requerimento da entidade privada sem fins lucrativos, quando esta última não dispuser de meios para realizar a divulgação. </w:t>
      </w:r>
    </w:p>
    <w:p w:rsidR="00D66110" w:rsidRPr="003E2A00" w:rsidRDefault="00D66110"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 3º. As informações de que trata o "caput" deste artigo deverão ser </w:t>
      </w:r>
      <w:proofErr w:type="gramStart"/>
      <w:r w:rsidRPr="003E2A00">
        <w:rPr>
          <w:sz w:val="24"/>
          <w:szCs w:val="24"/>
        </w:rPr>
        <w:t>publicadas a partir da celebração do convênio, contrato, termo de parceria, acordo, ajuste ou instrumento congênere</w:t>
      </w:r>
      <w:proofErr w:type="gramEnd"/>
      <w:r w:rsidRPr="003E2A00">
        <w:rPr>
          <w:sz w:val="24"/>
          <w:szCs w:val="24"/>
        </w:rPr>
        <w:t xml:space="preserve">, serão atualizadas periodicamente e ficarão disponíveis até 180 (cento e oitenta) dias após a entrega da prestação de contas final. </w:t>
      </w:r>
    </w:p>
    <w:p w:rsidR="00B636FA" w:rsidRPr="003E2A00" w:rsidRDefault="00B636FA" w:rsidP="008C1985">
      <w:pPr>
        <w:spacing w:after="0" w:line="240" w:lineRule="auto"/>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Art. 6</w:t>
      </w:r>
      <w:r w:rsidR="004475FD" w:rsidRPr="003E2A00">
        <w:rPr>
          <w:sz w:val="24"/>
          <w:szCs w:val="24"/>
        </w:rPr>
        <w:t>3</w:t>
      </w:r>
      <w:r w:rsidRPr="003E2A00">
        <w:rPr>
          <w:sz w:val="24"/>
          <w:szCs w:val="24"/>
        </w:rPr>
        <w:t xml:space="preserve">. A publicidade a que estão submetidas </w:t>
      </w:r>
      <w:proofErr w:type="gramStart"/>
      <w:r w:rsidRPr="003E2A00">
        <w:rPr>
          <w:sz w:val="24"/>
          <w:szCs w:val="24"/>
        </w:rPr>
        <w:t>as</w:t>
      </w:r>
      <w:proofErr w:type="gramEnd"/>
      <w:r w:rsidRPr="003E2A00">
        <w:rPr>
          <w:sz w:val="24"/>
          <w:szCs w:val="24"/>
        </w:rPr>
        <w:t xml:space="preserve"> en</w:t>
      </w:r>
      <w:r w:rsidR="00D97EAA">
        <w:rPr>
          <w:sz w:val="24"/>
          <w:szCs w:val="24"/>
        </w:rPr>
        <w:t>tidades mencionadas no artigo 62</w:t>
      </w:r>
      <w:r w:rsidRPr="003E2A00">
        <w:rPr>
          <w:sz w:val="24"/>
          <w:szCs w:val="24"/>
        </w:rPr>
        <w:t xml:space="preserve"> refere-se à parcela dos recursos públicos recebidos e à sua destinação, sem prejuízo das prestações de contas a que estejam legalmente obrigadas. </w:t>
      </w:r>
    </w:p>
    <w:p w:rsidR="00B636FA" w:rsidRPr="003E2A00" w:rsidRDefault="00B636FA"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Parágrafo único. Quaisquer outras informações, além das previstas nos incisos I a III do</w:t>
      </w:r>
      <w:r w:rsidR="004475FD" w:rsidRPr="003E2A00">
        <w:rPr>
          <w:sz w:val="24"/>
          <w:szCs w:val="24"/>
        </w:rPr>
        <w:t xml:space="preserve"> </w:t>
      </w:r>
      <w:r w:rsidRPr="003E2A00">
        <w:rPr>
          <w:sz w:val="24"/>
          <w:szCs w:val="24"/>
        </w:rPr>
        <w:t>"caput" do artigo 6</w:t>
      </w:r>
      <w:r w:rsidR="00D97EAA">
        <w:rPr>
          <w:sz w:val="24"/>
          <w:szCs w:val="24"/>
        </w:rPr>
        <w:t>2</w:t>
      </w:r>
      <w:r w:rsidRPr="003E2A00">
        <w:rPr>
          <w:sz w:val="24"/>
          <w:szCs w:val="24"/>
        </w:rPr>
        <w:t xml:space="preserve">, deverão ser apresentadas diretamente aos órgãos e entidades municipais responsáveis pelo repasse de recursos.  </w:t>
      </w:r>
    </w:p>
    <w:p w:rsidR="00B636FA" w:rsidRPr="003E2A00" w:rsidRDefault="00B636FA" w:rsidP="008C1985">
      <w:pPr>
        <w:spacing w:after="0" w:line="240" w:lineRule="auto"/>
        <w:jc w:val="both"/>
        <w:rPr>
          <w:sz w:val="24"/>
          <w:szCs w:val="24"/>
        </w:rPr>
      </w:pPr>
    </w:p>
    <w:p w:rsidR="00D97EAA" w:rsidRDefault="00D97EAA" w:rsidP="00B636FA">
      <w:pPr>
        <w:spacing w:after="0" w:line="240" w:lineRule="auto"/>
        <w:jc w:val="center"/>
        <w:rPr>
          <w:b/>
          <w:sz w:val="24"/>
          <w:szCs w:val="24"/>
        </w:rPr>
      </w:pPr>
    </w:p>
    <w:p w:rsidR="008C1985" w:rsidRPr="003E2A00" w:rsidRDefault="008C1985" w:rsidP="00B636FA">
      <w:pPr>
        <w:spacing w:after="0" w:line="240" w:lineRule="auto"/>
        <w:jc w:val="center"/>
        <w:rPr>
          <w:b/>
          <w:sz w:val="24"/>
          <w:szCs w:val="24"/>
        </w:rPr>
      </w:pPr>
      <w:r w:rsidRPr="003E2A00">
        <w:rPr>
          <w:b/>
          <w:sz w:val="24"/>
          <w:szCs w:val="24"/>
        </w:rPr>
        <w:t>CAPÍTULO IX</w:t>
      </w:r>
    </w:p>
    <w:p w:rsidR="00B636FA" w:rsidRPr="003E2A00" w:rsidRDefault="00B636FA" w:rsidP="00B636FA">
      <w:pPr>
        <w:spacing w:after="0" w:line="240" w:lineRule="auto"/>
        <w:jc w:val="center"/>
        <w:rPr>
          <w:b/>
          <w:sz w:val="24"/>
          <w:szCs w:val="24"/>
        </w:rPr>
      </w:pPr>
    </w:p>
    <w:p w:rsidR="008C1985" w:rsidRPr="003E2A00" w:rsidRDefault="008C1985" w:rsidP="00B636FA">
      <w:pPr>
        <w:spacing w:after="0" w:line="240" w:lineRule="auto"/>
        <w:jc w:val="center"/>
        <w:rPr>
          <w:b/>
          <w:sz w:val="24"/>
          <w:szCs w:val="24"/>
        </w:rPr>
      </w:pPr>
      <w:r w:rsidRPr="003E2A00">
        <w:rPr>
          <w:b/>
          <w:sz w:val="24"/>
          <w:szCs w:val="24"/>
        </w:rPr>
        <w:t>DAS RESPONSABILIDADES</w:t>
      </w:r>
    </w:p>
    <w:p w:rsidR="00B636FA" w:rsidRPr="003E2A00" w:rsidRDefault="00B636FA" w:rsidP="008C1985">
      <w:pPr>
        <w:spacing w:after="0" w:line="240" w:lineRule="auto"/>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Art. </w:t>
      </w:r>
      <w:r w:rsidR="004475FD" w:rsidRPr="003E2A00">
        <w:rPr>
          <w:sz w:val="24"/>
          <w:szCs w:val="24"/>
        </w:rPr>
        <w:t>64</w:t>
      </w:r>
      <w:r w:rsidRPr="003E2A00">
        <w:rPr>
          <w:sz w:val="24"/>
          <w:szCs w:val="24"/>
        </w:rPr>
        <w:t xml:space="preserve">. Constituem condutas ilícitas que ensejam a responsabilização do agente público: </w:t>
      </w:r>
    </w:p>
    <w:p w:rsidR="00B636FA" w:rsidRPr="003E2A00" w:rsidRDefault="00B636FA"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I - recusar-se, imotivadamente, a fornecer informação requerida nos termos deste</w:t>
      </w:r>
      <w:r w:rsidR="00B636FA" w:rsidRPr="003E2A00">
        <w:rPr>
          <w:sz w:val="24"/>
          <w:szCs w:val="24"/>
        </w:rPr>
        <w:t xml:space="preserve"> </w:t>
      </w:r>
      <w:r w:rsidRPr="003E2A00">
        <w:rPr>
          <w:sz w:val="24"/>
          <w:szCs w:val="24"/>
        </w:rPr>
        <w:t xml:space="preserve">decreto, retardar deliberadamente o seu fornecimento ou fornecê-la intencionalmente de forma incorreta, incompleta ou imprecisa; </w:t>
      </w:r>
    </w:p>
    <w:p w:rsidR="00B636FA" w:rsidRPr="003E2A00" w:rsidRDefault="00B636FA"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II - utilizar indevidamente, subtrair, destruir, inutilizar, desfigurar, alterar ou ocultar, total ou parcialmente, informação que se encontre sob sua guarda, a que tenha acesso ou sobre a qual tenha conhecimento em razão do exercício das atribuições de cargo, emprego ou função pública; </w:t>
      </w:r>
    </w:p>
    <w:p w:rsidR="00B636FA" w:rsidRPr="003E2A00" w:rsidRDefault="00B636FA"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III - agir com dolo ou má-fé na análise dos pedidos de acesso à informação; </w:t>
      </w:r>
    </w:p>
    <w:p w:rsidR="00B636FA" w:rsidRPr="003E2A00" w:rsidRDefault="00B636FA"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IV - divulgar, permitir a divulgação, acessar ou permitir acesso indevido a informação</w:t>
      </w:r>
      <w:r w:rsidR="00B636FA" w:rsidRPr="003E2A00">
        <w:rPr>
          <w:sz w:val="24"/>
          <w:szCs w:val="24"/>
        </w:rPr>
        <w:t xml:space="preserve"> </w:t>
      </w:r>
      <w:r w:rsidRPr="003E2A00">
        <w:rPr>
          <w:sz w:val="24"/>
          <w:szCs w:val="24"/>
        </w:rPr>
        <w:t xml:space="preserve">classificada em grau de sigilo ou a informação pessoal; </w:t>
      </w:r>
    </w:p>
    <w:p w:rsidR="00B636FA" w:rsidRPr="003E2A00" w:rsidRDefault="00B636FA"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V - impor sigilo à informação para obter proveito pessoal ou de terceiro ou, ainda, para</w:t>
      </w:r>
      <w:r w:rsidR="00481DA7" w:rsidRPr="003E2A00">
        <w:rPr>
          <w:sz w:val="24"/>
          <w:szCs w:val="24"/>
        </w:rPr>
        <w:t xml:space="preserve"> </w:t>
      </w:r>
      <w:r w:rsidRPr="003E2A00">
        <w:rPr>
          <w:sz w:val="24"/>
          <w:szCs w:val="24"/>
        </w:rPr>
        <w:t xml:space="preserve">fins de ocultação de ato ilegal cometido por si ou por outrem; </w:t>
      </w:r>
    </w:p>
    <w:p w:rsidR="00B636FA" w:rsidRPr="003E2A00" w:rsidRDefault="00B636FA"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VI - ocultar da revisão de autoridade superior competente informação classificada em grau de sigilo para beneficiar a si ou a outrem, ou em prejuízo de terceiros; </w:t>
      </w:r>
    </w:p>
    <w:p w:rsidR="00B636FA" w:rsidRPr="003E2A00" w:rsidRDefault="00B636FA"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VII - destruir ou subtrair, por </w:t>
      </w:r>
      <w:proofErr w:type="gramStart"/>
      <w:r w:rsidRPr="003E2A00">
        <w:rPr>
          <w:sz w:val="24"/>
          <w:szCs w:val="24"/>
        </w:rPr>
        <w:t>qualquer meio, documentos</w:t>
      </w:r>
      <w:proofErr w:type="gramEnd"/>
      <w:r w:rsidRPr="003E2A00">
        <w:rPr>
          <w:sz w:val="24"/>
          <w:szCs w:val="24"/>
        </w:rPr>
        <w:t xml:space="preserve"> concernentes a possíveis violações de direitos humanos por parte de agentes do Estado. </w:t>
      </w:r>
    </w:p>
    <w:p w:rsidR="00B636FA" w:rsidRPr="003E2A00" w:rsidRDefault="00B636FA" w:rsidP="008C1985">
      <w:pPr>
        <w:spacing w:after="0" w:line="240" w:lineRule="auto"/>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1º. Atendidos os princípios do contraditório, da ampla defesa e do devido processo</w:t>
      </w:r>
      <w:r w:rsidR="00B636FA" w:rsidRPr="003E2A00">
        <w:rPr>
          <w:sz w:val="24"/>
          <w:szCs w:val="24"/>
        </w:rPr>
        <w:t xml:space="preserve"> </w:t>
      </w:r>
      <w:r w:rsidRPr="003E2A00">
        <w:rPr>
          <w:sz w:val="24"/>
          <w:szCs w:val="24"/>
        </w:rPr>
        <w:t>legal, as condutas descritas no "caput" deste artigo serão apuradas e punidas na forma da legislação em vigor, sendo requisito para a instauração de procedimento disciplinar, no caso de atraso no fornecimento da informação, a apresentação da reclamação prevista no artigo 2</w:t>
      </w:r>
      <w:r w:rsidR="005171FF">
        <w:rPr>
          <w:sz w:val="24"/>
          <w:szCs w:val="24"/>
        </w:rPr>
        <w:t>3</w:t>
      </w:r>
      <w:r w:rsidRPr="003E2A00">
        <w:rPr>
          <w:sz w:val="24"/>
          <w:szCs w:val="24"/>
        </w:rPr>
        <w:t xml:space="preserve"> deste decreto. </w:t>
      </w:r>
    </w:p>
    <w:p w:rsidR="00B636FA" w:rsidRPr="003E2A00" w:rsidRDefault="00B636FA"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2º. Pelas condutas descritas no "caput" deste artigo, poderá o agente público ou o</w:t>
      </w:r>
      <w:r w:rsidR="00B636FA" w:rsidRPr="003E2A00">
        <w:rPr>
          <w:sz w:val="24"/>
          <w:szCs w:val="24"/>
        </w:rPr>
        <w:t xml:space="preserve"> </w:t>
      </w:r>
      <w:r w:rsidRPr="003E2A00">
        <w:rPr>
          <w:sz w:val="24"/>
          <w:szCs w:val="24"/>
        </w:rPr>
        <w:t xml:space="preserve">prestador de serviço público responder, também, por improbidade administrativa, conforme o disposto na Lei Federal nº 8.429, de </w:t>
      </w:r>
      <w:proofErr w:type="gramStart"/>
      <w:r w:rsidRPr="003E2A00">
        <w:rPr>
          <w:sz w:val="24"/>
          <w:szCs w:val="24"/>
        </w:rPr>
        <w:t>2</w:t>
      </w:r>
      <w:proofErr w:type="gramEnd"/>
      <w:r w:rsidRPr="003E2A00">
        <w:rPr>
          <w:sz w:val="24"/>
          <w:szCs w:val="24"/>
        </w:rPr>
        <w:t xml:space="preserve"> de junho de 1992. </w:t>
      </w:r>
    </w:p>
    <w:p w:rsidR="00B636FA" w:rsidRPr="003E2A00" w:rsidRDefault="00B636FA" w:rsidP="008C1985">
      <w:pPr>
        <w:spacing w:after="0" w:line="240" w:lineRule="auto"/>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Art. </w:t>
      </w:r>
      <w:r w:rsidR="004475FD" w:rsidRPr="003E2A00">
        <w:rPr>
          <w:sz w:val="24"/>
          <w:szCs w:val="24"/>
        </w:rPr>
        <w:t>65</w:t>
      </w:r>
      <w:r w:rsidRPr="003E2A00">
        <w:rPr>
          <w:sz w:val="24"/>
          <w:szCs w:val="24"/>
        </w:rPr>
        <w:t>. A pessoa natural ou jurídica, inclusive aquela mencionada no artigo 6</w:t>
      </w:r>
      <w:r w:rsidR="005171FF">
        <w:rPr>
          <w:sz w:val="24"/>
          <w:szCs w:val="24"/>
        </w:rPr>
        <w:t>2</w:t>
      </w:r>
      <w:r w:rsidRPr="003E2A00">
        <w:rPr>
          <w:sz w:val="24"/>
          <w:szCs w:val="24"/>
        </w:rPr>
        <w:t>, que</w:t>
      </w:r>
      <w:r w:rsidR="00B636FA" w:rsidRPr="003E2A00">
        <w:rPr>
          <w:sz w:val="24"/>
          <w:szCs w:val="24"/>
        </w:rPr>
        <w:t xml:space="preserve"> </w:t>
      </w:r>
      <w:r w:rsidRPr="003E2A00">
        <w:rPr>
          <w:sz w:val="24"/>
          <w:szCs w:val="24"/>
        </w:rPr>
        <w:t xml:space="preserve">detiver informações em virtude de vínculo de qualquer natureza com o Poder Público e praticar conduta prevista no "caput" do artigo </w:t>
      </w:r>
      <w:r w:rsidR="005171FF">
        <w:rPr>
          <w:sz w:val="24"/>
          <w:szCs w:val="24"/>
        </w:rPr>
        <w:t>64</w:t>
      </w:r>
      <w:r w:rsidRPr="003E2A00">
        <w:rPr>
          <w:sz w:val="24"/>
          <w:szCs w:val="24"/>
        </w:rPr>
        <w:t xml:space="preserve">, estará sujeita às seguintes sanções: </w:t>
      </w:r>
    </w:p>
    <w:p w:rsidR="00B636FA" w:rsidRPr="003E2A00" w:rsidRDefault="00B636FA" w:rsidP="008C1985">
      <w:pPr>
        <w:spacing w:after="0" w:line="240" w:lineRule="auto"/>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I - advertência; </w:t>
      </w:r>
    </w:p>
    <w:p w:rsidR="00B636FA" w:rsidRPr="003E2A00" w:rsidRDefault="00B636FA"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II - multa; </w:t>
      </w:r>
    </w:p>
    <w:p w:rsidR="00B636FA" w:rsidRPr="003E2A00" w:rsidRDefault="00B636FA"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III - rescisão do vínculo com o Poder Público;</w:t>
      </w:r>
    </w:p>
    <w:p w:rsidR="00B636FA" w:rsidRPr="003E2A00" w:rsidRDefault="00B636FA"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IV - suspensão temporária de participar em licitação e impedimento de contratar com a Administração Pública por prazo não superior a </w:t>
      </w:r>
      <w:proofErr w:type="gramStart"/>
      <w:r w:rsidRPr="003E2A00">
        <w:rPr>
          <w:sz w:val="24"/>
          <w:szCs w:val="24"/>
        </w:rPr>
        <w:t>2</w:t>
      </w:r>
      <w:proofErr w:type="gramEnd"/>
      <w:r w:rsidRPr="003E2A00">
        <w:rPr>
          <w:sz w:val="24"/>
          <w:szCs w:val="24"/>
        </w:rPr>
        <w:t xml:space="preserve"> (dois) anos; </w:t>
      </w:r>
    </w:p>
    <w:p w:rsidR="00B636FA" w:rsidRPr="003E2A00" w:rsidRDefault="00B636FA"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V - declaração de inidoneidade para licitar ou contratar com a Administração Pública, até que seja promovida a reabilitação perante a autoridade que aplicou a penalidade. </w:t>
      </w:r>
    </w:p>
    <w:p w:rsidR="00B636FA" w:rsidRPr="003E2A00" w:rsidRDefault="00B636FA" w:rsidP="008C1985">
      <w:pPr>
        <w:spacing w:after="0" w:line="240" w:lineRule="auto"/>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 1º. A sanção de multa poderá ser aplicada juntamente com as sanções previstas nos incisos I, III e IV do "caput" deste artigo. </w:t>
      </w:r>
    </w:p>
    <w:p w:rsidR="00B3285C" w:rsidRPr="003E2A00" w:rsidRDefault="00B3285C"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 2º. A multa prevista no inciso II do "caput" deste artigo será aplicada sem prejuízo da reparação pelos danos e não poderá: </w:t>
      </w:r>
    </w:p>
    <w:p w:rsidR="00B3285C" w:rsidRPr="003E2A00" w:rsidRDefault="00B3285C"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I - ser inferior a R$ 1.000,00 (mil reais) e nem superior a R$ 200.000,00 (duzentos mil reais), no caso de pessoa natural; </w:t>
      </w:r>
    </w:p>
    <w:p w:rsidR="00B3285C" w:rsidRPr="003E2A00" w:rsidRDefault="00B3285C"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II - ser inferior a R$ 5.000,00 (cinco mil reais) e nem superior a R$ 600.000,00 (seiscentos mil reais), no caso de pessoa jurídica. </w:t>
      </w:r>
    </w:p>
    <w:p w:rsidR="00B3285C" w:rsidRPr="003E2A00" w:rsidRDefault="00B3285C"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 3º. A reabilitação referida no inciso V do "caput" deste artigo será autorizada somente quando a pessoa natural ou jurídica efetivar o ressarcimento, ao órgão ou entidade municipal, dos prejuízos resultantes e depois de decorrido o prazo da sanção aplicada com base no inciso IV do "caput" deste artigo. </w:t>
      </w:r>
    </w:p>
    <w:p w:rsidR="00B3285C" w:rsidRPr="003E2A00" w:rsidRDefault="00B3285C" w:rsidP="004475FD">
      <w:pPr>
        <w:spacing w:after="0" w:line="240" w:lineRule="auto"/>
        <w:ind w:firstLine="851"/>
        <w:jc w:val="both"/>
        <w:rPr>
          <w:sz w:val="24"/>
          <w:szCs w:val="24"/>
        </w:rPr>
      </w:pPr>
    </w:p>
    <w:p w:rsidR="00B3285C" w:rsidRDefault="008C1985" w:rsidP="004475FD">
      <w:pPr>
        <w:spacing w:after="0" w:line="240" w:lineRule="auto"/>
        <w:ind w:firstLine="851"/>
        <w:jc w:val="both"/>
        <w:rPr>
          <w:sz w:val="24"/>
          <w:szCs w:val="24"/>
        </w:rPr>
      </w:pPr>
      <w:r w:rsidRPr="003E2A00">
        <w:rPr>
          <w:sz w:val="24"/>
          <w:szCs w:val="24"/>
        </w:rPr>
        <w:t>§ 4º. A aplicação da sanção prevista no inciso V do "caput" deste artigo é de competência exclusiva da autorid</w:t>
      </w:r>
      <w:r w:rsidR="005171FF">
        <w:rPr>
          <w:sz w:val="24"/>
          <w:szCs w:val="24"/>
        </w:rPr>
        <w:t>ade máxima do órgão ou entidade municipal.</w:t>
      </w:r>
    </w:p>
    <w:p w:rsidR="005171FF" w:rsidRPr="003E2A00" w:rsidRDefault="005171FF" w:rsidP="004475FD">
      <w:pPr>
        <w:spacing w:after="0" w:line="240" w:lineRule="auto"/>
        <w:ind w:firstLine="851"/>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lastRenderedPageBreak/>
        <w:t xml:space="preserve">§ 5º. O prazo para apresentação de defesa nas hipóteses previstas neste artigo é de 10 (dez) dias, contado da ciência do ato. </w:t>
      </w:r>
    </w:p>
    <w:p w:rsidR="00B3285C" w:rsidRPr="003E2A00" w:rsidRDefault="00B3285C" w:rsidP="008C1985">
      <w:pPr>
        <w:spacing w:after="0" w:line="240" w:lineRule="auto"/>
        <w:jc w:val="both"/>
        <w:rPr>
          <w:sz w:val="24"/>
          <w:szCs w:val="24"/>
        </w:rPr>
      </w:pPr>
    </w:p>
    <w:p w:rsidR="008C1985" w:rsidRPr="003E2A00" w:rsidRDefault="008C1985" w:rsidP="004475FD">
      <w:pPr>
        <w:spacing w:after="0" w:line="240" w:lineRule="auto"/>
        <w:ind w:firstLine="851"/>
        <w:jc w:val="both"/>
        <w:rPr>
          <w:sz w:val="24"/>
          <w:szCs w:val="24"/>
        </w:rPr>
      </w:pPr>
      <w:r w:rsidRPr="003E2A00">
        <w:rPr>
          <w:sz w:val="24"/>
          <w:szCs w:val="24"/>
        </w:rPr>
        <w:t xml:space="preserve">Art. </w:t>
      </w:r>
      <w:r w:rsidR="004475FD" w:rsidRPr="003E2A00">
        <w:rPr>
          <w:sz w:val="24"/>
          <w:szCs w:val="24"/>
        </w:rPr>
        <w:t>66</w:t>
      </w:r>
      <w:r w:rsidRPr="003E2A00">
        <w:rPr>
          <w:sz w:val="24"/>
          <w:szCs w:val="24"/>
        </w:rPr>
        <w:t>. O agente público que tiver acesso a documentos, dados ou informações</w:t>
      </w:r>
      <w:r w:rsidR="00B3285C" w:rsidRPr="003E2A00">
        <w:rPr>
          <w:sz w:val="24"/>
          <w:szCs w:val="24"/>
        </w:rPr>
        <w:t xml:space="preserve"> </w:t>
      </w:r>
      <w:r w:rsidRPr="003E2A00">
        <w:rPr>
          <w:sz w:val="24"/>
          <w:szCs w:val="24"/>
        </w:rPr>
        <w:t xml:space="preserve">sigilosos ou pessoais, nos termos deste decreto, é responsável pela preservação de seu sigilo, ficando sujeito às sanções administrativas, civis e penais previstas na legislação, em caso de eventual divulgação não autorizada. </w:t>
      </w:r>
    </w:p>
    <w:p w:rsidR="00C00E8B" w:rsidRPr="003E2A00" w:rsidRDefault="00C00E8B" w:rsidP="008C1985">
      <w:pPr>
        <w:spacing w:after="0" w:line="240" w:lineRule="auto"/>
        <w:jc w:val="both"/>
        <w:rPr>
          <w:sz w:val="24"/>
          <w:szCs w:val="24"/>
        </w:rPr>
      </w:pPr>
    </w:p>
    <w:p w:rsidR="008C1985" w:rsidRPr="003E2A00" w:rsidRDefault="008C1985" w:rsidP="00670A0D">
      <w:pPr>
        <w:spacing w:after="0" w:line="240" w:lineRule="auto"/>
        <w:ind w:firstLine="851"/>
        <w:jc w:val="both"/>
        <w:rPr>
          <w:sz w:val="24"/>
          <w:szCs w:val="24"/>
        </w:rPr>
      </w:pPr>
      <w:r w:rsidRPr="003E2A00">
        <w:rPr>
          <w:sz w:val="24"/>
          <w:szCs w:val="24"/>
        </w:rPr>
        <w:t xml:space="preserve">Art. </w:t>
      </w:r>
      <w:r w:rsidR="00670A0D" w:rsidRPr="003E2A00">
        <w:rPr>
          <w:sz w:val="24"/>
          <w:szCs w:val="24"/>
        </w:rPr>
        <w:t>67</w:t>
      </w:r>
      <w:r w:rsidRPr="003E2A00">
        <w:rPr>
          <w:sz w:val="24"/>
          <w:szCs w:val="24"/>
        </w:rPr>
        <w:t xml:space="preserve">. Os agentes responsáveis pela custódia de documentos e informações sigilosos ou pessoais sujeitam-se às normas referentes ao sigilo profissional, em razão do ofício, sem prejuízo das sanções legais. </w:t>
      </w:r>
    </w:p>
    <w:p w:rsidR="00B3285C" w:rsidRPr="003E2A00" w:rsidRDefault="00B3285C" w:rsidP="00670A0D">
      <w:pPr>
        <w:spacing w:after="0" w:line="240" w:lineRule="auto"/>
        <w:ind w:firstLine="851"/>
        <w:jc w:val="both"/>
        <w:rPr>
          <w:sz w:val="24"/>
          <w:szCs w:val="24"/>
        </w:rPr>
      </w:pPr>
    </w:p>
    <w:p w:rsidR="008C1985" w:rsidRPr="003E2A00" w:rsidRDefault="008C1985" w:rsidP="00670A0D">
      <w:pPr>
        <w:spacing w:after="0" w:line="240" w:lineRule="auto"/>
        <w:ind w:firstLine="851"/>
        <w:jc w:val="both"/>
        <w:rPr>
          <w:sz w:val="24"/>
          <w:szCs w:val="24"/>
        </w:rPr>
      </w:pPr>
      <w:r w:rsidRPr="003E2A00">
        <w:rPr>
          <w:sz w:val="24"/>
          <w:szCs w:val="24"/>
        </w:rPr>
        <w:t xml:space="preserve">Art. </w:t>
      </w:r>
      <w:r w:rsidR="00670A0D" w:rsidRPr="003E2A00">
        <w:rPr>
          <w:sz w:val="24"/>
          <w:szCs w:val="24"/>
        </w:rPr>
        <w:t>68</w:t>
      </w:r>
      <w:r w:rsidRPr="003E2A00">
        <w:rPr>
          <w:sz w:val="24"/>
          <w:szCs w:val="24"/>
        </w:rPr>
        <w:t xml:space="preserve">. Os órgãos e entidades municipais respondem diretamente pelos danos causados em decorrência da divulgação não autorizada ou utilização indevida de informações sigilosas ou informações pessoais, cabendo </w:t>
      </w:r>
      <w:proofErr w:type="gramStart"/>
      <w:r w:rsidRPr="003E2A00">
        <w:rPr>
          <w:sz w:val="24"/>
          <w:szCs w:val="24"/>
        </w:rPr>
        <w:t>a</w:t>
      </w:r>
      <w:proofErr w:type="gramEnd"/>
      <w:r w:rsidRPr="003E2A00">
        <w:rPr>
          <w:sz w:val="24"/>
          <w:szCs w:val="24"/>
        </w:rPr>
        <w:t xml:space="preserve"> apuração de responsabilidade funcional nos casos de dolo ou culpa, assegurado o respectivo direito de regresso. </w:t>
      </w:r>
    </w:p>
    <w:p w:rsidR="00B3285C" w:rsidRPr="003E2A00" w:rsidRDefault="00B3285C" w:rsidP="00670A0D">
      <w:pPr>
        <w:spacing w:after="0" w:line="240" w:lineRule="auto"/>
        <w:ind w:firstLine="851"/>
        <w:jc w:val="both"/>
        <w:rPr>
          <w:sz w:val="24"/>
          <w:szCs w:val="24"/>
        </w:rPr>
      </w:pPr>
    </w:p>
    <w:p w:rsidR="008C1985" w:rsidRPr="003E2A00" w:rsidRDefault="008C1985" w:rsidP="00670A0D">
      <w:pPr>
        <w:spacing w:after="0" w:line="240" w:lineRule="auto"/>
        <w:ind w:firstLine="851"/>
        <w:jc w:val="both"/>
        <w:rPr>
          <w:sz w:val="24"/>
          <w:szCs w:val="24"/>
        </w:rPr>
      </w:pPr>
      <w:r w:rsidRPr="003E2A00">
        <w:rPr>
          <w:sz w:val="24"/>
          <w:szCs w:val="24"/>
        </w:rPr>
        <w:t>Parágrafo único. O disposto neste artigo aplica-se, no que couber, à pessoa física ou</w:t>
      </w:r>
      <w:r w:rsidR="00B3285C" w:rsidRPr="003E2A00">
        <w:rPr>
          <w:sz w:val="24"/>
          <w:szCs w:val="24"/>
        </w:rPr>
        <w:t xml:space="preserve"> </w:t>
      </w:r>
      <w:r w:rsidRPr="003E2A00">
        <w:rPr>
          <w:sz w:val="24"/>
          <w:szCs w:val="24"/>
        </w:rPr>
        <w:t xml:space="preserve">entidade privada que, em virtude de vínculo de qualquer natureza com órgãos ou entidades, tenha acesso </w:t>
      </w:r>
      <w:proofErr w:type="gramStart"/>
      <w:r w:rsidRPr="003E2A00">
        <w:rPr>
          <w:sz w:val="24"/>
          <w:szCs w:val="24"/>
        </w:rPr>
        <w:t>a</w:t>
      </w:r>
      <w:proofErr w:type="gramEnd"/>
      <w:r w:rsidRPr="003E2A00">
        <w:rPr>
          <w:sz w:val="24"/>
          <w:szCs w:val="24"/>
        </w:rPr>
        <w:t xml:space="preserve"> informação sigilosa ou pessoal e a submeta a tratamento indevido. </w:t>
      </w:r>
    </w:p>
    <w:p w:rsidR="00C00E8B" w:rsidRPr="003E2A00" w:rsidRDefault="00C00E8B" w:rsidP="00180888">
      <w:pPr>
        <w:spacing w:after="0" w:line="240" w:lineRule="auto"/>
        <w:jc w:val="center"/>
        <w:rPr>
          <w:b/>
          <w:sz w:val="24"/>
          <w:szCs w:val="24"/>
        </w:rPr>
      </w:pPr>
    </w:p>
    <w:p w:rsidR="00670A0D" w:rsidRPr="003E2A00" w:rsidRDefault="00670A0D" w:rsidP="00180888">
      <w:pPr>
        <w:spacing w:after="0" w:line="240" w:lineRule="auto"/>
        <w:jc w:val="center"/>
        <w:rPr>
          <w:b/>
          <w:sz w:val="24"/>
          <w:szCs w:val="24"/>
        </w:rPr>
      </w:pPr>
    </w:p>
    <w:p w:rsidR="008C1985" w:rsidRPr="003E2A00" w:rsidRDefault="008C1985" w:rsidP="00180888">
      <w:pPr>
        <w:spacing w:after="0" w:line="240" w:lineRule="auto"/>
        <w:jc w:val="center"/>
        <w:rPr>
          <w:b/>
          <w:sz w:val="24"/>
          <w:szCs w:val="24"/>
        </w:rPr>
      </w:pPr>
      <w:r w:rsidRPr="003E2A00">
        <w:rPr>
          <w:b/>
          <w:sz w:val="24"/>
          <w:szCs w:val="24"/>
        </w:rPr>
        <w:t>CAPÍTULO X</w:t>
      </w:r>
    </w:p>
    <w:p w:rsidR="00180888" w:rsidRPr="003E2A00" w:rsidRDefault="00180888" w:rsidP="00180888">
      <w:pPr>
        <w:spacing w:after="0" w:line="240" w:lineRule="auto"/>
        <w:jc w:val="center"/>
        <w:rPr>
          <w:b/>
          <w:sz w:val="24"/>
          <w:szCs w:val="24"/>
        </w:rPr>
      </w:pPr>
    </w:p>
    <w:p w:rsidR="008C1985" w:rsidRPr="003E2A00" w:rsidRDefault="008C1985" w:rsidP="00180888">
      <w:pPr>
        <w:spacing w:after="0" w:line="240" w:lineRule="auto"/>
        <w:jc w:val="center"/>
        <w:rPr>
          <w:b/>
          <w:sz w:val="24"/>
          <w:szCs w:val="24"/>
        </w:rPr>
      </w:pPr>
      <w:r w:rsidRPr="003E2A00">
        <w:rPr>
          <w:b/>
          <w:sz w:val="24"/>
          <w:szCs w:val="24"/>
        </w:rPr>
        <w:t>DO MONITORAMENTO DA APLICAÇÃO DA LEI</w:t>
      </w:r>
    </w:p>
    <w:p w:rsidR="00180888" w:rsidRPr="003E2A00" w:rsidRDefault="00180888" w:rsidP="00180888">
      <w:pPr>
        <w:spacing w:after="0" w:line="240" w:lineRule="auto"/>
        <w:jc w:val="center"/>
        <w:rPr>
          <w:b/>
          <w:sz w:val="24"/>
          <w:szCs w:val="24"/>
        </w:rPr>
      </w:pPr>
    </w:p>
    <w:p w:rsidR="008C1985" w:rsidRDefault="008C1985" w:rsidP="0053494A">
      <w:pPr>
        <w:spacing w:after="0" w:line="240" w:lineRule="auto"/>
        <w:ind w:firstLine="851"/>
        <w:jc w:val="both"/>
        <w:rPr>
          <w:sz w:val="24"/>
          <w:szCs w:val="24"/>
        </w:rPr>
      </w:pPr>
      <w:r w:rsidRPr="003E2A00">
        <w:rPr>
          <w:sz w:val="24"/>
          <w:szCs w:val="24"/>
        </w:rPr>
        <w:t xml:space="preserve">Art. </w:t>
      </w:r>
      <w:r w:rsidR="0053494A" w:rsidRPr="003E2A00">
        <w:rPr>
          <w:sz w:val="24"/>
          <w:szCs w:val="24"/>
        </w:rPr>
        <w:t>69</w:t>
      </w:r>
      <w:r w:rsidRPr="003E2A00">
        <w:rPr>
          <w:sz w:val="24"/>
          <w:szCs w:val="24"/>
        </w:rPr>
        <w:t xml:space="preserve">. Caberá à </w:t>
      </w:r>
      <w:r w:rsidR="00C00E8B" w:rsidRPr="003E2A00">
        <w:rPr>
          <w:sz w:val="24"/>
          <w:szCs w:val="24"/>
        </w:rPr>
        <w:t>Secretaria de Controle Interno</w:t>
      </w:r>
      <w:r w:rsidRPr="003E2A00">
        <w:rPr>
          <w:sz w:val="24"/>
          <w:szCs w:val="24"/>
        </w:rPr>
        <w:t xml:space="preserve"> do Município fiscalizar o cumprimento das normas relativas ao acesso à informação, de forma eficiente e adequada aos objetivos deste decreto. </w:t>
      </w:r>
    </w:p>
    <w:p w:rsidR="0069378D" w:rsidRPr="003E2A00" w:rsidRDefault="0069378D" w:rsidP="0053494A">
      <w:pPr>
        <w:spacing w:after="0" w:line="240" w:lineRule="auto"/>
        <w:ind w:firstLine="851"/>
        <w:jc w:val="both"/>
        <w:rPr>
          <w:sz w:val="24"/>
          <w:szCs w:val="24"/>
        </w:rPr>
      </w:pPr>
    </w:p>
    <w:p w:rsidR="00180888" w:rsidRPr="003E2A00" w:rsidRDefault="00180888" w:rsidP="008C1985">
      <w:pPr>
        <w:spacing w:after="0" w:line="240" w:lineRule="auto"/>
        <w:jc w:val="both"/>
        <w:rPr>
          <w:sz w:val="24"/>
          <w:szCs w:val="24"/>
        </w:rPr>
      </w:pPr>
    </w:p>
    <w:p w:rsidR="008C1985" w:rsidRPr="003E2A00" w:rsidRDefault="008C1985" w:rsidP="00180888">
      <w:pPr>
        <w:spacing w:after="0" w:line="240" w:lineRule="auto"/>
        <w:jc w:val="center"/>
        <w:rPr>
          <w:b/>
          <w:sz w:val="24"/>
          <w:szCs w:val="24"/>
        </w:rPr>
      </w:pPr>
      <w:r w:rsidRPr="003E2A00">
        <w:rPr>
          <w:b/>
          <w:sz w:val="24"/>
          <w:szCs w:val="24"/>
        </w:rPr>
        <w:t>CAPÍTULO XI</w:t>
      </w:r>
    </w:p>
    <w:p w:rsidR="00180888" w:rsidRPr="003E2A00" w:rsidRDefault="00180888" w:rsidP="00180888">
      <w:pPr>
        <w:spacing w:after="0" w:line="240" w:lineRule="auto"/>
        <w:jc w:val="center"/>
        <w:rPr>
          <w:b/>
          <w:sz w:val="24"/>
          <w:szCs w:val="24"/>
        </w:rPr>
      </w:pPr>
    </w:p>
    <w:p w:rsidR="008C1985" w:rsidRPr="003E2A00" w:rsidRDefault="008C1985" w:rsidP="00180888">
      <w:pPr>
        <w:spacing w:after="0" w:line="240" w:lineRule="auto"/>
        <w:jc w:val="center"/>
        <w:rPr>
          <w:b/>
          <w:sz w:val="24"/>
          <w:szCs w:val="24"/>
        </w:rPr>
      </w:pPr>
      <w:r w:rsidRPr="003E2A00">
        <w:rPr>
          <w:b/>
          <w:sz w:val="24"/>
          <w:szCs w:val="24"/>
        </w:rPr>
        <w:t>DAS DISPOSIÇÕES FINAIS E TRANSITÓRIAS</w:t>
      </w:r>
    </w:p>
    <w:p w:rsidR="00180888" w:rsidRPr="003E2A00" w:rsidRDefault="00180888" w:rsidP="00180888">
      <w:pPr>
        <w:spacing w:after="0" w:line="240" w:lineRule="auto"/>
        <w:jc w:val="center"/>
        <w:rPr>
          <w:sz w:val="24"/>
          <w:szCs w:val="24"/>
        </w:rPr>
      </w:pPr>
    </w:p>
    <w:p w:rsidR="008C1985" w:rsidRPr="003E2A00" w:rsidRDefault="008C1985" w:rsidP="0053494A">
      <w:pPr>
        <w:spacing w:after="0" w:line="240" w:lineRule="auto"/>
        <w:ind w:firstLine="851"/>
        <w:jc w:val="both"/>
        <w:rPr>
          <w:sz w:val="24"/>
          <w:szCs w:val="24"/>
        </w:rPr>
      </w:pPr>
      <w:r w:rsidRPr="003E2A00">
        <w:rPr>
          <w:sz w:val="24"/>
          <w:szCs w:val="24"/>
        </w:rPr>
        <w:t>Art. 7</w:t>
      </w:r>
      <w:r w:rsidR="0053494A" w:rsidRPr="003E2A00">
        <w:rPr>
          <w:sz w:val="24"/>
          <w:szCs w:val="24"/>
        </w:rPr>
        <w:t>0</w:t>
      </w:r>
      <w:r w:rsidRPr="003E2A00">
        <w:rPr>
          <w:sz w:val="24"/>
          <w:szCs w:val="24"/>
        </w:rPr>
        <w:t xml:space="preserve">. Os órgãos e entidades adequarão suas políticas de gestão da informação, promovendo os ajustes necessários aos processos de registro, processamento, trâmite e arquivamento de documentos e informações. </w:t>
      </w:r>
    </w:p>
    <w:p w:rsidR="00180888" w:rsidRPr="003E2A00" w:rsidRDefault="00180888" w:rsidP="0053494A">
      <w:pPr>
        <w:spacing w:after="0" w:line="240" w:lineRule="auto"/>
        <w:ind w:firstLine="851"/>
        <w:jc w:val="both"/>
        <w:rPr>
          <w:sz w:val="24"/>
          <w:szCs w:val="24"/>
        </w:rPr>
      </w:pPr>
    </w:p>
    <w:p w:rsidR="008C1985" w:rsidRPr="003E2A00" w:rsidRDefault="0053494A" w:rsidP="0053494A">
      <w:pPr>
        <w:spacing w:after="0" w:line="240" w:lineRule="auto"/>
        <w:ind w:firstLine="851"/>
        <w:jc w:val="both"/>
        <w:rPr>
          <w:sz w:val="24"/>
          <w:szCs w:val="24"/>
        </w:rPr>
      </w:pPr>
      <w:r w:rsidRPr="003E2A00">
        <w:rPr>
          <w:sz w:val="24"/>
          <w:szCs w:val="24"/>
        </w:rPr>
        <w:t>Art. 71</w:t>
      </w:r>
      <w:r w:rsidR="008C1985" w:rsidRPr="003E2A00">
        <w:rPr>
          <w:sz w:val="24"/>
          <w:szCs w:val="24"/>
        </w:rPr>
        <w:t xml:space="preserve">. Para garantir a efetividade da proteção das informações consideradas imprescindíveis à segurança da sociedade ou do Estado, os órgãos e entidades municipais deverão realizar estudos e avaliações sobre a necessidade de classificação das informações por eles detidas ou armazenadas em ultrassecretas, secretas ou reservadas, o que poderá ser feito inclusive quando da apresentação de pedido de acesso à informação, hipótese em que o prazo de resposta será suspenso pela </w:t>
      </w:r>
      <w:r w:rsidR="005171FF" w:rsidRPr="003E2A00">
        <w:rPr>
          <w:sz w:val="24"/>
          <w:szCs w:val="24"/>
        </w:rPr>
        <w:t>autorid</w:t>
      </w:r>
      <w:r w:rsidR="005171FF">
        <w:rPr>
          <w:sz w:val="24"/>
          <w:szCs w:val="24"/>
        </w:rPr>
        <w:t>ade máxima do órgão ou entidade municipal</w:t>
      </w:r>
      <w:r w:rsidR="005171FF" w:rsidRPr="003E2A00">
        <w:rPr>
          <w:sz w:val="24"/>
          <w:szCs w:val="24"/>
        </w:rPr>
        <w:t xml:space="preserve"> </w:t>
      </w:r>
      <w:r w:rsidR="008C1985" w:rsidRPr="003E2A00">
        <w:rPr>
          <w:sz w:val="24"/>
          <w:szCs w:val="24"/>
        </w:rPr>
        <w:t xml:space="preserve">até a deliberação final quanto à classificação. </w:t>
      </w:r>
    </w:p>
    <w:p w:rsidR="00180888" w:rsidRPr="003E2A00" w:rsidRDefault="00180888" w:rsidP="0053494A">
      <w:pPr>
        <w:spacing w:after="0" w:line="240" w:lineRule="auto"/>
        <w:ind w:firstLine="851"/>
        <w:jc w:val="both"/>
        <w:rPr>
          <w:sz w:val="24"/>
          <w:szCs w:val="24"/>
        </w:rPr>
      </w:pPr>
    </w:p>
    <w:p w:rsidR="008C1985" w:rsidRPr="003E2A00" w:rsidRDefault="008C1985" w:rsidP="0053494A">
      <w:pPr>
        <w:spacing w:after="0" w:line="240" w:lineRule="auto"/>
        <w:ind w:firstLine="851"/>
        <w:jc w:val="both"/>
        <w:rPr>
          <w:sz w:val="24"/>
          <w:szCs w:val="24"/>
        </w:rPr>
      </w:pPr>
      <w:r w:rsidRPr="003E2A00">
        <w:rPr>
          <w:sz w:val="24"/>
          <w:szCs w:val="24"/>
        </w:rPr>
        <w:t>Art. 7</w:t>
      </w:r>
      <w:r w:rsidR="0053494A" w:rsidRPr="003E2A00">
        <w:rPr>
          <w:sz w:val="24"/>
          <w:szCs w:val="24"/>
        </w:rPr>
        <w:t>2</w:t>
      </w:r>
      <w:r w:rsidRPr="003E2A00">
        <w:rPr>
          <w:sz w:val="24"/>
          <w:szCs w:val="24"/>
        </w:rPr>
        <w:t xml:space="preserve">. A publicação anual de que trata o artigo </w:t>
      </w:r>
      <w:r w:rsidR="005171FF">
        <w:rPr>
          <w:sz w:val="24"/>
          <w:szCs w:val="24"/>
        </w:rPr>
        <w:t>45</w:t>
      </w:r>
      <w:r w:rsidRPr="003E2A00">
        <w:rPr>
          <w:sz w:val="24"/>
          <w:szCs w:val="24"/>
        </w:rPr>
        <w:t xml:space="preserve"> terá inicio em junho de 201</w:t>
      </w:r>
      <w:r w:rsidR="00C00E8B" w:rsidRPr="003E2A00">
        <w:rPr>
          <w:sz w:val="24"/>
          <w:szCs w:val="24"/>
        </w:rPr>
        <w:t>6</w:t>
      </w:r>
      <w:r w:rsidRPr="003E2A00">
        <w:rPr>
          <w:sz w:val="24"/>
          <w:szCs w:val="24"/>
        </w:rPr>
        <w:t xml:space="preserve">. </w:t>
      </w:r>
    </w:p>
    <w:p w:rsidR="0018354B" w:rsidRPr="003E2A00" w:rsidRDefault="0018354B" w:rsidP="0053494A">
      <w:pPr>
        <w:spacing w:after="0" w:line="240" w:lineRule="auto"/>
        <w:ind w:firstLine="851"/>
        <w:jc w:val="both"/>
        <w:rPr>
          <w:sz w:val="24"/>
          <w:szCs w:val="24"/>
        </w:rPr>
      </w:pPr>
    </w:p>
    <w:p w:rsidR="008C1985" w:rsidRPr="003E2A00" w:rsidRDefault="008C1985" w:rsidP="0053494A">
      <w:pPr>
        <w:spacing w:after="0" w:line="240" w:lineRule="auto"/>
        <w:ind w:firstLine="851"/>
        <w:jc w:val="both"/>
        <w:rPr>
          <w:sz w:val="24"/>
          <w:szCs w:val="24"/>
        </w:rPr>
      </w:pPr>
      <w:r w:rsidRPr="003E2A00">
        <w:rPr>
          <w:sz w:val="24"/>
          <w:szCs w:val="24"/>
        </w:rPr>
        <w:t>Art. 7</w:t>
      </w:r>
      <w:r w:rsidR="0053494A" w:rsidRPr="003E2A00">
        <w:rPr>
          <w:sz w:val="24"/>
          <w:szCs w:val="24"/>
        </w:rPr>
        <w:t>3</w:t>
      </w:r>
      <w:r w:rsidRPr="003E2A00">
        <w:rPr>
          <w:sz w:val="24"/>
          <w:szCs w:val="24"/>
        </w:rPr>
        <w:t>. O tratamento de informação classificada resultante de tratados, acordos ou atos</w:t>
      </w:r>
      <w:r w:rsidR="0018354B" w:rsidRPr="003E2A00">
        <w:rPr>
          <w:sz w:val="24"/>
          <w:szCs w:val="24"/>
        </w:rPr>
        <w:t xml:space="preserve"> </w:t>
      </w:r>
      <w:r w:rsidRPr="003E2A00">
        <w:rPr>
          <w:sz w:val="24"/>
          <w:szCs w:val="24"/>
        </w:rPr>
        <w:t xml:space="preserve">internacionais atenderá às normas e recomendações desses instrumentos. </w:t>
      </w:r>
    </w:p>
    <w:p w:rsidR="0018354B" w:rsidRPr="003E2A00" w:rsidRDefault="0018354B" w:rsidP="008C1985">
      <w:pPr>
        <w:spacing w:after="0" w:line="240" w:lineRule="auto"/>
        <w:jc w:val="both"/>
        <w:rPr>
          <w:sz w:val="24"/>
          <w:szCs w:val="24"/>
        </w:rPr>
      </w:pPr>
    </w:p>
    <w:p w:rsidR="008C1985" w:rsidRPr="003E2A00" w:rsidRDefault="008C1985" w:rsidP="0053494A">
      <w:pPr>
        <w:spacing w:after="0" w:line="240" w:lineRule="auto"/>
        <w:ind w:firstLine="851"/>
        <w:jc w:val="both"/>
        <w:rPr>
          <w:sz w:val="24"/>
          <w:szCs w:val="24"/>
        </w:rPr>
      </w:pPr>
      <w:r w:rsidRPr="003E2A00">
        <w:rPr>
          <w:sz w:val="24"/>
          <w:szCs w:val="24"/>
        </w:rPr>
        <w:t xml:space="preserve">Art. </w:t>
      </w:r>
      <w:r w:rsidR="0053494A" w:rsidRPr="003E2A00">
        <w:rPr>
          <w:sz w:val="24"/>
          <w:szCs w:val="24"/>
        </w:rPr>
        <w:t>74</w:t>
      </w:r>
      <w:r w:rsidRPr="003E2A00">
        <w:rPr>
          <w:sz w:val="24"/>
          <w:szCs w:val="24"/>
        </w:rPr>
        <w:t>. Os órgãos e as entidades da Administração Pública Municipal, bem como as</w:t>
      </w:r>
      <w:r w:rsidR="0018354B" w:rsidRPr="003E2A00">
        <w:rPr>
          <w:sz w:val="24"/>
          <w:szCs w:val="24"/>
        </w:rPr>
        <w:t xml:space="preserve"> </w:t>
      </w:r>
      <w:r w:rsidRPr="003E2A00">
        <w:rPr>
          <w:sz w:val="24"/>
          <w:szCs w:val="24"/>
        </w:rPr>
        <w:t>entidades privadas sem fins lucrativos a que se refere o artigo 6</w:t>
      </w:r>
      <w:r w:rsidR="005171FF">
        <w:rPr>
          <w:sz w:val="24"/>
          <w:szCs w:val="24"/>
        </w:rPr>
        <w:t>2</w:t>
      </w:r>
      <w:r w:rsidRPr="003E2A00">
        <w:rPr>
          <w:sz w:val="24"/>
          <w:szCs w:val="24"/>
        </w:rPr>
        <w:t xml:space="preserve">, deverão se adequar aos termos deste decreto no prazo de </w:t>
      </w:r>
      <w:r w:rsidR="00C00E8B" w:rsidRPr="003E2A00">
        <w:rPr>
          <w:sz w:val="24"/>
          <w:szCs w:val="24"/>
        </w:rPr>
        <w:t>até 60</w:t>
      </w:r>
      <w:r w:rsidRPr="003E2A00">
        <w:rPr>
          <w:sz w:val="24"/>
          <w:szCs w:val="24"/>
        </w:rPr>
        <w:t xml:space="preserve"> (</w:t>
      </w:r>
      <w:r w:rsidR="00C00E8B" w:rsidRPr="003E2A00">
        <w:rPr>
          <w:sz w:val="24"/>
          <w:szCs w:val="24"/>
        </w:rPr>
        <w:t>sessenta</w:t>
      </w:r>
      <w:r w:rsidRPr="003E2A00">
        <w:rPr>
          <w:sz w:val="24"/>
          <w:szCs w:val="24"/>
        </w:rPr>
        <w:t xml:space="preserve">) dias, contado da data de sua publicação.  </w:t>
      </w:r>
    </w:p>
    <w:p w:rsidR="0018354B" w:rsidRPr="003E2A00" w:rsidRDefault="0018354B" w:rsidP="0053494A">
      <w:pPr>
        <w:spacing w:after="0" w:line="240" w:lineRule="auto"/>
        <w:ind w:firstLine="851"/>
        <w:jc w:val="both"/>
        <w:rPr>
          <w:sz w:val="24"/>
          <w:szCs w:val="24"/>
        </w:rPr>
      </w:pPr>
    </w:p>
    <w:p w:rsidR="008C1985" w:rsidRPr="003E2A00" w:rsidRDefault="008C1985" w:rsidP="0053494A">
      <w:pPr>
        <w:spacing w:after="0" w:line="240" w:lineRule="auto"/>
        <w:ind w:firstLine="851"/>
        <w:jc w:val="both"/>
        <w:rPr>
          <w:sz w:val="24"/>
          <w:szCs w:val="24"/>
        </w:rPr>
      </w:pPr>
      <w:r w:rsidRPr="003E2A00">
        <w:rPr>
          <w:sz w:val="24"/>
          <w:szCs w:val="24"/>
        </w:rPr>
        <w:t xml:space="preserve">Art. </w:t>
      </w:r>
      <w:r w:rsidR="0053494A" w:rsidRPr="003E2A00">
        <w:rPr>
          <w:sz w:val="24"/>
          <w:szCs w:val="24"/>
        </w:rPr>
        <w:t>75</w:t>
      </w:r>
      <w:r w:rsidRPr="003E2A00">
        <w:rPr>
          <w:sz w:val="24"/>
          <w:szCs w:val="24"/>
        </w:rPr>
        <w:t xml:space="preserve">. Este decreto entrará em vigor na data de sua publicação. </w:t>
      </w:r>
    </w:p>
    <w:p w:rsidR="005049BA" w:rsidRPr="003E2A00" w:rsidRDefault="005049BA" w:rsidP="008C1985">
      <w:pPr>
        <w:spacing w:after="0" w:line="240" w:lineRule="auto"/>
        <w:jc w:val="both"/>
        <w:rPr>
          <w:sz w:val="24"/>
          <w:szCs w:val="24"/>
        </w:rPr>
      </w:pPr>
    </w:p>
    <w:p w:rsidR="0018354B" w:rsidRPr="003E2A00" w:rsidRDefault="0018354B" w:rsidP="008C1985">
      <w:pPr>
        <w:spacing w:after="0" w:line="240" w:lineRule="auto"/>
        <w:jc w:val="both"/>
        <w:rPr>
          <w:sz w:val="24"/>
          <w:szCs w:val="24"/>
        </w:rPr>
      </w:pPr>
    </w:p>
    <w:p w:rsidR="008C1985" w:rsidRPr="003E2A00" w:rsidRDefault="008C1985" w:rsidP="005049BA">
      <w:pPr>
        <w:spacing w:after="0" w:line="240" w:lineRule="auto"/>
        <w:jc w:val="right"/>
        <w:rPr>
          <w:sz w:val="24"/>
          <w:szCs w:val="24"/>
        </w:rPr>
      </w:pPr>
      <w:r w:rsidRPr="003E2A00">
        <w:rPr>
          <w:sz w:val="24"/>
          <w:szCs w:val="24"/>
        </w:rPr>
        <w:t xml:space="preserve">PREFEITURA DO MUNICÍPIO DE </w:t>
      </w:r>
      <w:r w:rsidR="0018354B" w:rsidRPr="003E2A00">
        <w:rPr>
          <w:sz w:val="24"/>
          <w:szCs w:val="24"/>
        </w:rPr>
        <w:t>XXXXXXX</w:t>
      </w:r>
      <w:r w:rsidRPr="003E2A00">
        <w:rPr>
          <w:sz w:val="24"/>
          <w:szCs w:val="24"/>
        </w:rPr>
        <w:t xml:space="preserve">, aos </w:t>
      </w:r>
      <w:proofErr w:type="spellStart"/>
      <w:r w:rsidR="0018354B" w:rsidRPr="003E2A00">
        <w:rPr>
          <w:sz w:val="24"/>
          <w:szCs w:val="24"/>
        </w:rPr>
        <w:t>xx</w:t>
      </w:r>
      <w:proofErr w:type="spellEnd"/>
      <w:r w:rsidRPr="003E2A00">
        <w:rPr>
          <w:sz w:val="24"/>
          <w:szCs w:val="24"/>
        </w:rPr>
        <w:t xml:space="preserve"> de </w:t>
      </w:r>
      <w:proofErr w:type="spellStart"/>
      <w:r w:rsidR="0018354B" w:rsidRPr="003E2A00">
        <w:rPr>
          <w:sz w:val="24"/>
          <w:szCs w:val="24"/>
        </w:rPr>
        <w:t>xxxxxxx</w:t>
      </w:r>
      <w:proofErr w:type="spellEnd"/>
      <w:r w:rsidRPr="003E2A00">
        <w:rPr>
          <w:sz w:val="24"/>
          <w:szCs w:val="24"/>
        </w:rPr>
        <w:t xml:space="preserve"> de 20</w:t>
      </w:r>
      <w:r w:rsidR="0018354B" w:rsidRPr="003E2A00">
        <w:rPr>
          <w:sz w:val="24"/>
          <w:szCs w:val="24"/>
        </w:rPr>
        <w:t>15</w:t>
      </w:r>
      <w:r w:rsidRPr="003E2A00">
        <w:rPr>
          <w:sz w:val="24"/>
          <w:szCs w:val="24"/>
        </w:rPr>
        <w:t xml:space="preserve">. </w:t>
      </w:r>
    </w:p>
    <w:p w:rsidR="00F00DB2" w:rsidRPr="003E2A00" w:rsidRDefault="00F00DB2" w:rsidP="008C1985">
      <w:pPr>
        <w:spacing w:after="0" w:line="240" w:lineRule="auto"/>
        <w:jc w:val="both"/>
        <w:rPr>
          <w:sz w:val="24"/>
          <w:szCs w:val="24"/>
        </w:rPr>
      </w:pPr>
    </w:p>
    <w:p w:rsidR="005049BA" w:rsidRPr="003E2A00" w:rsidRDefault="005049BA" w:rsidP="008C1985">
      <w:pPr>
        <w:spacing w:after="0" w:line="240" w:lineRule="auto"/>
        <w:jc w:val="both"/>
        <w:rPr>
          <w:sz w:val="24"/>
          <w:szCs w:val="24"/>
        </w:rPr>
      </w:pPr>
    </w:p>
    <w:p w:rsidR="00F00DB2" w:rsidRPr="003E2A00" w:rsidRDefault="00F00DB2" w:rsidP="005049BA">
      <w:pPr>
        <w:spacing w:after="0" w:line="240" w:lineRule="auto"/>
        <w:jc w:val="center"/>
        <w:rPr>
          <w:sz w:val="24"/>
          <w:szCs w:val="24"/>
        </w:rPr>
      </w:pPr>
      <w:r w:rsidRPr="003E2A00">
        <w:rPr>
          <w:sz w:val="24"/>
          <w:szCs w:val="24"/>
        </w:rPr>
        <w:t>XXXXXXXXXX</w:t>
      </w:r>
    </w:p>
    <w:p w:rsidR="008C1985" w:rsidRPr="003E2A00" w:rsidRDefault="008C1985" w:rsidP="005049BA">
      <w:pPr>
        <w:spacing w:after="0" w:line="240" w:lineRule="auto"/>
        <w:jc w:val="center"/>
        <w:rPr>
          <w:sz w:val="24"/>
          <w:szCs w:val="24"/>
        </w:rPr>
      </w:pPr>
      <w:r w:rsidRPr="003E2A00">
        <w:rPr>
          <w:sz w:val="24"/>
          <w:szCs w:val="24"/>
        </w:rPr>
        <w:t>PREFEITO</w:t>
      </w:r>
      <w:r w:rsidR="00F00DB2" w:rsidRPr="003E2A00">
        <w:rPr>
          <w:sz w:val="24"/>
          <w:szCs w:val="24"/>
        </w:rPr>
        <w:t xml:space="preserve"> MUNICIPAL</w:t>
      </w:r>
    </w:p>
    <w:p w:rsidR="00F00DB2" w:rsidRDefault="00F00DB2" w:rsidP="008C1985">
      <w:pPr>
        <w:spacing w:after="0" w:line="240" w:lineRule="auto"/>
        <w:jc w:val="both"/>
        <w:rPr>
          <w:sz w:val="24"/>
          <w:szCs w:val="24"/>
        </w:rPr>
      </w:pPr>
    </w:p>
    <w:p w:rsidR="00783D3A" w:rsidRDefault="00783D3A" w:rsidP="008C1985">
      <w:pPr>
        <w:spacing w:after="0" w:line="240" w:lineRule="auto"/>
        <w:jc w:val="both"/>
        <w:rPr>
          <w:sz w:val="24"/>
          <w:szCs w:val="24"/>
        </w:rPr>
      </w:pPr>
    </w:p>
    <w:p w:rsidR="00783D3A" w:rsidRDefault="00783D3A" w:rsidP="008C1985">
      <w:pPr>
        <w:spacing w:after="0" w:line="240" w:lineRule="auto"/>
        <w:jc w:val="both"/>
        <w:rPr>
          <w:sz w:val="24"/>
          <w:szCs w:val="24"/>
        </w:rPr>
      </w:pPr>
    </w:p>
    <w:p w:rsidR="00783D3A" w:rsidRDefault="00783D3A"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8136D5" w:rsidRDefault="008136D5" w:rsidP="008C1985">
      <w:pPr>
        <w:spacing w:after="0" w:line="240" w:lineRule="auto"/>
        <w:jc w:val="both"/>
        <w:rPr>
          <w:sz w:val="24"/>
          <w:szCs w:val="24"/>
        </w:rPr>
      </w:pPr>
    </w:p>
    <w:p w:rsidR="00783D3A" w:rsidRDefault="00783D3A" w:rsidP="00783D3A">
      <w:pPr>
        <w:spacing w:after="0" w:line="240" w:lineRule="auto"/>
        <w:jc w:val="center"/>
        <w:rPr>
          <w:b/>
          <w:sz w:val="24"/>
          <w:szCs w:val="24"/>
        </w:rPr>
      </w:pPr>
      <w:r w:rsidRPr="00783D3A">
        <w:rPr>
          <w:b/>
          <w:sz w:val="24"/>
          <w:szCs w:val="24"/>
        </w:rPr>
        <w:lastRenderedPageBreak/>
        <w:t>ANEXO</w:t>
      </w:r>
    </w:p>
    <w:p w:rsidR="00783D3A" w:rsidRDefault="00783D3A" w:rsidP="00783D3A">
      <w:pPr>
        <w:spacing w:after="0" w:line="240" w:lineRule="auto"/>
        <w:jc w:val="center"/>
        <w:rPr>
          <w:b/>
          <w:sz w:val="24"/>
          <w:szCs w:val="24"/>
        </w:rPr>
      </w:pPr>
    </w:p>
    <w:tbl>
      <w:tblPr>
        <w:tblStyle w:val="Tabelacomgrade"/>
        <w:tblW w:w="0" w:type="auto"/>
        <w:tblLook w:val="04A0" w:firstRow="1" w:lastRow="0" w:firstColumn="1" w:lastColumn="0" w:noHBand="0" w:noVBand="1"/>
      </w:tblPr>
      <w:tblGrid>
        <w:gridCol w:w="3794"/>
        <w:gridCol w:w="4850"/>
      </w:tblGrid>
      <w:tr w:rsidR="00783D3A" w:rsidRPr="008136D5" w:rsidTr="00783D3A">
        <w:tc>
          <w:tcPr>
            <w:tcW w:w="8644" w:type="dxa"/>
            <w:gridSpan w:val="2"/>
          </w:tcPr>
          <w:p w:rsidR="00783D3A" w:rsidRPr="008136D5" w:rsidRDefault="00783D3A" w:rsidP="00783D3A">
            <w:pPr>
              <w:jc w:val="center"/>
              <w:rPr>
                <w:b/>
              </w:rPr>
            </w:pPr>
            <w:bookmarkStart w:id="0" w:name="_GoBack"/>
            <w:bookmarkEnd w:id="0"/>
            <w:r w:rsidRPr="008136D5">
              <w:rPr>
                <w:b/>
              </w:rPr>
              <w:t>TERMO DE CLASSIFICAÇÃO DE INFORMAÇÃO – TCI</w:t>
            </w:r>
          </w:p>
        </w:tc>
      </w:tr>
      <w:tr w:rsidR="00783D3A" w:rsidRPr="008136D5" w:rsidTr="00783D3A">
        <w:tc>
          <w:tcPr>
            <w:tcW w:w="8644" w:type="dxa"/>
            <w:gridSpan w:val="2"/>
          </w:tcPr>
          <w:p w:rsidR="00783D3A" w:rsidRPr="008136D5" w:rsidRDefault="00783D3A" w:rsidP="00783D3A">
            <w:r w:rsidRPr="008136D5">
              <w:t>ÓRGÃO/ENTIDADE:</w:t>
            </w:r>
          </w:p>
        </w:tc>
      </w:tr>
      <w:tr w:rsidR="00783D3A" w:rsidRPr="008136D5" w:rsidTr="00783D3A">
        <w:tc>
          <w:tcPr>
            <w:tcW w:w="8644" w:type="dxa"/>
            <w:gridSpan w:val="2"/>
          </w:tcPr>
          <w:p w:rsidR="00783D3A" w:rsidRPr="008136D5" w:rsidRDefault="00783D3A" w:rsidP="00783D3A">
            <w:r w:rsidRPr="008136D5">
              <w:t>CÓDIGO DE INDEXAÇÃO:</w:t>
            </w:r>
          </w:p>
        </w:tc>
      </w:tr>
      <w:tr w:rsidR="00783D3A" w:rsidRPr="008136D5" w:rsidTr="00783D3A">
        <w:tc>
          <w:tcPr>
            <w:tcW w:w="8644" w:type="dxa"/>
            <w:gridSpan w:val="2"/>
          </w:tcPr>
          <w:p w:rsidR="00783D3A" w:rsidRPr="008136D5" w:rsidRDefault="00783D3A" w:rsidP="00783D3A">
            <w:r w:rsidRPr="008136D5">
              <w:t>GRAU DE SIGILO:</w:t>
            </w:r>
          </w:p>
        </w:tc>
      </w:tr>
      <w:tr w:rsidR="00783D3A" w:rsidRPr="008136D5" w:rsidTr="00783D3A">
        <w:tc>
          <w:tcPr>
            <w:tcW w:w="8644" w:type="dxa"/>
            <w:gridSpan w:val="2"/>
          </w:tcPr>
          <w:p w:rsidR="00783D3A" w:rsidRPr="008136D5" w:rsidRDefault="00783D3A" w:rsidP="00783D3A">
            <w:r w:rsidRPr="008136D5">
              <w:t>CATEGORIA:</w:t>
            </w:r>
          </w:p>
        </w:tc>
      </w:tr>
      <w:tr w:rsidR="00783D3A" w:rsidRPr="008136D5" w:rsidTr="00783D3A">
        <w:tc>
          <w:tcPr>
            <w:tcW w:w="8644" w:type="dxa"/>
            <w:gridSpan w:val="2"/>
          </w:tcPr>
          <w:p w:rsidR="00783D3A" w:rsidRPr="008136D5" w:rsidRDefault="00783D3A" w:rsidP="00783D3A">
            <w:r w:rsidRPr="008136D5">
              <w:t>TIPO DE DOCUMENTO:</w:t>
            </w:r>
          </w:p>
        </w:tc>
      </w:tr>
      <w:tr w:rsidR="00783D3A" w:rsidRPr="008136D5" w:rsidTr="00783D3A">
        <w:tc>
          <w:tcPr>
            <w:tcW w:w="8644" w:type="dxa"/>
            <w:gridSpan w:val="2"/>
          </w:tcPr>
          <w:p w:rsidR="00783D3A" w:rsidRPr="008136D5" w:rsidRDefault="00783D3A" w:rsidP="00783D3A">
            <w:r w:rsidRPr="008136D5">
              <w:t>DATA DE PRODUÇÃO:</w:t>
            </w:r>
          </w:p>
        </w:tc>
      </w:tr>
      <w:tr w:rsidR="00783D3A" w:rsidRPr="008136D5" w:rsidTr="00783D3A">
        <w:tc>
          <w:tcPr>
            <w:tcW w:w="8644" w:type="dxa"/>
            <w:gridSpan w:val="2"/>
          </w:tcPr>
          <w:p w:rsidR="00783D3A" w:rsidRPr="008136D5" w:rsidRDefault="00783D3A" w:rsidP="00783D3A">
            <w:r w:rsidRPr="008136D5">
              <w:t>FUNDAMENTO LEGAL PARA CLASSIFICAÇÃO:</w:t>
            </w:r>
          </w:p>
        </w:tc>
      </w:tr>
      <w:tr w:rsidR="00783D3A" w:rsidRPr="008136D5" w:rsidTr="00783D3A">
        <w:tc>
          <w:tcPr>
            <w:tcW w:w="8644" w:type="dxa"/>
            <w:gridSpan w:val="2"/>
          </w:tcPr>
          <w:p w:rsidR="00783D3A" w:rsidRPr="008136D5" w:rsidRDefault="00783D3A" w:rsidP="00783D3A">
            <w:r w:rsidRPr="008136D5">
              <w:t>RAZÕES PARA A CLASSIFICAÇÃO:</w:t>
            </w:r>
          </w:p>
        </w:tc>
      </w:tr>
      <w:tr w:rsidR="00783D3A" w:rsidRPr="008136D5" w:rsidTr="00783D3A">
        <w:tc>
          <w:tcPr>
            <w:tcW w:w="8644" w:type="dxa"/>
            <w:gridSpan w:val="2"/>
          </w:tcPr>
          <w:p w:rsidR="00783D3A" w:rsidRPr="008136D5" w:rsidRDefault="00783D3A" w:rsidP="00783D3A">
            <w:r w:rsidRPr="008136D5">
              <w:t>PRAZO DA RESTRIÇÃO DE ACESSO:</w:t>
            </w:r>
          </w:p>
        </w:tc>
      </w:tr>
      <w:tr w:rsidR="00783D3A" w:rsidRPr="008136D5" w:rsidTr="00783D3A">
        <w:tc>
          <w:tcPr>
            <w:tcW w:w="8644" w:type="dxa"/>
            <w:gridSpan w:val="2"/>
          </w:tcPr>
          <w:p w:rsidR="00783D3A" w:rsidRPr="008136D5" w:rsidRDefault="00783D3A" w:rsidP="00783D3A">
            <w:r w:rsidRPr="008136D5">
              <w:t>DATA DE CLASSIFICAÇÃO:</w:t>
            </w:r>
          </w:p>
        </w:tc>
      </w:tr>
      <w:tr w:rsidR="00783D3A" w:rsidRPr="008136D5" w:rsidTr="008904C7">
        <w:trPr>
          <w:trHeight w:val="150"/>
        </w:trPr>
        <w:tc>
          <w:tcPr>
            <w:tcW w:w="3794" w:type="dxa"/>
            <w:vMerge w:val="restart"/>
            <w:vAlign w:val="center"/>
          </w:tcPr>
          <w:p w:rsidR="00783D3A" w:rsidRPr="008136D5" w:rsidRDefault="00783D3A" w:rsidP="00783D3A">
            <w:r w:rsidRPr="008136D5">
              <w:t>AUTORIDADE CLASSIFICADORA</w:t>
            </w:r>
          </w:p>
        </w:tc>
        <w:tc>
          <w:tcPr>
            <w:tcW w:w="4850" w:type="dxa"/>
          </w:tcPr>
          <w:p w:rsidR="00783D3A" w:rsidRPr="008136D5" w:rsidRDefault="00783D3A" w:rsidP="00783D3A">
            <w:r w:rsidRPr="008136D5">
              <w:t>Nome:</w:t>
            </w:r>
          </w:p>
        </w:tc>
      </w:tr>
      <w:tr w:rsidR="00783D3A" w:rsidRPr="008136D5" w:rsidTr="008904C7">
        <w:trPr>
          <w:trHeight w:val="150"/>
        </w:trPr>
        <w:tc>
          <w:tcPr>
            <w:tcW w:w="3794" w:type="dxa"/>
            <w:vMerge/>
            <w:vAlign w:val="center"/>
          </w:tcPr>
          <w:p w:rsidR="00783D3A" w:rsidRPr="008136D5" w:rsidRDefault="00783D3A" w:rsidP="00783D3A"/>
        </w:tc>
        <w:tc>
          <w:tcPr>
            <w:tcW w:w="4850" w:type="dxa"/>
          </w:tcPr>
          <w:p w:rsidR="00783D3A" w:rsidRPr="008136D5" w:rsidRDefault="00783D3A" w:rsidP="00783D3A">
            <w:r w:rsidRPr="008136D5">
              <w:t>Cargo:</w:t>
            </w:r>
          </w:p>
        </w:tc>
      </w:tr>
      <w:tr w:rsidR="008136D5" w:rsidRPr="008136D5" w:rsidTr="00994FF8">
        <w:trPr>
          <w:trHeight w:val="150"/>
        </w:trPr>
        <w:tc>
          <w:tcPr>
            <w:tcW w:w="8644" w:type="dxa"/>
            <w:gridSpan w:val="2"/>
            <w:vAlign w:val="center"/>
          </w:tcPr>
          <w:p w:rsidR="008136D5" w:rsidRDefault="008136D5" w:rsidP="008136D5">
            <w:pPr>
              <w:jc w:val="center"/>
            </w:pPr>
          </w:p>
          <w:p w:rsidR="008136D5" w:rsidRPr="008136D5" w:rsidRDefault="008136D5" w:rsidP="008136D5">
            <w:pPr>
              <w:jc w:val="center"/>
            </w:pPr>
            <w:r w:rsidRPr="008136D5">
              <w:t>_____________________________________</w:t>
            </w:r>
            <w:proofErr w:type="gramStart"/>
            <w:r w:rsidRPr="008136D5">
              <w:t xml:space="preserve">  </w:t>
            </w:r>
          </w:p>
          <w:p w:rsidR="008136D5" w:rsidRPr="008136D5" w:rsidRDefault="008136D5" w:rsidP="008136D5">
            <w:pPr>
              <w:jc w:val="center"/>
            </w:pPr>
            <w:proofErr w:type="gramEnd"/>
            <w:r w:rsidRPr="008136D5">
              <w:t>ASSINATURA DA AUTORIDADE CLASSIFICADORA</w:t>
            </w:r>
          </w:p>
          <w:p w:rsidR="008136D5" w:rsidRPr="008136D5" w:rsidRDefault="008136D5" w:rsidP="00783D3A"/>
        </w:tc>
      </w:tr>
      <w:tr w:rsidR="008904C7" w:rsidRPr="008136D5" w:rsidTr="008904C7">
        <w:trPr>
          <w:trHeight w:val="150"/>
        </w:trPr>
        <w:tc>
          <w:tcPr>
            <w:tcW w:w="3794" w:type="dxa"/>
            <w:vMerge w:val="restart"/>
            <w:vAlign w:val="center"/>
          </w:tcPr>
          <w:p w:rsidR="008904C7" w:rsidRPr="008136D5" w:rsidRDefault="008904C7" w:rsidP="008904C7">
            <w:r w:rsidRPr="008136D5">
              <w:t>DESCLASSIFICAÇÃO EM ___/___/___</w:t>
            </w:r>
            <w:proofErr w:type="gramStart"/>
            <w:r w:rsidRPr="008136D5">
              <w:t xml:space="preserve">  </w:t>
            </w:r>
            <w:proofErr w:type="gramEnd"/>
            <w:r w:rsidRPr="008136D5">
              <w:t>(quando aplicável)</w:t>
            </w:r>
          </w:p>
        </w:tc>
        <w:tc>
          <w:tcPr>
            <w:tcW w:w="4850" w:type="dxa"/>
          </w:tcPr>
          <w:p w:rsidR="008904C7" w:rsidRPr="008136D5" w:rsidRDefault="008904C7" w:rsidP="00680359">
            <w:r w:rsidRPr="008136D5">
              <w:t>Nome:</w:t>
            </w:r>
          </w:p>
        </w:tc>
      </w:tr>
      <w:tr w:rsidR="008904C7" w:rsidRPr="008136D5" w:rsidTr="008904C7">
        <w:trPr>
          <w:trHeight w:val="150"/>
        </w:trPr>
        <w:tc>
          <w:tcPr>
            <w:tcW w:w="3794" w:type="dxa"/>
            <w:vMerge/>
            <w:vAlign w:val="center"/>
          </w:tcPr>
          <w:p w:rsidR="008904C7" w:rsidRPr="008136D5" w:rsidRDefault="008904C7" w:rsidP="008904C7"/>
        </w:tc>
        <w:tc>
          <w:tcPr>
            <w:tcW w:w="4850" w:type="dxa"/>
          </w:tcPr>
          <w:p w:rsidR="008904C7" w:rsidRPr="008136D5" w:rsidRDefault="008904C7" w:rsidP="00680359">
            <w:r w:rsidRPr="008136D5">
              <w:t>Cargo:</w:t>
            </w:r>
          </w:p>
        </w:tc>
      </w:tr>
      <w:tr w:rsidR="008136D5" w:rsidRPr="008136D5" w:rsidTr="002E40D9">
        <w:trPr>
          <w:trHeight w:val="150"/>
        </w:trPr>
        <w:tc>
          <w:tcPr>
            <w:tcW w:w="8644" w:type="dxa"/>
            <w:gridSpan w:val="2"/>
          </w:tcPr>
          <w:p w:rsidR="008136D5" w:rsidRPr="008136D5" w:rsidRDefault="008136D5" w:rsidP="00680359"/>
          <w:p w:rsidR="008136D5" w:rsidRPr="008136D5" w:rsidRDefault="008136D5" w:rsidP="008136D5">
            <w:pPr>
              <w:jc w:val="center"/>
            </w:pPr>
            <w:r w:rsidRPr="008136D5">
              <w:t>________________________________________________________________</w:t>
            </w:r>
          </w:p>
          <w:p w:rsidR="008136D5" w:rsidRPr="008136D5" w:rsidRDefault="008136D5" w:rsidP="008136D5">
            <w:pPr>
              <w:jc w:val="center"/>
            </w:pPr>
            <w:r w:rsidRPr="008136D5">
              <w:t>ASSINATURA DA AUTORIDADE RESPONSÁVEL POR DESCLASSIFICAÇÃO</w:t>
            </w:r>
          </w:p>
          <w:p w:rsidR="008136D5" w:rsidRPr="008136D5" w:rsidRDefault="008136D5" w:rsidP="008136D5">
            <w:pPr>
              <w:jc w:val="center"/>
            </w:pPr>
            <w:r w:rsidRPr="008136D5">
              <w:t>(quando aplicável)</w:t>
            </w:r>
          </w:p>
          <w:p w:rsidR="008136D5" w:rsidRPr="008136D5" w:rsidRDefault="008136D5" w:rsidP="00680359">
            <w:pPr>
              <w:jc w:val="center"/>
            </w:pPr>
          </w:p>
        </w:tc>
      </w:tr>
      <w:tr w:rsidR="008136D5" w:rsidRPr="008136D5" w:rsidTr="008904C7">
        <w:trPr>
          <w:trHeight w:val="150"/>
        </w:trPr>
        <w:tc>
          <w:tcPr>
            <w:tcW w:w="3794" w:type="dxa"/>
            <w:vMerge w:val="restart"/>
            <w:vAlign w:val="center"/>
          </w:tcPr>
          <w:p w:rsidR="008136D5" w:rsidRPr="008136D5" w:rsidRDefault="008136D5" w:rsidP="008904C7">
            <w:r w:rsidRPr="008136D5">
              <w:t>REC</w:t>
            </w:r>
            <w:r w:rsidRPr="008136D5">
              <w:t>LASSIFICAÇÃO EM ___/___/___</w:t>
            </w:r>
            <w:proofErr w:type="gramStart"/>
            <w:r w:rsidRPr="008136D5">
              <w:t xml:space="preserve">  </w:t>
            </w:r>
            <w:proofErr w:type="gramEnd"/>
            <w:r w:rsidRPr="008136D5">
              <w:t>(quando aplicável)</w:t>
            </w:r>
          </w:p>
        </w:tc>
        <w:tc>
          <w:tcPr>
            <w:tcW w:w="4850" w:type="dxa"/>
          </w:tcPr>
          <w:p w:rsidR="008136D5" w:rsidRPr="008136D5" w:rsidRDefault="008136D5" w:rsidP="00680359">
            <w:r w:rsidRPr="008136D5">
              <w:t>Nome:</w:t>
            </w:r>
          </w:p>
        </w:tc>
      </w:tr>
      <w:tr w:rsidR="008136D5" w:rsidRPr="008136D5" w:rsidTr="008904C7">
        <w:trPr>
          <w:trHeight w:val="150"/>
        </w:trPr>
        <w:tc>
          <w:tcPr>
            <w:tcW w:w="3794" w:type="dxa"/>
            <w:vMerge/>
          </w:tcPr>
          <w:p w:rsidR="008136D5" w:rsidRPr="008136D5" w:rsidRDefault="008136D5" w:rsidP="00783D3A"/>
        </w:tc>
        <w:tc>
          <w:tcPr>
            <w:tcW w:w="4850" w:type="dxa"/>
          </w:tcPr>
          <w:p w:rsidR="008136D5" w:rsidRPr="008136D5" w:rsidRDefault="008136D5" w:rsidP="00680359">
            <w:r w:rsidRPr="008136D5">
              <w:t>Cargo:</w:t>
            </w:r>
          </w:p>
        </w:tc>
      </w:tr>
      <w:tr w:rsidR="008136D5" w:rsidRPr="008136D5" w:rsidTr="003D3BF0">
        <w:trPr>
          <w:trHeight w:val="150"/>
        </w:trPr>
        <w:tc>
          <w:tcPr>
            <w:tcW w:w="8644" w:type="dxa"/>
            <w:gridSpan w:val="2"/>
          </w:tcPr>
          <w:p w:rsidR="008136D5" w:rsidRPr="008136D5" w:rsidRDefault="008136D5" w:rsidP="008136D5">
            <w:pPr>
              <w:jc w:val="center"/>
            </w:pPr>
          </w:p>
          <w:p w:rsidR="008136D5" w:rsidRPr="008136D5" w:rsidRDefault="008136D5" w:rsidP="008136D5">
            <w:pPr>
              <w:jc w:val="center"/>
            </w:pPr>
            <w:r w:rsidRPr="008136D5">
              <w:t>_________________________________________________</w:t>
            </w:r>
          </w:p>
          <w:p w:rsidR="008136D5" w:rsidRPr="008136D5" w:rsidRDefault="008136D5" w:rsidP="008136D5">
            <w:pPr>
              <w:jc w:val="center"/>
            </w:pPr>
            <w:r w:rsidRPr="008136D5">
              <w:t>ASSINATURA DA AUTORIDADE RESPONSÁVEL POR RECLASSIFICAÇÃO</w:t>
            </w:r>
          </w:p>
          <w:p w:rsidR="008136D5" w:rsidRPr="008136D5" w:rsidRDefault="008136D5" w:rsidP="008136D5">
            <w:pPr>
              <w:jc w:val="center"/>
            </w:pPr>
            <w:r w:rsidRPr="008136D5">
              <w:t>(quando aplicável)</w:t>
            </w:r>
          </w:p>
          <w:p w:rsidR="008136D5" w:rsidRPr="008136D5" w:rsidRDefault="008136D5" w:rsidP="00680359"/>
        </w:tc>
      </w:tr>
      <w:tr w:rsidR="008136D5" w:rsidRPr="008136D5" w:rsidTr="008904C7">
        <w:trPr>
          <w:trHeight w:val="150"/>
        </w:trPr>
        <w:tc>
          <w:tcPr>
            <w:tcW w:w="3794" w:type="dxa"/>
            <w:vMerge w:val="restart"/>
            <w:vAlign w:val="center"/>
          </w:tcPr>
          <w:p w:rsidR="008136D5" w:rsidRPr="008136D5" w:rsidRDefault="008136D5" w:rsidP="008904C7">
            <w:r w:rsidRPr="008136D5">
              <w:t>REDUÇÃO DE PRAZO</w:t>
            </w:r>
            <w:r w:rsidRPr="008136D5">
              <w:t xml:space="preserve"> EM ___/___/___</w:t>
            </w:r>
            <w:proofErr w:type="gramStart"/>
            <w:r w:rsidRPr="008136D5">
              <w:t xml:space="preserve">  </w:t>
            </w:r>
            <w:proofErr w:type="gramEnd"/>
            <w:r w:rsidRPr="008136D5">
              <w:t>(quando aplicável)</w:t>
            </w:r>
          </w:p>
        </w:tc>
        <w:tc>
          <w:tcPr>
            <w:tcW w:w="4850" w:type="dxa"/>
          </w:tcPr>
          <w:p w:rsidR="008136D5" w:rsidRPr="008136D5" w:rsidRDefault="008136D5" w:rsidP="00680359">
            <w:r w:rsidRPr="008136D5">
              <w:t>Nome:</w:t>
            </w:r>
          </w:p>
        </w:tc>
      </w:tr>
      <w:tr w:rsidR="008136D5" w:rsidRPr="008136D5" w:rsidTr="008904C7">
        <w:trPr>
          <w:trHeight w:val="150"/>
        </w:trPr>
        <w:tc>
          <w:tcPr>
            <w:tcW w:w="3794" w:type="dxa"/>
            <w:vMerge/>
          </w:tcPr>
          <w:p w:rsidR="008136D5" w:rsidRPr="008136D5" w:rsidRDefault="008136D5" w:rsidP="00783D3A"/>
        </w:tc>
        <w:tc>
          <w:tcPr>
            <w:tcW w:w="4850" w:type="dxa"/>
          </w:tcPr>
          <w:p w:rsidR="008136D5" w:rsidRPr="008136D5" w:rsidRDefault="008136D5" w:rsidP="00680359">
            <w:r w:rsidRPr="008136D5">
              <w:t>Cargo:</w:t>
            </w:r>
          </w:p>
        </w:tc>
      </w:tr>
      <w:tr w:rsidR="008136D5" w:rsidRPr="008136D5" w:rsidTr="00CE587F">
        <w:trPr>
          <w:trHeight w:val="150"/>
        </w:trPr>
        <w:tc>
          <w:tcPr>
            <w:tcW w:w="8644" w:type="dxa"/>
            <w:gridSpan w:val="2"/>
          </w:tcPr>
          <w:p w:rsidR="008136D5" w:rsidRPr="008136D5" w:rsidRDefault="008136D5" w:rsidP="00680359"/>
          <w:p w:rsidR="008136D5" w:rsidRPr="008136D5" w:rsidRDefault="008136D5" w:rsidP="008136D5">
            <w:pPr>
              <w:jc w:val="center"/>
            </w:pPr>
            <w:r w:rsidRPr="008136D5">
              <w:t>_________________________________________________</w:t>
            </w:r>
          </w:p>
          <w:p w:rsidR="008136D5" w:rsidRPr="008136D5" w:rsidRDefault="008136D5" w:rsidP="008136D5">
            <w:pPr>
              <w:jc w:val="center"/>
            </w:pPr>
            <w:r w:rsidRPr="008136D5">
              <w:t>ASSINATURA DA AUTORIDADE RESPONSÁVEL POR REDUÇÃO DE PRAZO</w:t>
            </w:r>
          </w:p>
          <w:p w:rsidR="008136D5" w:rsidRPr="008136D5" w:rsidRDefault="008136D5" w:rsidP="008136D5">
            <w:pPr>
              <w:jc w:val="center"/>
            </w:pPr>
            <w:r w:rsidRPr="008136D5">
              <w:t>(quando aplicável)</w:t>
            </w:r>
          </w:p>
          <w:p w:rsidR="008136D5" w:rsidRPr="008136D5" w:rsidRDefault="008136D5" w:rsidP="00680359"/>
        </w:tc>
      </w:tr>
      <w:tr w:rsidR="008136D5" w:rsidRPr="008136D5" w:rsidTr="008904C7">
        <w:trPr>
          <w:trHeight w:val="150"/>
        </w:trPr>
        <w:tc>
          <w:tcPr>
            <w:tcW w:w="3794" w:type="dxa"/>
            <w:vMerge w:val="restart"/>
            <w:vAlign w:val="center"/>
          </w:tcPr>
          <w:p w:rsidR="008136D5" w:rsidRPr="008136D5" w:rsidRDefault="008136D5" w:rsidP="008904C7">
            <w:r w:rsidRPr="008136D5">
              <w:t>PRORROGAÇÃO DE PRAZO EM</w:t>
            </w:r>
            <w:r w:rsidRPr="008136D5">
              <w:t>___/___/___</w:t>
            </w:r>
            <w:proofErr w:type="gramStart"/>
            <w:r w:rsidRPr="008136D5">
              <w:t xml:space="preserve">  </w:t>
            </w:r>
            <w:proofErr w:type="gramEnd"/>
            <w:r w:rsidRPr="008136D5">
              <w:t>(quando aplicável)</w:t>
            </w:r>
          </w:p>
        </w:tc>
        <w:tc>
          <w:tcPr>
            <w:tcW w:w="4850" w:type="dxa"/>
          </w:tcPr>
          <w:p w:rsidR="008136D5" w:rsidRPr="008136D5" w:rsidRDefault="008136D5" w:rsidP="00680359">
            <w:r w:rsidRPr="008136D5">
              <w:t>Nome:</w:t>
            </w:r>
          </w:p>
        </w:tc>
      </w:tr>
      <w:tr w:rsidR="008136D5" w:rsidRPr="008136D5" w:rsidTr="008904C7">
        <w:trPr>
          <w:trHeight w:val="150"/>
        </w:trPr>
        <w:tc>
          <w:tcPr>
            <w:tcW w:w="3794" w:type="dxa"/>
            <w:vMerge/>
          </w:tcPr>
          <w:p w:rsidR="008136D5" w:rsidRPr="008136D5" w:rsidRDefault="008136D5" w:rsidP="00783D3A"/>
        </w:tc>
        <w:tc>
          <w:tcPr>
            <w:tcW w:w="4850" w:type="dxa"/>
          </w:tcPr>
          <w:p w:rsidR="008136D5" w:rsidRPr="008136D5" w:rsidRDefault="008136D5" w:rsidP="00680359">
            <w:r w:rsidRPr="008136D5">
              <w:t>Cargo:</w:t>
            </w:r>
          </w:p>
        </w:tc>
      </w:tr>
      <w:tr w:rsidR="008136D5" w:rsidRPr="008136D5" w:rsidTr="00783D3A">
        <w:tc>
          <w:tcPr>
            <w:tcW w:w="8644" w:type="dxa"/>
            <w:gridSpan w:val="2"/>
          </w:tcPr>
          <w:p w:rsidR="008136D5" w:rsidRPr="008136D5" w:rsidRDefault="008136D5" w:rsidP="00680359">
            <w:pPr>
              <w:jc w:val="center"/>
            </w:pPr>
          </w:p>
          <w:p w:rsidR="008136D5" w:rsidRPr="008136D5" w:rsidRDefault="008136D5" w:rsidP="008136D5">
            <w:pPr>
              <w:jc w:val="center"/>
            </w:pPr>
            <w:r w:rsidRPr="008136D5">
              <w:t>_________________________________________________</w:t>
            </w:r>
          </w:p>
          <w:p w:rsidR="008136D5" w:rsidRPr="008136D5" w:rsidRDefault="008136D5" w:rsidP="008136D5">
            <w:pPr>
              <w:jc w:val="center"/>
            </w:pPr>
            <w:r w:rsidRPr="008136D5">
              <w:t>ASSINATURA DA AUTORIDADE RESPONSÁVEL POR PRORROGAÇÃO DE PRAZO</w:t>
            </w:r>
          </w:p>
          <w:p w:rsidR="008136D5" w:rsidRPr="008136D5" w:rsidRDefault="008136D5" w:rsidP="008136D5">
            <w:pPr>
              <w:jc w:val="center"/>
            </w:pPr>
            <w:r w:rsidRPr="008136D5">
              <w:t>(quando aplicável)</w:t>
            </w:r>
          </w:p>
        </w:tc>
      </w:tr>
    </w:tbl>
    <w:p w:rsidR="00783D3A" w:rsidRPr="00783D3A" w:rsidRDefault="00783D3A" w:rsidP="00783D3A">
      <w:pPr>
        <w:spacing w:after="0" w:line="240" w:lineRule="auto"/>
        <w:jc w:val="center"/>
        <w:rPr>
          <w:sz w:val="24"/>
          <w:szCs w:val="24"/>
        </w:rPr>
      </w:pPr>
    </w:p>
    <w:sectPr w:rsidR="00783D3A" w:rsidRPr="00783D3A" w:rsidSect="008C1985">
      <w:footerReference w:type="default" r:id="rId7"/>
      <w:pgSz w:w="11906" w:h="16838"/>
      <w:pgMar w:top="1134"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48" w:rsidRDefault="001E5048" w:rsidP="00020D00">
      <w:pPr>
        <w:spacing w:after="0" w:line="240" w:lineRule="auto"/>
      </w:pPr>
      <w:r>
        <w:separator/>
      </w:r>
    </w:p>
  </w:endnote>
  <w:endnote w:type="continuationSeparator" w:id="0">
    <w:p w:rsidR="001E5048" w:rsidRDefault="001E5048" w:rsidP="0002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970448"/>
      <w:docPartObj>
        <w:docPartGallery w:val="Page Numbers (Bottom of Page)"/>
        <w:docPartUnique/>
      </w:docPartObj>
    </w:sdtPr>
    <w:sdtContent>
      <w:p w:rsidR="00012F4D" w:rsidRDefault="00012F4D">
        <w:pPr>
          <w:pStyle w:val="Rodap"/>
          <w:jc w:val="right"/>
        </w:pPr>
        <w:r>
          <w:fldChar w:fldCharType="begin"/>
        </w:r>
        <w:r>
          <w:instrText>PAGE   \* MERGEFORMAT</w:instrText>
        </w:r>
        <w:r>
          <w:fldChar w:fldCharType="separate"/>
        </w:r>
        <w:r w:rsidR="008136D5">
          <w:rPr>
            <w:noProof/>
          </w:rPr>
          <w:t>25</w:t>
        </w:r>
        <w:r>
          <w:rPr>
            <w:noProof/>
          </w:rPr>
          <w:fldChar w:fldCharType="end"/>
        </w:r>
      </w:p>
    </w:sdtContent>
  </w:sdt>
  <w:p w:rsidR="00012F4D" w:rsidRDefault="00012F4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48" w:rsidRDefault="001E5048" w:rsidP="00020D00">
      <w:pPr>
        <w:spacing w:after="0" w:line="240" w:lineRule="auto"/>
      </w:pPr>
      <w:r>
        <w:separator/>
      </w:r>
    </w:p>
  </w:footnote>
  <w:footnote w:type="continuationSeparator" w:id="0">
    <w:p w:rsidR="001E5048" w:rsidRDefault="001E5048" w:rsidP="00020D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1985"/>
    <w:rsid w:val="00012F4D"/>
    <w:rsid w:val="00014BBC"/>
    <w:rsid w:val="000167E9"/>
    <w:rsid w:val="00020D00"/>
    <w:rsid w:val="00026A14"/>
    <w:rsid w:val="00055F5A"/>
    <w:rsid w:val="0007511B"/>
    <w:rsid w:val="00090B97"/>
    <w:rsid w:val="000B7DBC"/>
    <w:rsid w:val="000C6315"/>
    <w:rsid w:val="000D41E4"/>
    <w:rsid w:val="00122E22"/>
    <w:rsid w:val="00180888"/>
    <w:rsid w:val="0018354B"/>
    <w:rsid w:val="001B0090"/>
    <w:rsid w:val="001B2601"/>
    <w:rsid w:val="001D79CD"/>
    <w:rsid w:val="001E5048"/>
    <w:rsid w:val="001E7CB7"/>
    <w:rsid w:val="00220441"/>
    <w:rsid w:val="002449AC"/>
    <w:rsid w:val="0025536E"/>
    <w:rsid w:val="002B4DB7"/>
    <w:rsid w:val="002C1213"/>
    <w:rsid w:val="003C7C76"/>
    <w:rsid w:val="003E2A00"/>
    <w:rsid w:val="00412684"/>
    <w:rsid w:val="00440470"/>
    <w:rsid w:val="00444B94"/>
    <w:rsid w:val="004475FD"/>
    <w:rsid w:val="00481DA7"/>
    <w:rsid w:val="004A65C2"/>
    <w:rsid w:val="00501FE3"/>
    <w:rsid w:val="005049BA"/>
    <w:rsid w:val="005171FF"/>
    <w:rsid w:val="0053494A"/>
    <w:rsid w:val="005B25B9"/>
    <w:rsid w:val="005E1426"/>
    <w:rsid w:val="00601ABF"/>
    <w:rsid w:val="00630C2C"/>
    <w:rsid w:val="00645D25"/>
    <w:rsid w:val="00670A0D"/>
    <w:rsid w:val="0069378D"/>
    <w:rsid w:val="006A33B5"/>
    <w:rsid w:val="006C3247"/>
    <w:rsid w:val="00730C8F"/>
    <w:rsid w:val="00756DED"/>
    <w:rsid w:val="00775522"/>
    <w:rsid w:val="00783D3A"/>
    <w:rsid w:val="007B3FED"/>
    <w:rsid w:val="007B50A3"/>
    <w:rsid w:val="007C3972"/>
    <w:rsid w:val="007C7CCB"/>
    <w:rsid w:val="008136D5"/>
    <w:rsid w:val="008904C7"/>
    <w:rsid w:val="008C1985"/>
    <w:rsid w:val="009903DD"/>
    <w:rsid w:val="009A006A"/>
    <w:rsid w:val="009A1C3B"/>
    <w:rsid w:val="00A81C74"/>
    <w:rsid w:val="00AB2E5B"/>
    <w:rsid w:val="00AD47FA"/>
    <w:rsid w:val="00B02095"/>
    <w:rsid w:val="00B14BA7"/>
    <w:rsid w:val="00B3285C"/>
    <w:rsid w:val="00B35387"/>
    <w:rsid w:val="00B43466"/>
    <w:rsid w:val="00B636FA"/>
    <w:rsid w:val="00B77105"/>
    <w:rsid w:val="00B8529F"/>
    <w:rsid w:val="00C00E8B"/>
    <w:rsid w:val="00C30C74"/>
    <w:rsid w:val="00C315A2"/>
    <w:rsid w:val="00C35339"/>
    <w:rsid w:val="00C5703D"/>
    <w:rsid w:val="00D2105E"/>
    <w:rsid w:val="00D2134F"/>
    <w:rsid w:val="00D25F53"/>
    <w:rsid w:val="00D45684"/>
    <w:rsid w:val="00D50E6A"/>
    <w:rsid w:val="00D66110"/>
    <w:rsid w:val="00D939B6"/>
    <w:rsid w:val="00D97EAA"/>
    <w:rsid w:val="00DC41F0"/>
    <w:rsid w:val="00E318AA"/>
    <w:rsid w:val="00E56CCD"/>
    <w:rsid w:val="00F00DB2"/>
    <w:rsid w:val="00F11A9F"/>
    <w:rsid w:val="00F160D8"/>
    <w:rsid w:val="00F16B12"/>
    <w:rsid w:val="00F30094"/>
    <w:rsid w:val="00F72B0F"/>
    <w:rsid w:val="00F8785A"/>
    <w:rsid w:val="00FB724C"/>
    <w:rsid w:val="00FB78D8"/>
    <w:rsid w:val="00FD3047"/>
    <w:rsid w:val="00FD6A17"/>
    <w:rsid w:val="00FF6A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1E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C3B"/>
    <w:pPr>
      <w:ind w:left="720"/>
      <w:contextualSpacing/>
    </w:pPr>
  </w:style>
  <w:style w:type="paragraph" w:styleId="Cabealho">
    <w:name w:val="header"/>
    <w:basedOn w:val="Normal"/>
    <w:link w:val="CabealhoChar"/>
    <w:uiPriority w:val="99"/>
    <w:unhideWhenUsed/>
    <w:rsid w:val="00020D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0D00"/>
  </w:style>
  <w:style w:type="paragraph" w:styleId="Rodap">
    <w:name w:val="footer"/>
    <w:basedOn w:val="Normal"/>
    <w:link w:val="RodapChar"/>
    <w:uiPriority w:val="99"/>
    <w:unhideWhenUsed/>
    <w:rsid w:val="00020D00"/>
    <w:pPr>
      <w:tabs>
        <w:tab w:val="center" w:pos="4252"/>
        <w:tab w:val="right" w:pos="8504"/>
      </w:tabs>
      <w:spacing w:after="0" w:line="240" w:lineRule="auto"/>
    </w:pPr>
  </w:style>
  <w:style w:type="character" w:customStyle="1" w:styleId="RodapChar">
    <w:name w:val="Rodapé Char"/>
    <w:basedOn w:val="Fontepargpadro"/>
    <w:link w:val="Rodap"/>
    <w:uiPriority w:val="99"/>
    <w:rsid w:val="00020D00"/>
  </w:style>
  <w:style w:type="character" w:customStyle="1" w:styleId="apple-converted-space">
    <w:name w:val="apple-converted-space"/>
    <w:basedOn w:val="Fontepargpadro"/>
    <w:rsid w:val="00601ABF"/>
  </w:style>
  <w:style w:type="paragraph" w:styleId="Textodebalo">
    <w:name w:val="Balloon Text"/>
    <w:basedOn w:val="Normal"/>
    <w:link w:val="TextodebaloChar"/>
    <w:uiPriority w:val="99"/>
    <w:semiHidden/>
    <w:unhideWhenUsed/>
    <w:rsid w:val="006C32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3247"/>
    <w:rPr>
      <w:rFonts w:ascii="Tahoma" w:hAnsi="Tahoma" w:cs="Tahoma"/>
      <w:sz w:val="16"/>
      <w:szCs w:val="16"/>
    </w:rPr>
  </w:style>
  <w:style w:type="paragraph" w:styleId="NormalWeb">
    <w:name w:val="Normal (Web)"/>
    <w:basedOn w:val="Normal"/>
    <w:uiPriority w:val="99"/>
    <w:semiHidden/>
    <w:unhideWhenUsed/>
    <w:rsid w:val="00F3009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783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C3B"/>
    <w:pPr>
      <w:ind w:left="720"/>
      <w:contextualSpacing/>
    </w:pPr>
  </w:style>
  <w:style w:type="paragraph" w:styleId="Cabealho">
    <w:name w:val="header"/>
    <w:basedOn w:val="Normal"/>
    <w:link w:val="CabealhoChar"/>
    <w:uiPriority w:val="99"/>
    <w:unhideWhenUsed/>
    <w:rsid w:val="00020D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0D00"/>
  </w:style>
  <w:style w:type="paragraph" w:styleId="Rodap">
    <w:name w:val="footer"/>
    <w:basedOn w:val="Normal"/>
    <w:link w:val="RodapChar"/>
    <w:uiPriority w:val="99"/>
    <w:unhideWhenUsed/>
    <w:rsid w:val="00020D00"/>
    <w:pPr>
      <w:tabs>
        <w:tab w:val="center" w:pos="4252"/>
        <w:tab w:val="right" w:pos="8504"/>
      </w:tabs>
      <w:spacing w:after="0" w:line="240" w:lineRule="auto"/>
    </w:pPr>
  </w:style>
  <w:style w:type="character" w:customStyle="1" w:styleId="RodapChar">
    <w:name w:val="Rodapé Char"/>
    <w:basedOn w:val="Fontepargpadro"/>
    <w:link w:val="Rodap"/>
    <w:uiPriority w:val="99"/>
    <w:rsid w:val="00020D00"/>
  </w:style>
  <w:style w:type="character" w:customStyle="1" w:styleId="apple-converted-space">
    <w:name w:val="apple-converted-space"/>
    <w:basedOn w:val="Fontepargpadro"/>
    <w:rsid w:val="00601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6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25</Pages>
  <Words>7774</Words>
  <Characters>41984</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Silva Macedo Barcelos</dc:creator>
  <cp:lastModifiedBy>Katia Silva Macedo Barcelos</cp:lastModifiedBy>
  <cp:revision>85</cp:revision>
  <cp:lastPrinted>2015-07-24T17:53:00Z</cp:lastPrinted>
  <dcterms:created xsi:type="dcterms:W3CDTF">2015-07-13T19:00:00Z</dcterms:created>
  <dcterms:modified xsi:type="dcterms:W3CDTF">2015-07-24T18:19:00Z</dcterms:modified>
</cp:coreProperties>
</file>