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2267" w:rsidRPr="00EB60DE" w:rsidRDefault="00742267" w:rsidP="00742267">
      <w:pPr>
        <w:spacing w:line="240" w:lineRule="auto"/>
        <w:jc w:val="center"/>
        <w:rPr>
          <w:rFonts w:ascii="Arial" w:hAnsi="Arial" w:cs="Arial"/>
          <w:b/>
          <w:color w:val="FF0000"/>
          <w:sz w:val="24"/>
          <w:szCs w:val="24"/>
        </w:rPr>
      </w:pPr>
      <w:r w:rsidRPr="00EB60DE">
        <w:rPr>
          <w:rFonts w:ascii="Arial" w:hAnsi="Arial" w:cs="Arial"/>
          <w:b/>
          <w:color w:val="FF0000"/>
          <w:sz w:val="24"/>
          <w:szCs w:val="24"/>
        </w:rPr>
        <w:t>Preencher em papel timbrado</w:t>
      </w:r>
    </w:p>
    <w:p w:rsidR="0007647E" w:rsidRDefault="0007647E" w:rsidP="00742267">
      <w:pPr>
        <w:spacing w:line="240" w:lineRule="auto"/>
        <w:jc w:val="center"/>
        <w:rPr>
          <w:rFonts w:ascii="Arial" w:hAnsi="Arial" w:cs="Arial"/>
          <w:b/>
          <w:sz w:val="24"/>
          <w:szCs w:val="24"/>
        </w:rPr>
      </w:pPr>
    </w:p>
    <w:p w:rsidR="0007647E" w:rsidRDefault="0007647E" w:rsidP="00742267">
      <w:pPr>
        <w:spacing w:line="240" w:lineRule="auto"/>
        <w:jc w:val="center"/>
        <w:rPr>
          <w:rFonts w:ascii="Arial" w:hAnsi="Arial" w:cs="Arial"/>
          <w:b/>
          <w:sz w:val="24"/>
          <w:szCs w:val="24"/>
        </w:rPr>
      </w:pPr>
    </w:p>
    <w:p w:rsidR="00742267" w:rsidRDefault="00742267" w:rsidP="00742267">
      <w:pPr>
        <w:spacing w:line="240" w:lineRule="auto"/>
        <w:jc w:val="center"/>
        <w:rPr>
          <w:rFonts w:ascii="Arial" w:hAnsi="Arial" w:cs="Arial"/>
          <w:b/>
          <w:sz w:val="24"/>
          <w:szCs w:val="24"/>
        </w:rPr>
      </w:pPr>
      <w:r w:rsidRPr="00315ED2">
        <w:rPr>
          <w:rFonts w:ascii="Arial" w:hAnsi="Arial" w:cs="Arial"/>
          <w:b/>
          <w:sz w:val="24"/>
          <w:szCs w:val="24"/>
        </w:rPr>
        <w:t xml:space="preserve">DECLARAÇÃO DE </w:t>
      </w:r>
      <w:r>
        <w:rPr>
          <w:rFonts w:ascii="Arial" w:hAnsi="Arial" w:cs="Arial"/>
          <w:b/>
          <w:sz w:val="24"/>
          <w:szCs w:val="24"/>
        </w:rPr>
        <w:t>NÃO VÍNCULO AO PODER PÚBLICO</w:t>
      </w:r>
    </w:p>
    <w:p w:rsidR="00742267" w:rsidRDefault="00742267" w:rsidP="00742267">
      <w:pPr>
        <w:spacing w:line="240" w:lineRule="auto"/>
        <w:jc w:val="center"/>
        <w:rPr>
          <w:rFonts w:ascii="Arial" w:hAnsi="Arial" w:cs="Arial"/>
          <w:b/>
          <w:sz w:val="24"/>
          <w:szCs w:val="24"/>
        </w:rPr>
      </w:pPr>
    </w:p>
    <w:p w:rsidR="00742267" w:rsidRDefault="00742267" w:rsidP="00742267">
      <w:pPr>
        <w:spacing w:line="240" w:lineRule="auto"/>
        <w:jc w:val="center"/>
        <w:rPr>
          <w:rFonts w:ascii="Arial" w:hAnsi="Arial" w:cs="Arial"/>
          <w:b/>
          <w:sz w:val="24"/>
          <w:szCs w:val="24"/>
        </w:rPr>
      </w:pPr>
    </w:p>
    <w:p w:rsidR="00742267" w:rsidRPr="00315ED2" w:rsidRDefault="00742267" w:rsidP="00742267">
      <w:pPr>
        <w:spacing w:line="240" w:lineRule="auto"/>
        <w:jc w:val="center"/>
        <w:rPr>
          <w:rFonts w:ascii="Arial" w:hAnsi="Arial" w:cs="Arial"/>
          <w:b/>
          <w:sz w:val="24"/>
          <w:szCs w:val="24"/>
        </w:rPr>
      </w:pPr>
    </w:p>
    <w:p w:rsidR="00742267" w:rsidRDefault="00742267" w:rsidP="00742267">
      <w:pPr>
        <w:spacing w:line="360" w:lineRule="auto"/>
        <w:ind w:firstLine="1701"/>
        <w:jc w:val="both"/>
        <w:rPr>
          <w:rFonts w:ascii="Arial" w:hAnsi="Arial" w:cs="Arial"/>
          <w:sz w:val="24"/>
          <w:szCs w:val="24"/>
        </w:rPr>
      </w:pPr>
      <w:r w:rsidRPr="001322A3">
        <w:rPr>
          <w:rFonts w:ascii="Arial" w:hAnsi="Arial" w:cs="Arial"/>
          <w:sz w:val="24"/>
          <w:szCs w:val="24"/>
        </w:rPr>
        <w:t>Declaro, para os devidos fins, que nenhum dos dirigentes desta Instituição é agente político de Poder ou do Ministério Público, tanto quanto dirigente de órgão ou entidade da administração pública, de qualquer esfera governamental, ou respectivo cônjuge ou companheiro, bem como parente em linha reta, colateral ou por afinidade, até o segundo grau, conforme disposto no</w:t>
      </w:r>
      <w:r w:rsidR="005C2F14">
        <w:rPr>
          <w:rFonts w:ascii="Arial" w:hAnsi="Arial" w:cs="Arial"/>
          <w:sz w:val="24"/>
          <w:szCs w:val="24"/>
        </w:rPr>
        <w:t xml:space="preserve"> art. 8º</w:t>
      </w:r>
      <w:r w:rsidR="006A6A8B">
        <w:rPr>
          <w:rFonts w:ascii="Arial" w:hAnsi="Arial" w:cs="Arial"/>
          <w:sz w:val="24"/>
          <w:szCs w:val="24"/>
        </w:rPr>
        <w:t>,</w:t>
      </w:r>
      <w:r w:rsidR="005C2F14">
        <w:rPr>
          <w:rFonts w:ascii="Arial" w:hAnsi="Arial" w:cs="Arial"/>
          <w:sz w:val="24"/>
          <w:szCs w:val="24"/>
        </w:rPr>
        <w:t xml:space="preserve"> §2º</w:t>
      </w:r>
      <w:r w:rsidR="006A6A8B">
        <w:rPr>
          <w:rFonts w:ascii="Arial" w:hAnsi="Arial" w:cs="Arial"/>
          <w:sz w:val="24"/>
          <w:szCs w:val="24"/>
        </w:rPr>
        <w:t>,</w:t>
      </w:r>
      <w:r w:rsidR="005C2F14">
        <w:rPr>
          <w:rFonts w:ascii="Arial" w:hAnsi="Arial" w:cs="Arial"/>
          <w:sz w:val="24"/>
          <w:szCs w:val="24"/>
        </w:rPr>
        <w:t xml:space="preserve"> inciso X</w:t>
      </w:r>
      <w:r w:rsidR="006A6A8B">
        <w:rPr>
          <w:rFonts w:ascii="Arial" w:hAnsi="Arial" w:cs="Arial"/>
          <w:sz w:val="24"/>
          <w:szCs w:val="24"/>
        </w:rPr>
        <w:t>,</w:t>
      </w:r>
      <w:r w:rsidR="005C2F14">
        <w:rPr>
          <w:rFonts w:ascii="Arial" w:hAnsi="Arial" w:cs="Arial"/>
          <w:sz w:val="24"/>
          <w:szCs w:val="24"/>
        </w:rPr>
        <w:t xml:space="preserve"> alínea “c”</w:t>
      </w:r>
      <w:r w:rsidRPr="001322A3">
        <w:rPr>
          <w:rFonts w:ascii="Arial" w:hAnsi="Arial" w:cs="Arial"/>
          <w:sz w:val="24"/>
          <w:szCs w:val="24"/>
        </w:rPr>
        <w:t xml:space="preserve"> </w:t>
      </w:r>
      <w:r w:rsidR="006A6A8B">
        <w:rPr>
          <w:rFonts w:ascii="Arial" w:hAnsi="Arial" w:cs="Arial"/>
          <w:sz w:val="24"/>
          <w:szCs w:val="24"/>
        </w:rPr>
        <w:t xml:space="preserve">do Decreto nº 5.816, de </w:t>
      </w:r>
      <w:r w:rsidR="007D10BF">
        <w:rPr>
          <w:rFonts w:ascii="Arial" w:hAnsi="Arial" w:cs="Arial"/>
          <w:sz w:val="24"/>
          <w:szCs w:val="24"/>
        </w:rPr>
        <w:t>10</w:t>
      </w:r>
      <w:r w:rsidR="006A6A8B">
        <w:rPr>
          <w:rFonts w:ascii="Arial" w:hAnsi="Arial" w:cs="Arial"/>
          <w:sz w:val="24"/>
          <w:szCs w:val="24"/>
        </w:rPr>
        <w:t xml:space="preserve"> de maio de 2018.</w:t>
      </w:r>
    </w:p>
    <w:p w:rsidR="00742267" w:rsidRPr="00B8790F" w:rsidRDefault="00742267" w:rsidP="00742267">
      <w:pPr>
        <w:spacing w:line="240" w:lineRule="auto"/>
        <w:jc w:val="right"/>
        <w:rPr>
          <w:rFonts w:ascii="Arial" w:hAnsi="Arial" w:cs="Arial"/>
          <w:color w:val="FF0000"/>
          <w:sz w:val="24"/>
          <w:szCs w:val="24"/>
        </w:rPr>
      </w:pPr>
      <w:bookmarkStart w:id="0" w:name="_GoBack"/>
      <w:bookmarkEnd w:id="0"/>
      <w:r w:rsidRPr="00B8790F">
        <w:rPr>
          <w:rFonts w:ascii="Arial" w:hAnsi="Arial" w:cs="Arial"/>
          <w:color w:val="FF0000"/>
          <w:sz w:val="24"/>
          <w:szCs w:val="24"/>
        </w:rPr>
        <w:t>Local e data.</w:t>
      </w:r>
    </w:p>
    <w:p w:rsidR="00742267" w:rsidRPr="00B8790F" w:rsidRDefault="00742267" w:rsidP="00742267">
      <w:pPr>
        <w:spacing w:line="240" w:lineRule="auto"/>
        <w:rPr>
          <w:rFonts w:ascii="Arial" w:hAnsi="Arial" w:cs="Arial"/>
          <w:color w:val="FF0000"/>
          <w:sz w:val="24"/>
          <w:szCs w:val="24"/>
        </w:rPr>
      </w:pPr>
    </w:p>
    <w:p w:rsidR="00742267" w:rsidRPr="00B8790F" w:rsidRDefault="00742267" w:rsidP="00742267">
      <w:pPr>
        <w:spacing w:line="240" w:lineRule="auto"/>
        <w:rPr>
          <w:rFonts w:ascii="Arial" w:hAnsi="Arial" w:cs="Arial"/>
          <w:color w:val="FF0000"/>
          <w:sz w:val="24"/>
          <w:szCs w:val="24"/>
        </w:rPr>
      </w:pPr>
    </w:p>
    <w:p w:rsidR="00742267" w:rsidRDefault="00742267" w:rsidP="00742267">
      <w:pPr>
        <w:autoSpaceDE w:val="0"/>
        <w:autoSpaceDN w:val="0"/>
        <w:adjustRightInd w:val="0"/>
        <w:spacing w:after="0" w:line="240" w:lineRule="auto"/>
        <w:jc w:val="center"/>
        <w:rPr>
          <w:rFonts w:ascii="Arial" w:hAnsi="Arial" w:cs="Arial"/>
          <w:color w:val="FF0000"/>
          <w:sz w:val="24"/>
          <w:szCs w:val="24"/>
        </w:rPr>
      </w:pPr>
    </w:p>
    <w:p w:rsidR="00742267" w:rsidRDefault="00742267" w:rsidP="00742267">
      <w:pPr>
        <w:autoSpaceDE w:val="0"/>
        <w:autoSpaceDN w:val="0"/>
        <w:adjustRightInd w:val="0"/>
        <w:spacing w:after="0" w:line="240" w:lineRule="auto"/>
        <w:jc w:val="center"/>
        <w:rPr>
          <w:rFonts w:ascii="Arial" w:hAnsi="Arial" w:cs="Arial"/>
          <w:color w:val="FF0000"/>
          <w:sz w:val="24"/>
          <w:szCs w:val="24"/>
        </w:rPr>
      </w:pPr>
    </w:p>
    <w:p w:rsidR="0007647E" w:rsidRDefault="00742267" w:rsidP="0007647E">
      <w:pPr>
        <w:autoSpaceDE w:val="0"/>
        <w:autoSpaceDN w:val="0"/>
        <w:adjustRightInd w:val="0"/>
        <w:spacing w:after="0" w:line="240" w:lineRule="auto"/>
        <w:jc w:val="center"/>
        <w:rPr>
          <w:rFonts w:ascii="Arial" w:hAnsi="Arial" w:cs="Arial"/>
          <w:color w:val="FF0000"/>
          <w:sz w:val="24"/>
          <w:szCs w:val="24"/>
        </w:rPr>
      </w:pPr>
      <w:r w:rsidRPr="00B8790F">
        <w:rPr>
          <w:rFonts w:ascii="Arial" w:hAnsi="Arial" w:cs="Arial"/>
          <w:color w:val="FF0000"/>
          <w:sz w:val="24"/>
          <w:szCs w:val="24"/>
        </w:rPr>
        <w:t>&lt;Nome do(a) Responsável</w:t>
      </w:r>
      <w:r w:rsidR="0007647E">
        <w:rPr>
          <w:rFonts w:ascii="Arial" w:hAnsi="Arial" w:cs="Arial"/>
          <w:color w:val="FF0000"/>
          <w:sz w:val="24"/>
          <w:szCs w:val="24"/>
        </w:rPr>
        <w:t xml:space="preserve"> pela Organização da Sociedade Civil&gt;</w:t>
      </w:r>
    </w:p>
    <w:p w:rsidR="00742267" w:rsidRPr="00B8790F" w:rsidRDefault="00742267" w:rsidP="00742267">
      <w:pPr>
        <w:spacing w:line="360" w:lineRule="auto"/>
        <w:jc w:val="center"/>
        <w:rPr>
          <w:rFonts w:ascii="Arial" w:hAnsi="Arial" w:cs="Arial"/>
          <w:color w:val="FF0000"/>
          <w:sz w:val="24"/>
          <w:szCs w:val="24"/>
        </w:rPr>
      </w:pPr>
      <w:r w:rsidRPr="00B8790F">
        <w:rPr>
          <w:rFonts w:ascii="Arial" w:hAnsi="Arial" w:cs="Arial"/>
          <w:color w:val="FF0000"/>
          <w:sz w:val="24"/>
          <w:szCs w:val="24"/>
        </w:rPr>
        <w:t>Cargo/ nome da Instituição</w:t>
      </w:r>
    </w:p>
    <w:p w:rsidR="00A53770" w:rsidRDefault="007D10BF"/>
    <w:sectPr w:rsidR="00A5377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267"/>
    <w:rsid w:val="0007647E"/>
    <w:rsid w:val="00486C38"/>
    <w:rsid w:val="005C2F14"/>
    <w:rsid w:val="006A6A8B"/>
    <w:rsid w:val="007410FE"/>
    <w:rsid w:val="00742267"/>
    <w:rsid w:val="007D10BF"/>
    <w:rsid w:val="0082203F"/>
    <w:rsid w:val="008B3CDF"/>
    <w:rsid w:val="00A035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CF82C"/>
  <w15:chartTrackingRefBased/>
  <w15:docId w15:val="{8FB5AD1C-DA07-46CA-9D1D-2332CB33F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2267"/>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05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98</Words>
  <Characters>535</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Galttieri Ferreira Tavares</dc:creator>
  <cp:keywords/>
  <dc:description/>
  <cp:lastModifiedBy>VALERIA MARIA A. G. DE C FONTES</cp:lastModifiedBy>
  <cp:revision>6</cp:revision>
  <dcterms:created xsi:type="dcterms:W3CDTF">2018-02-23T13:29:00Z</dcterms:created>
  <dcterms:modified xsi:type="dcterms:W3CDTF">2018-06-25T11:41:00Z</dcterms:modified>
</cp:coreProperties>
</file>