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7" w:rsidRDefault="009E4A17" w:rsidP="00BC56D6">
      <w:pPr>
        <w:pStyle w:val="CorpoA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RELATÓRIO FINAL</w:t>
      </w:r>
    </w:p>
    <w:p w:rsidR="009E4A17" w:rsidRPr="004724A9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Instrumental </w:t>
      </w:r>
      <w:proofErr w:type="gramStart"/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proofErr w:type="gramEnd"/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9E4A17" w:rsidRPr="004724A9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 – Informações Gerais sobre a </w:t>
      </w:r>
      <w:r w:rsidRPr="009870D3">
        <w:rPr>
          <w:rFonts w:ascii="Times New Roman" w:hAnsi="Times New Roman" w:cs="Times New Roman"/>
          <w:b/>
          <w:sz w:val="24"/>
          <w:szCs w:val="24"/>
        </w:rPr>
        <w:t>Conferência Municipal de Assist</w:t>
      </w:r>
      <w:r>
        <w:rPr>
          <w:rFonts w:ascii="Times New Roman" w:hAnsi="Times New Roman" w:cs="Times New Roman"/>
          <w:b/>
          <w:sz w:val="24"/>
          <w:szCs w:val="24"/>
        </w:rPr>
        <w:t>ência Social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467"/>
        <w:gridCol w:w="6142"/>
      </w:tblGrid>
      <w:tr w:rsidR="009E4A17" w:rsidRPr="00736583" w:rsidTr="00CD2B62">
        <w:tc>
          <w:tcPr>
            <w:tcW w:w="456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1F73AA" w:rsidRDefault="009E4A17" w:rsidP="00BC56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3AA">
              <w:rPr>
                <w:rFonts w:ascii="Times New Roman" w:hAnsi="Times New Roman"/>
                <w:b/>
                <w:sz w:val="24"/>
                <w:szCs w:val="24"/>
              </w:rPr>
              <w:t xml:space="preserve">Nome do Município </w:t>
            </w:r>
          </w:p>
        </w:tc>
        <w:tc>
          <w:tcPr>
            <w:tcW w:w="6142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CD2B62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 xml:space="preserve">UF </w:t>
            </w:r>
          </w:p>
        </w:tc>
        <w:tc>
          <w:tcPr>
            <w:tcW w:w="6142" w:type="dxa"/>
            <w:shd w:val="clear" w:color="auto" w:fill="auto"/>
          </w:tcPr>
          <w:p w:rsidR="009E4A17" w:rsidRPr="00270052" w:rsidRDefault="003C1653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Tocantins </w:t>
            </w:r>
          </w:p>
        </w:tc>
      </w:tr>
      <w:tr w:rsidR="009E4A17" w:rsidRPr="00270052" w:rsidTr="00CD2B62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Código IBGE</w:t>
            </w:r>
          </w:p>
        </w:tc>
        <w:tc>
          <w:tcPr>
            <w:tcW w:w="6142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CD2B62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Porte do Município</w:t>
            </w:r>
          </w:p>
        </w:tc>
        <w:tc>
          <w:tcPr>
            <w:tcW w:w="6142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CD2B62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Identificação da Conferência</w:t>
            </w:r>
          </w:p>
          <w:p w:rsidR="00CD2B62" w:rsidRPr="00675E44" w:rsidRDefault="00CD2B62" w:rsidP="00BC56D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75E44">
              <w:rPr>
                <w:rFonts w:ascii="Times New Roman" w:hAnsi="Times New Roman"/>
              </w:rPr>
              <w:t xml:space="preserve">(  </w:t>
            </w:r>
            <w:proofErr w:type="gramEnd"/>
            <w:r w:rsidRPr="00675E44">
              <w:rPr>
                <w:rFonts w:ascii="Times New Roman" w:hAnsi="Times New Roman"/>
              </w:rPr>
              <w:t>)Presencial (  )Online</w:t>
            </w:r>
            <w:r w:rsidR="00675E44" w:rsidRPr="00675E44">
              <w:rPr>
                <w:rFonts w:ascii="Times New Roman" w:hAnsi="Times New Roman"/>
              </w:rPr>
              <w:t xml:space="preserve">  (  )Hibrida</w:t>
            </w:r>
          </w:p>
        </w:tc>
        <w:tc>
          <w:tcPr>
            <w:tcW w:w="6142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CD2B62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6142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05595E" w:rsidTr="00CD2B62">
        <w:tc>
          <w:tcPr>
            <w:tcW w:w="456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95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5E">
              <w:rPr>
                <w:rFonts w:ascii="Times New Roman" w:hAnsi="Times New Roman"/>
                <w:sz w:val="24"/>
                <w:szCs w:val="24"/>
              </w:rPr>
              <w:t>Data de término</w:t>
            </w:r>
          </w:p>
        </w:tc>
        <w:tc>
          <w:tcPr>
            <w:tcW w:w="6142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05595E" w:rsidTr="00CD2B62">
        <w:tc>
          <w:tcPr>
            <w:tcW w:w="456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95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95E">
              <w:rPr>
                <w:rFonts w:ascii="Times New Roman" w:hAnsi="Times New Roman"/>
                <w:sz w:val="24"/>
                <w:szCs w:val="24"/>
              </w:rPr>
              <w:t>Total de horas de realização</w:t>
            </w:r>
          </w:p>
        </w:tc>
        <w:tc>
          <w:tcPr>
            <w:tcW w:w="6142" w:type="dxa"/>
            <w:shd w:val="clear" w:color="auto" w:fill="auto"/>
          </w:tcPr>
          <w:p w:rsidR="009E4A17" w:rsidRPr="0005595E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CD2B62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05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Local de realização</w:t>
            </w:r>
          </w:p>
        </w:tc>
        <w:tc>
          <w:tcPr>
            <w:tcW w:w="6142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270052" w:rsidTr="00CD2B62">
        <w:tc>
          <w:tcPr>
            <w:tcW w:w="456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7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52">
              <w:rPr>
                <w:rFonts w:ascii="Times New Roman" w:hAnsi="Times New Roman"/>
                <w:sz w:val="24"/>
                <w:szCs w:val="24"/>
              </w:rPr>
              <w:t>Número total de participantes</w:t>
            </w:r>
          </w:p>
        </w:tc>
        <w:tc>
          <w:tcPr>
            <w:tcW w:w="6142" w:type="dxa"/>
            <w:shd w:val="clear" w:color="auto" w:fill="auto"/>
          </w:tcPr>
          <w:p w:rsidR="009E4A17" w:rsidRPr="00270052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9E4A17" w:rsidRPr="001F73AA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4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Quantitativo de </w:t>
      </w:r>
      <w:r w:rsidRPr="00425C21">
        <w:rPr>
          <w:rFonts w:ascii="Times New Roman" w:hAnsi="Times New Roman" w:cs="Times New Roman"/>
          <w:b/>
          <w:bCs/>
          <w:sz w:val="24"/>
          <w:szCs w:val="24"/>
        </w:rPr>
        <w:t>delegados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r w:rsidRPr="009870D3">
        <w:rPr>
          <w:rFonts w:ascii="Times New Roman" w:hAnsi="Times New Roman" w:cs="Times New Roman"/>
          <w:b/>
          <w:sz w:val="24"/>
          <w:szCs w:val="24"/>
        </w:rPr>
        <w:t>Conferência Municipal de Assistência Social</w:t>
      </w:r>
      <w:r w:rsidRPr="00425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por categoria</w:t>
      </w:r>
      <w:r w:rsidRPr="00425C2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2"/>
        <w:gridCol w:w="1984"/>
        <w:gridCol w:w="1736"/>
        <w:gridCol w:w="3099"/>
      </w:tblGrid>
      <w:tr w:rsidR="009E4A17" w:rsidRPr="00736583" w:rsidTr="004B4D0B"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3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Sociedade Civil</w:t>
            </w:r>
          </w:p>
        </w:tc>
        <w:tc>
          <w:tcPr>
            <w:tcW w:w="3099" w:type="dxa"/>
            <w:vMerge w:val="restart"/>
            <w:shd w:val="clear" w:color="auto" w:fill="BFBFBF" w:themeFill="background1" w:themeFillShade="BF"/>
            <w:vAlign w:val="center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Governamentais</w:t>
            </w:r>
          </w:p>
        </w:tc>
      </w:tr>
      <w:tr w:rsidR="009E4A17" w:rsidRPr="00736583" w:rsidTr="004B4D0B">
        <w:tc>
          <w:tcPr>
            <w:tcW w:w="1559" w:type="dxa"/>
            <w:vMerge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Usuários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Trabalhadores</w:t>
            </w:r>
          </w:p>
        </w:tc>
        <w:tc>
          <w:tcPr>
            <w:tcW w:w="1736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Entidades</w:t>
            </w:r>
          </w:p>
        </w:tc>
        <w:tc>
          <w:tcPr>
            <w:tcW w:w="3099" w:type="dxa"/>
            <w:vMerge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17" w:rsidRPr="00736583" w:rsidTr="00647D84">
        <w:trPr>
          <w:trHeight w:val="547"/>
        </w:trPr>
        <w:tc>
          <w:tcPr>
            <w:tcW w:w="1559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702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4A17" w:rsidRPr="009E4A17" w:rsidRDefault="009E4A17" w:rsidP="006D3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–</w:t>
      </w:r>
      <w:r w:rsidR="006D321C">
        <w:rPr>
          <w:rFonts w:ascii="Times New Roman" w:hAnsi="Times New Roman"/>
          <w:b/>
          <w:sz w:val="24"/>
          <w:szCs w:val="24"/>
        </w:rPr>
        <w:t xml:space="preserve"> </w:t>
      </w:r>
      <w:r w:rsidRPr="00736583">
        <w:rPr>
          <w:rFonts w:ascii="Times New Roman" w:hAnsi="Times New Roman"/>
          <w:b/>
          <w:sz w:val="24"/>
          <w:szCs w:val="24"/>
        </w:rPr>
        <w:t>Eventos de Mobilização e Preparação que antecederam a Conferência Municipal</w:t>
      </w:r>
      <w:r w:rsidR="006D321C" w:rsidRPr="006D321C">
        <w:rPr>
          <w:rFonts w:ascii="Times New Roman" w:hAnsi="Times New Roman"/>
          <w:b/>
          <w:sz w:val="24"/>
          <w:szCs w:val="24"/>
        </w:rPr>
        <w:t xml:space="preserve"> </w:t>
      </w:r>
      <w:r w:rsidRPr="00736583">
        <w:rPr>
          <w:rFonts w:ascii="Times New Roman" w:hAnsi="Times New Roman"/>
          <w:b/>
          <w:sz w:val="24"/>
          <w:szCs w:val="24"/>
        </w:rPr>
        <w:t>de</w:t>
      </w:r>
      <w:r w:rsidRPr="009870D3">
        <w:rPr>
          <w:rFonts w:ascii="Times New Roman" w:hAnsi="Times New Roman"/>
          <w:b/>
          <w:sz w:val="24"/>
          <w:szCs w:val="24"/>
        </w:rPr>
        <w:t xml:space="preserve"> Assist</w:t>
      </w:r>
      <w:r>
        <w:rPr>
          <w:rFonts w:ascii="Times New Roman" w:hAnsi="Times New Roman"/>
          <w:b/>
          <w:sz w:val="24"/>
          <w:szCs w:val="24"/>
        </w:rPr>
        <w:t>ência Social</w:t>
      </w:r>
      <w:r w:rsidRPr="009E4A17">
        <w:rPr>
          <w:i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649"/>
      </w:tblGrid>
      <w:tr w:rsidR="009E4A17" w:rsidRPr="00736583" w:rsidTr="00647D84">
        <w:tc>
          <w:tcPr>
            <w:tcW w:w="1308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Quantitativo</w:t>
            </w:r>
          </w:p>
        </w:tc>
        <w:tc>
          <w:tcPr>
            <w:tcW w:w="8757" w:type="dxa"/>
            <w:shd w:val="clear" w:color="auto" w:fill="BFBF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Tipo de Eventos de Mobilização </w:t>
            </w:r>
            <w:r>
              <w:rPr>
                <w:rFonts w:ascii="Times New Roman" w:hAnsi="Times New Roman"/>
                <w:sz w:val="24"/>
                <w:szCs w:val="24"/>
              </w:rPr>
              <w:t>e Preparação</w:t>
            </w:r>
          </w:p>
        </w:tc>
      </w:tr>
      <w:tr w:rsidR="009E4A17" w:rsidRPr="00736583" w:rsidTr="00647D84">
        <w:tc>
          <w:tcPr>
            <w:tcW w:w="130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</w:t>
            </w:r>
          </w:p>
        </w:tc>
      </w:tr>
      <w:tr w:rsidR="00CD2B62" w:rsidRPr="00736583" w:rsidTr="00647D84">
        <w:tc>
          <w:tcPr>
            <w:tcW w:w="1308" w:type="dxa"/>
            <w:shd w:val="clear" w:color="auto" w:fill="auto"/>
          </w:tcPr>
          <w:p w:rsidR="00CD2B62" w:rsidRPr="00736583" w:rsidRDefault="00CD2B62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CD2B62" w:rsidRPr="00736583" w:rsidRDefault="00CD2B62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Roda de Conversas Online</w:t>
            </w:r>
          </w:p>
        </w:tc>
      </w:tr>
      <w:tr w:rsidR="00675E44" w:rsidRPr="00736583" w:rsidTr="00647D84">
        <w:tc>
          <w:tcPr>
            <w:tcW w:w="1308" w:type="dxa"/>
            <w:shd w:val="clear" w:color="auto" w:fill="auto"/>
          </w:tcPr>
          <w:p w:rsidR="00675E44" w:rsidRPr="00736583" w:rsidRDefault="00675E44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675E44" w:rsidRDefault="00675E44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Roda de Conversas presencial</w:t>
            </w:r>
          </w:p>
        </w:tc>
      </w:tr>
      <w:tr w:rsidR="000F11BC" w:rsidRPr="00736583" w:rsidTr="00647D84">
        <w:tc>
          <w:tcPr>
            <w:tcW w:w="1308" w:type="dxa"/>
            <w:shd w:val="clear" w:color="auto" w:fill="auto"/>
          </w:tcPr>
          <w:p w:rsidR="000F11BC" w:rsidRPr="00736583" w:rsidRDefault="000F11BC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0F11BC" w:rsidRDefault="000F11BC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Lives</w:t>
            </w:r>
            <w:proofErr w:type="spellEnd"/>
          </w:p>
        </w:tc>
      </w:tr>
      <w:tr w:rsidR="009E4A17" w:rsidRPr="00736583" w:rsidTr="00647D84">
        <w:tc>
          <w:tcPr>
            <w:tcW w:w="130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Palestras ou Debates Públicos</w:t>
            </w:r>
          </w:p>
        </w:tc>
      </w:tr>
      <w:tr w:rsidR="009E4A17" w:rsidRPr="00736583" w:rsidTr="00647D84">
        <w:tc>
          <w:tcPr>
            <w:tcW w:w="130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>Encontros Preparatórios com Usuários</w:t>
            </w:r>
          </w:p>
        </w:tc>
      </w:tr>
      <w:tr w:rsidR="009E4A17" w:rsidRPr="00736583" w:rsidTr="00647D84">
        <w:tc>
          <w:tcPr>
            <w:tcW w:w="1308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583">
              <w:rPr>
                <w:rFonts w:ascii="Times New Roman" w:hAnsi="Times New Roman"/>
                <w:sz w:val="24"/>
                <w:szCs w:val="24"/>
              </w:rPr>
              <w:t xml:space="preserve">Outras Formas (especificar) </w:t>
            </w:r>
          </w:p>
        </w:tc>
      </w:tr>
    </w:tbl>
    <w:p w:rsidR="009E4A17" w:rsidRPr="004B4D0B" w:rsidRDefault="009E4A17" w:rsidP="00BC56D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rPr>
          <w:b/>
          <w:bCs/>
          <w:sz w:val="16"/>
          <w:szCs w:val="16"/>
          <w:lang w:val="pt-PT"/>
        </w:rPr>
      </w:pPr>
    </w:p>
    <w:p w:rsidR="009E4A17" w:rsidRPr="00425C21" w:rsidRDefault="009E4A17" w:rsidP="00BC56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6583">
        <w:rPr>
          <w:rFonts w:ascii="Times New Roman" w:hAnsi="Times New Roman"/>
          <w:b/>
          <w:sz w:val="24"/>
          <w:szCs w:val="24"/>
        </w:rPr>
        <w:t xml:space="preserve">V </w:t>
      </w:r>
      <w:r w:rsidR="006D321C">
        <w:rPr>
          <w:rFonts w:ascii="Times New Roman" w:hAnsi="Times New Roman"/>
          <w:b/>
          <w:sz w:val="24"/>
          <w:szCs w:val="24"/>
        </w:rPr>
        <w:t xml:space="preserve">– </w:t>
      </w:r>
      <w:r w:rsidRPr="00736583">
        <w:rPr>
          <w:rFonts w:ascii="Times New Roman" w:hAnsi="Times New Roman"/>
          <w:b/>
          <w:sz w:val="24"/>
          <w:szCs w:val="24"/>
        </w:rPr>
        <w:t>Ato de Convocação da Conferência Municipal de Assistência Social:</w:t>
      </w:r>
      <w:r w:rsidRPr="007365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9E4A17" w:rsidRPr="00A17087" w:rsidTr="00E65B3F">
        <w:trPr>
          <w:trHeight w:val="443"/>
        </w:trPr>
        <w:tc>
          <w:tcPr>
            <w:tcW w:w="10004" w:type="dxa"/>
            <w:shd w:val="clear" w:color="auto" w:fill="auto"/>
          </w:tcPr>
          <w:p w:rsidR="009E4A17" w:rsidRPr="00A1708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9E4A17" w:rsidRPr="004B4D0B" w:rsidRDefault="009E4A17" w:rsidP="00E65B3F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pt-BR"/>
        </w:rPr>
      </w:pPr>
    </w:p>
    <w:p w:rsidR="009E4A17" w:rsidRPr="001F73AA" w:rsidRDefault="009E4A17" w:rsidP="00E65B3F">
      <w:pPr>
        <w:pStyle w:val="CorpoA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2959">
        <w:rPr>
          <w:rFonts w:ascii="Times New Roman" w:hAnsi="Times New Roman" w:cs="Times New Roman"/>
          <w:b/>
          <w:sz w:val="24"/>
          <w:szCs w:val="24"/>
        </w:rPr>
        <w:t xml:space="preserve">VI -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Programação da </w:t>
      </w:r>
      <w:r w:rsidRPr="009870D3">
        <w:rPr>
          <w:rFonts w:ascii="Times New Roman" w:hAnsi="Times New Roman" w:cs="Times New Roman"/>
          <w:b/>
          <w:sz w:val="24"/>
          <w:szCs w:val="24"/>
        </w:rPr>
        <w:t>Conferência Municipal de Assistência Social:</w:t>
      </w:r>
      <w:r w:rsidRPr="00425C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9E4A17" w:rsidRPr="00A17087" w:rsidTr="00E65B3F">
        <w:trPr>
          <w:trHeight w:val="443"/>
        </w:trPr>
        <w:tc>
          <w:tcPr>
            <w:tcW w:w="10004" w:type="dxa"/>
            <w:shd w:val="clear" w:color="auto" w:fill="auto"/>
          </w:tcPr>
          <w:p w:rsidR="009E4A17" w:rsidRPr="00A17087" w:rsidRDefault="009E4A17" w:rsidP="00BC56D6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4A17" w:rsidRDefault="009E4A17" w:rsidP="00BC56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 - </w:t>
      </w:r>
      <w:r w:rsidRPr="00425C21">
        <w:rPr>
          <w:rFonts w:ascii="Times New Roman" w:hAnsi="Times New Roman"/>
          <w:b/>
          <w:sz w:val="24"/>
          <w:szCs w:val="24"/>
        </w:rPr>
        <w:t>Registro 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resultado</w:t>
      </w:r>
      <w:r>
        <w:rPr>
          <w:rFonts w:ascii="Times New Roman" w:hAnsi="Times New Roman"/>
          <w:b/>
          <w:sz w:val="24"/>
          <w:szCs w:val="24"/>
        </w:rPr>
        <w:t>s</w:t>
      </w:r>
      <w:r w:rsidRPr="00425C21">
        <w:rPr>
          <w:rFonts w:ascii="Times New Roman" w:hAnsi="Times New Roman"/>
          <w:b/>
          <w:sz w:val="24"/>
          <w:szCs w:val="24"/>
        </w:rPr>
        <w:t xml:space="preserve"> </w:t>
      </w:r>
      <w:r w:rsidR="006D321C">
        <w:rPr>
          <w:rFonts w:ascii="Times New Roman" w:hAnsi="Times New Roman"/>
          <w:b/>
          <w:sz w:val="24"/>
          <w:szCs w:val="24"/>
        </w:rPr>
        <w:t>da Plenária Final</w:t>
      </w:r>
      <w:r>
        <w:rPr>
          <w:rFonts w:ascii="Times New Roman" w:hAnsi="Times New Roman"/>
          <w:b/>
          <w:sz w:val="24"/>
          <w:szCs w:val="24"/>
        </w:rPr>
        <w:t xml:space="preserve"> na </w:t>
      </w:r>
      <w:r w:rsidRPr="009870D3">
        <w:rPr>
          <w:rFonts w:ascii="Times New Roman" w:hAnsi="Times New Roman"/>
          <w:b/>
          <w:sz w:val="24"/>
          <w:szCs w:val="24"/>
        </w:rPr>
        <w:t>Conferência Municipal de Assistência Social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E4A17" w:rsidRPr="00B80D91" w:rsidRDefault="009E4A17" w:rsidP="00BC56D6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Fonts w:ascii="Times New Roman" w:hAnsi="Times New Roman"/>
          <w:b/>
          <w:sz w:val="24"/>
          <w:szCs w:val="24"/>
        </w:rPr>
        <w:t xml:space="preserve">EIXO 1 </w:t>
      </w:r>
      <w:r w:rsidR="006D321C">
        <w:rPr>
          <w:rFonts w:ascii="Times New Roman" w:hAnsi="Times New Roman"/>
          <w:b/>
          <w:sz w:val="24"/>
          <w:szCs w:val="24"/>
        </w:rPr>
        <w:t>–</w:t>
      </w:r>
      <w:r w:rsidRPr="00736583">
        <w:rPr>
          <w:rFonts w:ascii="Times New Roman" w:hAnsi="Times New Roman"/>
          <w:b/>
          <w:sz w:val="24"/>
          <w:szCs w:val="24"/>
        </w:rPr>
        <w:t xml:space="preserve"> </w:t>
      </w:r>
      <w:r w:rsidR="00B80D91"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 xml:space="preserve">A proteção social </w:t>
      </w:r>
      <w:proofErr w:type="gramStart"/>
      <w:r w:rsidR="00B80D91"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não-contributiva</w:t>
      </w:r>
      <w:proofErr w:type="gramEnd"/>
      <w:r w:rsidR="00B80D91"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 xml:space="preserve"> e o princípio da equidade como paradigma para a gestão dos direitos </w:t>
      </w:r>
      <w:proofErr w:type="spellStart"/>
      <w:r w:rsidR="00B80D91"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socioassistenciais</w:t>
      </w:r>
      <w:proofErr w:type="spellEnd"/>
      <w:r w:rsidR="00B80D91"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 xml:space="preserve"> no enfrentamento das desigualdades.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4B4D0B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736583" w:rsidRDefault="009E4A17" w:rsidP="00BC56D6">
      <w:pPr>
        <w:tabs>
          <w:tab w:val="left" w:pos="178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4A17" w:rsidRPr="00736583" w:rsidRDefault="009E4A17" w:rsidP="00BC56D6">
      <w:pPr>
        <w:tabs>
          <w:tab w:val="left" w:pos="851"/>
        </w:tabs>
        <w:spacing w:after="0"/>
        <w:jc w:val="both"/>
        <w:rPr>
          <w:rStyle w:val="bumpedfont15"/>
          <w:rFonts w:ascii="Times New Roman" w:hAnsi="Times New Roman"/>
          <w:b/>
          <w:bCs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lastRenderedPageBreak/>
        <w:t xml:space="preserve">EIXO </w:t>
      </w:r>
      <w:proofErr w:type="gramStart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="00B80D91"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 xml:space="preserve">Financiamento e orçamento como instrumento para uma gestão de compromissos e corresponsabilidades dos entes federativos para a garantia dos direitos </w:t>
      </w:r>
      <w:proofErr w:type="spellStart"/>
      <w:r w:rsidR="00B80D91"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socioassistenciais</w:t>
      </w:r>
      <w:proofErr w:type="spellEnd"/>
      <w:r w:rsidR="00B80D91"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4B4D0B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tabs>
          <w:tab w:val="left" w:pos="851"/>
        </w:tabs>
        <w:spacing w:after="0"/>
        <w:jc w:val="both"/>
        <w:rPr>
          <w:rStyle w:val="bumpedfont15"/>
          <w:rFonts w:ascii="Times New Roman" w:hAnsi="Times New Roman"/>
          <w:b/>
          <w:bCs/>
          <w:sz w:val="16"/>
          <w:szCs w:val="16"/>
        </w:rPr>
      </w:pPr>
    </w:p>
    <w:p w:rsidR="009E4A17" w:rsidRPr="00736583" w:rsidRDefault="009E4A17" w:rsidP="00BC56D6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>3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="00B80D91" w:rsidRPr="00B80D91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Controle social: o lugar da sociedade civil no SUAS e a importância da participação dos usuários</w:t>
      </w:r>
      <w:r w:rsidR="00B80D91">
        <w:rPr>
          <w:rFonts w:ascii="Raleway" w:hAnsi="Raleway"/>
          <w:color w:val="2C2C2B"/>
          <w:shd w:val="clear" w:color="auto" w:fill="FFFFFF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9E4A17" w:rsidRPr="00736583" w:rsidTr="004B4D0B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9E4A17" w:rsidRPr="00736583" w:rsidTr="00647D84">
        <w:trPr>
          <w:trHeight w:val="459"/>
        </w:trPr>
        <w:tc>
          <w:tcPr>
            <w:tcW w:w="349" w:type="dxa"/>
          </w:tcPr>
          <w:p w:rsidR="009E4A17" w:rsidRPr="00736583" w:rsidRDefault="009E4A17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A17" w:rsidRPr="00736583" w:rsidRDefault="009E4A17" w:rsidP="00BC5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Pr="004B4D0B" w:rsidRDefault="009E4A17" w:rsidP="00BC56D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80D91" w:rsidRPr="00736583" w:rsidRDefault="00B80D91" w:rsidP="00B80D91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>
        <w:rPr>
          <w:rStyle w:val="bumpedfont15"/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="00CD2B62" w:rsidRPr="00CD2B62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 xml:space="preserve">Gestão e acesso às seguranças </w:t>
      </w:r>
      <w:proofErr w:type="spellStart"/>
      <w:r w:rsidR="00CD2B62" w:rsidRPr="00CD2B62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socioassistenciais</w:t>
      </w:r>
      <w:proofErr w:type="spellEnd"/>
      <w:r w:rsidR="00CD2B62" w:rsidRPr="00CD2B62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 xml:space="preserve"> e a articulação entre serviços, benefícios e transferência de renda como garantias de direitos </w:t>
      </w:r>
      <w:proofErr w:type="spellStart"/>
      <w:r w:rsidR="00CD2B62" w:rsidRPr="00CD2B62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socioassistenciais</w:t>
      </w:r>
      <w:proofErr w:type="spellEnd"/>
      <w:r w:rsidR="00CD2B62" w:rsidRPr="00CD2B62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 xml:space="preserve"> e proteção social.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B80D91" w:rsidRPr="00736583" w:rsidTr="00CF412C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B80D91" w:rsidRPr="00736583" w:rsidRDefault="00B80D91" w:rsidP="00CF41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B80D91" w:rsidRPr="00736583" w:rsidTr="00CF412C">
        <w:trPr>
          <w:trHeight w:val="459"/>
        </w:trPr>
        <w:tc>
          <w:tcPr>
            <w:tcW w:w="349" w:type="dxa"/>
          </w:tcPr>
          <w:p w:rsidR="00B80D91" w:rsidRPr="00736583" w:rsidRDefault="00B80D91" w:rsidP="00CF41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A17" w:rsidRDefault="009E4A17" w:rsidP="00BC56D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80D91" w:rsidRPr="00736583" w:rsidRDefault="00B80D91" w:rsidP="00B80D91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EIXO </w:t>
      </w:r>
      <w:proofErr w:type="gramStart"/>
      <w:r>
        <w:rPr>
          <w:rStyle w:val="bumpedfont15"/>
          <w:rFonts w:ascii="Times New Roman" w:hAnsi="Times New Roman"/>
          <w:b/>
          <w:bCs/>
          <w:sz w:val="24"/>
          <w:szCs w:val="24"/>
        </w:rPr>
        <w:t>5</w:t>
      </w:r>
      <w:proofErr w:type="gramEnd"/>
      <w:r w:rsidRPr="00736583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: </w:t>
      </w:r>
      <w:r w:rsidR="00CD2B62" w:rsidRPr="00CD2B62">
        <w:rPr>
          <w:rFonts w:ascii="Times New Roman" w:hAnsi="Times New Roman"/>
          <w:b/>
          <w:color w:val="2C2C2B"/>
          <w:sz w:val="24"/>
          <w:szCs w:val="24"/>
          <w:shd w:val="clear" w:color="auto" w:fill="FFFFFF"/>
        </w:rPr>
        <w:t>Atuação do SUAS em Situações de Calamidade Pública e Emergências</w:t>
      </w:r>
      <w:r w:rsidR="00CD2B62">
        <w:rPr>
          <w:rFonts w:ascii="Raleway" w:hAnsi="Raleway"/>
          <w:color w:val="2C2C2B"/>
          <w:shd w:val="clear" w:color="auto" w:fill="FFFFFF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3053"/>
        <w:gridCol w:w="3402"/>
        <w:gridCol w:w="3261"/>
      </w:tblGrid>
      <w:tr w:rsidR="00B80D91" w:rsidRPr="00736583" w:rsidTr="00CF412C">
        <w:trPr>
          <w:trHeight w:val="459"/>
        </w:trPr>
        <w:tc>
          <w:tcPr>
            <w:tcW w:w="349" w:type="dxa"/>
            <w:shd w:val="clear" w:color="auto" w:fill="BFBFBF" w:themeFill="background1" w:themeFillShade="BF"/>
          </w:tcPr>
          <w:p w:rsidR="00B80D91" w:rsidRPr="00736583" w:rsidRDefault="00B80D91" w:rsidP="00CF41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BFBFBF" w:themeFill="background1" w:themeFillShade="BF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MUNICÍPIO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O ESTADO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3">
              <w:rPr>
                <w:rFonts w:ascii="Times New Roman" w:hAnsi="Times New Roman"/>
                <w:b/>
                <w:sz w:val="24"/>
                <w:szCs w:val="24"/>
              </w:rPr>
              <w:t>PRIORIDADES PARA A UNIÃO</w:t>
            </w:r>
          </w:p>
        </w:tc>
      </w:tr>
      <w:tr w:rsidR="00B80D91" w:rsidRPr="00736583" w:rsidTr="00CF412C">
        <w:trPr>
          <w:trHeight w:val="459"/>
        </w:trPr>
        <w:tc>
          <w:tcPr>
            <w:tcW w:w="349" w:type="dxa"/>
          </w:tcPr>
          <w:p w:rsidR="00B80D91" w:rsidRPr="00736583" w:rsidRDefault="00B80D91" w:rsidP="00CF41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58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53" w:type="dxa"/>
            <w:shd w:val="clear" w:color="auto" w:fill="auto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0D91" w:rsidRPr="00736583" w:rsidRDefault="00B80D91" w:rsidP="00CF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D91" w:rsidRPr="004B4D0B" w:rsidRDefault="00B80D91" w:rsidP="00BC56D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75E44" w:rsidRDefault="00675E44" w:rsidP="00675E44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B7E" w:rsidRPr="003C1653" w:rsidRDefault="00236B7E" w:rsidP="00E65B3F">
      <w:pPr>
        <w:pStyle w:val="CorpoA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C1653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Pr="003C1653">
        <w:rPr>
          <w:rFonts w:ascii="Times New Roman" w:hAnsi="Times New Roman" w:cs="Times New Roman"/>
          <w:sz w:val="24"/>
          <w:szCs w:val="24"/>
        </w:rPr>
        <w:t>:</w:t>
      </w:r>
      <w:r w:rsidRPr="003C1653">
        <w:rPr>
          <w:rFonts w:ascii="Times New Roman" w:hAnsi="Times New Roman"/>
          <w:sz w:val="24"/>
          <w:szCs w:val="24"/>
        </w:rPr>
        <w:t xml:space="preserve">      /         /       </w:t>
      </w:r>
    </w:p>
    <w:p w:rsidR="00236B7E" w:rsidRPr="004B4D0B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6B7E" w:rsidRPr="003C1653" w:rsidRDefault="002D09B9" w:rsidP="00BC56D6">
      <w:pPr>
        <w:pStyle w:val="Corpo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</w:t>
      </w:r>
      <w:r w:rsidR="00236B7E" w:rsidRPr="003C1653">
        <w:rPr>
          <w:rFonts w:ascii="Times New Roman" w:hAnsi="Times New Roman" w:cs="Times New Roman"/>
          <w:b/>
          <w:bCs/>
          <w:sz w:val="24"/>
          <w:szCs w:val="24"/>
        </w:rPr>
        <w:t xml:space="preserve"> dos/as responsáveis pelo preenchimento deste Registro</w:t>
      </w:r>
      <w:r w:rsidR="00E65B3F">
        <w:rPr>
          <w:rFonts w:ascii="Times New Roman" w:hAnsi="Times New Roman" w:cs="Times New Roman"/>
          <w:b/>
          <w:bCs/>
          <w:sz w:val="24"/>
          <w:szCs w:val="24"/>
        </w:rPr>
        <w:t xml:space="preserve"> com contato</w:t>
      </w:r>
      <w:r w:rsidR="00236B7E" w:rsidRPr="003C165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36B7E" w:rsidRPr="00982B9C" w:rsidTr="00E65B3F">
        <w:tc>
          <w:tcPr>
            <w:tcW w:w="10065" w:type="dxa"/>
            <w:shd w:val="clear" w:color="auto" w:fill="auto"/>
          </w:tcPr>
          <w:p w:rsidR="00236B7E" w:rsidRPr="00E65B3F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:rsidR="00236B7E" w:rsidRPr="007D0E96" w:rsidRDefault="00236B7E" w:rsidP="00BC56D6">
      <w:pPr>
        <w:pStyle w:val="CorpoA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236B7E" w:rsidRPr="003C1653" w:rsidRDefault="002D09B9" w:rsidP="00BC56D6">
      <w:pPr>
        <w:pStyle w:val="Corpo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</w:t>
      </w:r>
      <w:r w:rsidR="00236B7E" w:rsidRPr="003C1653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E65B3F">
        <w:rPr>
          <w:rFonts w:ascii="Times New Roman" w:hAnsi="Times New Roman" w:cs="Times New Roman"/>
          <w:b/>
          <w:bCs/>
          <w:sz w:val="24"/>
          <w:szCs w:val="24"/>
        </w:rPr>
        <w:t xml:space="preserve">Presidente do </w:t>
      </w:r>
      <w:r w:rsidR="00236B7E" w:rsidRPr="003C1653">
        <w:rPr>
          <w:rFonts w:ascii="Times New Roman" w:hAnsi="Times New Roman" w:cs="Times New Roman"/>
          <w:b/>
          <w:bCs/>
          <w:sz w:val="24"/>
          <w:szCs w:val="24"/>
        </w:rPr>
        <w:t>CMAS</w:t>
      </w:r>
      <w:r w:rsidR="00236B7E" w:rsidRPr="003C165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36B7E" w:rsidRPr="00982B9C" w:rsidTr="00E65B3F">
        <w:tc>
          <w:tcPr>
            <w:tcW w:w="10065" w:type="dxa"/>
            <w:shd w:val="clear" w:color="auto" w:fill="auto"/>
          </w:tcPr>
          <w:p w:rsidR="00236B7E" w:rsidRPr="00982B9C" w:rsidRDefault="00236B7E" w:rsidP="00BC56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4B0" w:rsidRDefault="003644B0" w:rsidP="00BC56D6"/>
    <w:p w:rsidR="00FB54C4" w:rsidRPr="00FB54C4" w:rsidRDefault="00FB54C4" w:rsidP="00BC56D6">
      <w:pPr>
        <w:rPr>
          <w:color w:val="FF0000"/>
        </w:rPr>
      </w:pPr>
      <w:r w:rsidRPr="00FB54C4">
        <w:rPr>
          <w:color w:val="FF0000"/>
        </w:rPr>
        <w:t>Obs.: obrigatório preencher todos os campos</w:t>
      </w:r>
      <w:r>
        <w:rPr>
          <w:color w:val="FF0000"/>
        </w:rPr>
        <w:t xml:space="preserve"> e colocar o nome do município no arquivo</w:t>
      </w:r>
      <w:bookmarkStart w:id="0" w:name="_GoBack"/>
      <w:bookmarkEnd w:id="0"/>
    </w:p>
    <w:sectPr w:rsidR="00FB54C4" w:rsidRPr="00FB54C4" w:rsidSect="00BC56D6">
      <w:headerReference w:type="default" r:id="rId8"/>
      <w:pgSz w:w="11906" w:h="16838"/>
      <w:pgMar w:top="1417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AF" w:rsidRDefault="00284BAF" w:rsidP="003C1653">
      <w:pPr>
        <w:spacing w:after="0" w:line="240" w:lineRule="auto"/>
      </w:pPr>
      <w:r>
        <w:separator/>
      </w:r>
    </w:p>
  </w:endnote>
  <w:endnote w:type="continuationSeparator" w:id="0">
    <w:p w:rsidR="00284BAF" w:rsidRDefault="00284BAF" w:rsidP="003C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AF" w:rsidRDefault="00284BAF" w:rsidP="003C1653">
      <w:pPr>
        <w:spacing w:after="0" w:line="240" w:lineRule="auto"/>
      </w:pPr>
      <w:r>
        <w:separator/>
      </w:r>
    </w:p>
  </w:footnote>
  <w:footnote w:type="continuationSeparator" w:id="0">
    <w:p w:rsidR="00284BAF" w:rsidRDefault="00284BAF" w:rsidP="003C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53" w:rsidRDefault="003C1653" w:rsidP="003C1653">
    <w:pPr>
      <w:pStyle w:val="Cabealho"/>
      <w:jc w:val="center"/>
    </w:pPr>
    <w:r>
      <w:t>(logo da Conferência ou do CMAS)</w:t>
    </w:r>
  </w:p>
  <w:p w:rsidR="003C1653" w:rsidRDefault="003C16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EB"/>
    <w:multiLevelType w:val="hybridMultilevel"/>
    <w:tmpl w:val="7D9C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0F4"/>
    <w:multiLevelType w:val="hybridMultilevel"/>
    <w:tmpl w:val="362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4287"/>
    <w:multiLevelType w:val="hybridMultilevel"/>
    <w:tmpl w:val="0114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66AAD"/>
    <w:multiLevelType w:val="hybridMultilevel"/>
    <w:tmpl w:val="9F4467C4"/>
    <w:lvl w:ilvl="0" w:tplc="8E70F9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732B"/>
    <w:multiLevelType w:val="hybridMultilevel"/>
    <w:tmpl w:val="0FAEE4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17"/>
    <w:rsid w:val="000B270A"/>
    <w:rsid w:val="000F11BC"/>
    <w:rsid w:val="00122B3D"/>
    <w:rsid w:val="00236B7E"/>
    <w:rsid w:val="00284BAF"/>
    <w:rsid w:val="002D09B9"/>
    <w:rsid w:val="003644B0"/>
    <w:rsid w:val="003C1653"/>
    <w:rsid w:val="004B4D0B"/>
    <w:rsid w:val="00517ECF"/>
    <w:rsid w:val="005F0DEF"/>
    <w:rsid w:val="00675E44"/>
    <w:rsid w:val="006D321C"/>
    <w:rsid w:val="00962DA0"/>
    <w:rsid w:val="00992236"/>
    <w:rsid w:val="009E4A17"/>
    <w:rsid w:val="00B80D91"/>
    <w:rsid w:val="00BC56D6"/>
    <w:rsid w:val="00CA14B6"/>
    <w:rsid w:val="00CD2B62"/>
    <w:rsid w:val="00E65B3F"/>
    <w:rsid w:val="00EE3E6E"/>
    <w:rsid w:val="00F35F28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1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E4A17"/>
    <w:pPr>
      <w:spacing w:after="0" w:line="240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umpedfont15">
    <w:name w:val="bumpedfont15"/>
    <w:rsid w:val="009E4A17"/>
  </w:style>
  <w:style w:type="paragraph" w:customStyle="1" w:styleId="CorpoA">
    <w:name w:val="Corp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PadroA">
    <w:name w:val="Padrão A"/>
    <w:rsid w:val="009E4A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PargrafodaListaChar">
    <w:name w:val="Parágrafo da Lista Char"/>
    <w:link w:val="PargrafodaLista"/>
    <w:uiPriority w:val="34"/>
    <w:rsid w:val="009E4A17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TEXTOCORRIDO">
    <w:name w:val="TEXTO CORRIDO"/>
    <w:uiPriority w:val="99"/>
    <w:rsid w:val="00236B7E"/>
    <w:rPr>
      <w:color w:val="231F20"/>
    </w:rPr>
  </w:style>
  <w:style w:type="paragraph" w:styleId="Cabealho">
    <w:name w:val="header"/>
    <w:basedOn w:val="Normal"/>
    <w:link w:val="Cabealho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65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6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teste</cp:lastModifiedBy>
  <cp:revision>8</cp:revision>
  <dcterms:created xsi:type="dcterms:W3CDTF">2021-05-06T11:11:00Z</dcterms:created>
  <dcterms:modified xsi:type="dcterms:W3CDTF">2021-05-14T13:14:00Z</dcterms:modified>
</cp:coreProperties>
</file>