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A3" w:rsidRDefault="00217B9C" w:rsidP="00217B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03E8">
        <w:rPr>
          <w:rFonts w:ascii="Times New Roman" w:hAnsi="Times New Roman" w:cs="Times New Roman"/>
          <w:b/>
          <w:sz w:val="28"/>
          <w:szCs w:val="28"/>
          <w:u w:val="single"/>
        </w:rPr>
        <w:t>Plano de Acompanhamento Familiar (PAF)</w:t>
      </w:r>
    </w:p>
    <w:p w:rsidR="009B6E67" w:rsidRPr="009B6E67" w:rsidRDefault="009B6E67" w:rsidP="00A05FD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B6E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Dados de identificação da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Família</w:t>
      </w:r>
      <w:r w:rsidR="002B7A20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tbl>
      <w:tblPr>
        <w:tblStyle w:val="Tabelacomgrade"/>
        <w:tblW w:w="0" w:type="auto"/>
        <w:tblLook w:val="04A0"/>
      </w:tblPr>
      <w:tblGrid>
        <w:gridCol w:w="2378"/>
        <w:gridCol w:w="1922"/>
        <w:gridCol w:w="2270"/>
        <w:gridCol w:w="1811"/>
        <w:gridCol w:w="2441"/>
        <w:gridCol w:w="1524"/>
        <w:gridCol w:w="1874"/>
      </w:tblGrid>
      <w:tr w:rsidR="00774E06" w:rsidRPr="00E303E8" w:rsidTr="00774E06">
        <w:tc>
          <w:tcPr>
            <w:tcW w:w="2378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 </w:t>
            </w:r>
          </w:p>
        </w:tc>
        <w:tc>
          <w:tcPr>
            <w:tcW w:w="1922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Demanda Constada         </w:t>
            </w:r>
            <w:r w:rsidR="00774E06" w:rsidRPr="00E3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</w:t>
            </w:r>
            <w:r w:rsidRPr="00E3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Dificuldades) </w:t>
            </w:r>
          </w:p>
        </w:tc>
        <w:tc>
          <w:tcPr>
            <w:tcW w:w="2270" w:type="dxa"/>
          </w:tcPr>
          <w:p w:rsidR="00CF7D3A" w:rsidRPr="00E303E8" w:rsidRDefault="00CF7D3A" w:rsidP="00A05FD0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Demanda Constada (Potencialidades)     </w:t>
            </w:r>
          </w:p>
        </w:tc>
        <w:tc>
          <w:tcPr>
            <w:tcW w:w="1811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Estratégias </w:t>
            </w:r>
          </w:p>
        </w:tc>
        <w:tc>
          <w:tcPr>
            <w:tcW w:w="2441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3E8">
              <w:rPr>
                <w:rFonts w:ascii="Times New Roman" w:hAnsi="Times New Roman" w:cs="Times New Roman"/>
                <w:b/>
                <w:sz w:val="24"/>
                <w:szCs w:val="24"/>
              </w:rPr>
              <w:t>Encaminhamentos</w:t>
            </w:r>
          </w:p>
        </w:tc>
        <w:tc>
          <w:tcPr>
            <w:tcW w:w="1524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Prazo </w:t>
            </w:r>
          </w:p>
        </w:tc>
        <w:tc>
          <w:tcPr>
            <w:tcW w:w="1874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Responsável </w:t>
            </w:r>
          </w:p>
        </w:tc>
      </w:tr>
      <w:tr w:rsidR="00774E06" w:rsidRPr="00E303E8" w:rsidTr="00A05FD0">
        <w:tc>
          <w:tcPr>
            <w:tcW w:w="2378" w:type="dxa"/>
          </w:tcPr>
          <w:p w:rsidR="00CF7D3A" w:rsidRPr="00E303E8" w:rsidRDefault="00CF7D3A" w:rsidP="00A05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Convivência Familiar e Comunitária </w:t>
            </w:r>
          </w:p>
        </w:tc>
        <w:tc>
          <w:tcPr>
            <w:tcW w:w="1922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70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1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41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4E06" w:rsidRPr="00E303E8" w:rsidTr="00A05FD0">
        <w:tc>
          <w:tcPr>
            <w:tcW w:w="2378" w:type="dxa"/>
          </w:tcPr>
          <w:p w:rsidR="00CF7D3A" w:rsidRPr="00E303E8" w:rsidRDefault="00774E06" w:rsidP="00A05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Saúde </w:t>
            </w:r>
          </w:p>
        </w:tc>
        <w:tc>
          <w:tcPr>
            <w:tcW w:w="1922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70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1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41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4E06" w:rsidRPr="00E303E8" w:rsidTr="00A05FD0">
        <w:tc>
          <w:tcPr>
            <w:tcW w:w="2378" w:type="dxa"/>
          </w:tcPr>
          <w:p w:rsidR="00CF7D3A" w:rsidRPr="00E303E8" w:rsidRDefault="00774E06" w:rsidP="00A05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Educação </w:t>
            </w:r>
          </w:p>
        </w:tc>
        <w:tc>
          <w:tcPr>
            <w:tcW w:w="1922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70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1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41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4E06" w:rsidRPr="00E303E8" w:rsidTr="00A05FD0">
        <w:tc>
          <w:tcPr>
            <w:tcW w:w="2378" w:type="dxa"/>
          </w:tcPr>
          <w:p w:rsidR="00E303E8" w:rsidRPr="00E303E8" w:rsidRDefault="00774E06" w:rsidP="00A05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Assistência Social </w:t>
            </w:r>
          </w:p>
        </w:tc>
        <w:tc>
          <w:tcPr>
            <w:tcW w:w="1922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70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1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41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4E06" w:rsidRPr="00E303E8" w:rsidTr="00A05FD0">
        <w:tc>
          <w:tcPr>
            <w:tcW w:w="2378" w:type="dxa"/>
          </w:tcPr>
          <w:p w:rsidR="00E303E8" w:rsidRPr="00E303E8" w:rsidRDefault="00774E06" w:rsidP="00A05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Habitação </w:t>
            </w:r>
          </w:p>
        </w:tc>
        <w:tc>
          <w:tcPr>
            <w:tcW w:w="1922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70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1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41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4E06" w:rsidRPr="00E303E8" w:rsidTr="00A05FD0">
        <w:tc>
          <w:tcPr>
            <w:tcW w:w="2378" w:type="dxa"/>
          </w:tcPr>
          <w:p w:rsidR="00CF7D3A" w:rsidRPr="00E303E8" w:rsidRDefault="00774E06" w:rsidP="00A05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Profissionalização </w:t>
            </w:r>
          </w:p>
        </w:tc>
        <w:tc>
          <w:tcPr>
            <w:tcW w:w="1922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70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1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41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4E06" w:rsidRPr="00E303E8" w:rsidTr="00A05FD0">
        <w:tc>
          <w:tcPr>
            <w:tcW w:w="2378" w:type="dxa"/>
          </w:tcPr>
          <w:p w:rsidR="00E303E8" w:rsidRPr="00E303E8" w:rsidRDefault="00774E06" w:rsidP="00A05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Trabalho </w:t>
            </w:r>
          </w:p>
        </w:tc>
        <w:tc>
          <w:tcPr>
            <w:tcW w:w="1922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70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1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41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4E06" w:rsidRPr="00E303E8" w:rsidTr="00A05FD0">
        <w:tc>
          <w:tcPr>
            <w:tcW w:w="2378" w:type="dxa"/>
          </w:tcPr>
          <w:p w:rsidR="00E303E8" w:rsidRPr="00E303E8" w:rsidRDefault="00774E06" w:rsidP="00A05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3E8">
              <w:rPr>
                <w:rFonts w:ascii="Times New Roman" w:hAnsi="Times New Roman" w:cs="Times New Roman"/>
                <w:b/>
                <w:sz w:val="24"/>
                <w:szCs w:val="24"/>
              </w:rPr>
              <w:t>Esporte, Cultura e Lazer.</w:t>
            </w:r>
          </w:p>
        </w:tc>
        <w:tc>
          <w:tcPr>
            <w:tcW w:w="1922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70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1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41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74E06" w:rsidRPr="00E303E8" w:rsidTr="00A05FD0">
        <w:tc>
          <w:tcPr>
            <w:tcW w:w="2378" w:type="dxa"/>
          </w:tcPr>
          <w:p w:rsidR="00E303E8" w:rsidRPr="00E303E8" w:rsidRDefault="00774E06" w:rsidP="00A05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Outros </w:t>
            </w:r>
          </w:p>
        </w:tc>
        <w:tc>
          <w:tcPr>
            <w:tcW w:w="1922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70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1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41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74" w:type="dxa"/>
          </w:tcPr>
          <w:p w:rsidR="00CF7D3A" w:rsidRPr="00E303E8" w:rsidRDefault="00CF7D3A" w:rsidP="00A05F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F7D3A" w:rsidRPr="00E303E8" w:rsidRDefault="00774E06" w:rsidP="00A05F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3E8">
        <w:rPr>
          <w:rFonts w:ascii="Times New Roman" w:hAnsi="Times New Roman" w:cs="Times New Roman"/>
          <w:b/>
          <w:sz w:val="24"/>
          <w:szCs w:val="24"/>
        </w:rPr>
        <w:t>Parecer do Técnico Responsável  ______________________________________________________________________</w:t>
      </w:r>
      <w:r w:rsidR="00E303E8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9B6E67" w:rsidRDefault="00774E06" w:rsidP="00A05F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3E8">
        <w:rPr>
          <w:rFonts w:ascii="Times New Roman" w:hAnsi="Times New Roman" w:cs="Times New Roman"/>
          <w:b/>
          <w:sz w:val="24"/>
          <w:szCs w:val="24"/>
        </w:rPr>
        <w:t xml:space="preserve">Prazo pra Reavaliação______/______/_______                                </w:t>
      </w:r>
    </w:p>
    <w:p w:rsidR="009B6E67" w:rsidRDefault="009B6E67" w:rsidP="00A05F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                                                                                              ______________________________</w:t>
      </w:r>
    </w:p>
    <w:p w:rsidR="009B6E67" w:rsidRDefault="00774E06" w:rsidP="00A05F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3E8">
        <w:rPr>
          <w:rFonts w:ascii="Times New Roman" w:hAnsi="Times New Roman" w:cs="Times New Roman"/>
          <w:b/>
          <w:sz w:val="24"/>
          <w:szCs w:val="24"/>
        </w:rPr>
        <w:t xml:space="preserve">Assinatura </w:t>
      </w:r>
      <w:r w:rsidR="009B6E67">
        <w:rPr>
          <w:rFonts w:ascii="Times New Roman" w:hAnsi="Times New Roman" w:cs="Times New Roman"/>
          <w:b/>
          <w:sz w:val="24"/>
          <w:szCs w:val="24"/>
        </w:rPr>
        <w:t xml:space="preserve">do Técnico                                                                                                                         </w:t>
      </w:r>
      <w:r w:rsidR="00287581">
        <w:rPr>
          <w:rFonts w:ascii="Times New Roman" w:hAnsi="Times New Roman" w:cs="Times New Roman"/>
          <w:b/>
          <w:color w:val="FF0000"/>
          <w:sz w:val="24"/>
          <w:szCs w:val="24"/>
        </w:rPr>
        <w:t>Assinatura da F</w:t>
      </w:r>
      <w:r w:rsidR="009B6E67" w:rsidRPr="009B6E67">
        <w:rPr>
          <w:rFonts w:ascii="Times New Roman" w:hAnsi="Times New Roman" w:cs="Times New Roman"/>
          <w:b/>
          <w:color w:val="FF0000"/>
          <w:sz w:val="24"/>
          <w:szCs w:val="24"/>
        </w:rPr>
        <w:t>amília</w:t>
      </w:r>
    </w:p>
    <w:p w:rsidR="009B6E67" w:rsidRDefault="009B6E67" w:rsidP="00A05F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E67" w:rsidRPr="00E303E8" w:rsidRDefault="009B6E67" w:rsidP="00A05F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E67">
        <w:rPr>
          <w:rFonts w:ascii="Times New Roman" w:hAnsi="Times New Roman" w:cs="Times New Roman"/>
          <w:b/>
          <w:color w:val="FF0000"/>
          <w:sz w:val="24"/>
          <w:szCs w:val="24"/>
        </w:rPr>
        <w:t>Local e data</w:t>
      </w:r>
      <w:r w:rsidR="00A05FD0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sectPr w:rsidR="009B6E67" w:rsidRPr="00E303E8" w:rsidSect="00217B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94C" w:rsidRDefault="0061794C" w:rsidP="00287581">
      <w:pPr>
        <w:spacing w:after="0" w:line="240" w:lineRule="auto"/>
      </w:pPr>
      <w:r>
        <w:separator/>
      </w:r>
    </w:p>
  </w:endnote>
  <w:endnote w:type="continuationSeparator" w:id="1">
    <w:p w:rsidR="0061794C" w:rsidRDefault="0061794C" w:rsidP="0028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581" w:rsidRDefault="0028758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581" w:rsidRDefault="00287581">
    <w:pPr>
      <w:pStyle w:val="Rodap"/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581" w:rsidRDefault="002875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94C" w:rsidRDefault="0061794C" w:rsidP="00287581">
      <w:pPr>
        <w:spacing w:after="0" w:line="240" w:lineRule="auto"/>
      </w:pPr>
      <w:r>
        <w:separator/>
      </w:r>
    </w:p>
  </w:footnote>
  <w:footnote w:type="continuationSeparator" w:id="1">
    <w:p w:rsidR="0061794C" w:rsidRDefault="0061794C" w:rsidP="0028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581" w:rsidRDefault="0028758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581" w:rsidRDefault="0028758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581" w:rsidRDefault="0028758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B9C"/>
    <w:rsid w:val="00217B9C"/>
    <w:rsid w:val="00287581"/>
    <w:rsid w:val="002B7A20"/>
    <w:rsid w:val="0052504A"/>
    <w:rsid w:val="0061794C"/>
    <w:rsid w:val="00774E06"/>
    <w:rsid w:val="009B6E67"/>
    <w:rsid w:val="00A05FD0"/>
    <w:rsid w:val="00BD0A2B"/>
    <w:rsid w:val="00CF7D3A"/>
    <w:rsid w:val="00D422A3"/>
    <w:rsid w:val="00E303E8"/>
    <w:rsid w:val="00E56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0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7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87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581"/>
  </w:style>
  <w:style w:type="paragraph" w:styleId="Rodap">
    <w:name w:val="footer"/>
    <w:basedOn w:val="Normal"/>
    <w:link w:val="RodapChar"/>
    <w:uiPriority w:val="99"/>
    <w:unhideWhenUsed/>
    <w:rsid w:val="00287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7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87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581"/>
  </w:style>
  <w:style w:type="paragraph" w:styleId="Rodap">
    <w:name w:val="footer"/>
    <w:basedOn w:val="Normal"/>
    <w:link w:val="RodapChar"/>
    <w:uiPriority w:val="99"/>
    <w:unhideWhenUsed/>
    <w:rsid w:val="00287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alves silva</dc:creator>
  <cp:lastModifiedBy>MARLENY</cp:lastModifiedBy>
  <cp:revision>11</cp:revision>
  <dcterms:created xsi:type="dcterms:W3CDTF">2018-03-08T18:24:00Z</dcterms:created>
  <dcterms:modified xsi:type="dcterms:W3CDTF">2018-03-20T17:42:00Z</dcterms:modified>
</cp:coreProperties>
</file>