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433" w:rsidRPr="00AF1433" w:rsidRDefault="00AF1433" w:rsidP="008419EA">
      <w:pPr>
        <w:jc w:val="center"/>
        <w:rPr>
          <w:rFonts w:ascii="Arial" w:hAnsi="Arial" w:cs="Arial"/>
          <w:b/>
          <w:sz w:val="22"/>
          <w:szCs w:val="22"/>
        </w:rPr>
      </w:pPr>
    </w:p>
    <w:p w:rsidR="004E42D8" w:rsidRPr="00AF1433" w:rsidRDefault="008419EA" w:rsidP="008419EA">
      <w:pPr>
        <w:jc w:val="center"/>
        <w:rPr>
          <w:rFonts w:ascii="Arial" w:hAnsi="Arial" w:cs="Arial"/>
          <w:b/>
          <w:sz w:val="22"/>
          <w:szCs w:val="22"/>
        </w:rPr>
      </w:pPr>
      <w:r w:rsidRPr="00AF1433">
        <w:rPr>
          <w:rFonts w:ascii="Arial" w:hAnsi="Arial" w:cs="Arial"/>
          <w:b/>
          <w:sz w:val="22"/>
          <w:szCs w:val="22"/>
        </w:rPr>
        <w:t>RESULTADO PROVISÓRIO</w:t>
      </w:r>
    </w:p>
    <w:p w:rsidR="004E42D8" w:rsidRPr="00AF1433" w:rsidRDefault="004E42D8" w:rsidP="004E42D8">
      <w:pPr>
        <w:jc w:val="both"/>
        <w:rPr>
          <w:sz w:val="22"/>
          <w:szCs w:val="22"/>
        </w:rPr>
      </w:pPr>
    </w:p>
    <w:p w:rsidR="00013FA9" w:rsidRPr="00AF1433" w:rsidRDefault="004E42D8" w:rsidP="004E42D8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F1433">
        <w:rPr>
          <w:rFonts w:ascii="Arial" w:eastAsia="Arial" w:hAnsi="Arial" w:cs="Arial"/>
          <w:sz w:val="22"/>
          <w:szCs w:val="22"/>
        </w:rPr>
        <w:t>A PRESIDENTE DA COMISSÃO DE SELEÇÃO, no uso de suas atribuições, consoante competê</w:t>
      </w:r>
      <w:r w:rsidR="00AF1433" w:rsidRPr="00AF1433">
        <w:rPr>
          <w:rFonts w:ascii="Arial" w:eastAsia="Arial" w:hAnsi="Arial" w:cs="Arial"/>
          <w:sz w:val="22"/>
          <w:szCs w:val="22"/>
        </w:rPr>
        <w:t>ncia disposta na Portaria nº 246/2021/SES/GABSEC, de 14 de abril de 2021</w:t>
      </w:r>
      <w:r w:rsidRPr="00AF1433">
        <w:rPr>
          <w:rFonts w:ascii="Arial" w:eastAsia="Arial" w:hAnsi="Arial" w:cs="Arial"/>
          <w:sz w:val="22"/>
          <w:szCs w:val="22"/>
        </w:rPr>
        <w:t>, publicada no D</w:t>
      </w:r>
      <w:r w:rsidR="00AF1433" w:rsidRPr="00AF1433">
        <w:rPr>
          <w:rFonts w:ascii="Arial" w:eastAsia="Arial" w:hAnsi="Arial" w:cs="Arial"/>
          <w:sz w:val="22"/>
          <w:szCs w:val="22"/>
        </w:rPr>
        <w:t>iário Oficial do Estado nº 5.829, de 16 de abril de 2021</w:t>
      </w:r>
      <w:r w:rsidR="00013FA9" w:rsidRPr="00AF1433">
        <w:rPr>
          <w:rFonts w:ascii="Arial" w:eastAsia="Arial" w:hAnsi="Arial" w:cs="Arial"/>
          <w:sz w:val="22"/>
          <w:szCs w:val="22"/>
        </w:rPr>
        <w:t xml:space="preserve">, torna público a </w:t>
      </w:r>
      <w:r w:rsidR="00013FA9" w:rsidRPr="00AF1433">
        <w:rPr>
          <w:rFonts w:ascii="Arial" w:eastAsia="Arial" w:hAnsi="Arial" w:cs="Arial"/>
          <w:b/>
          <w:sz w:val="22"/>
          <w:szCs w:val="22"/>
        </w:rPr>
        <w:t>Resultado Provisório</w:t>
      </w:r>
      <w:r w:rsidR="00013FA9" w:rsidRPr="00AF1433">
        <w:rPr>
          <w:rFonts w:ascii="Arial" w:eastAsia="Arial" w:hAnsi="Arial" w:cs="Arial"/>
          <w:sz w:val="22"/>
          <w:szCs w:val="22"/>
        </w:rPr>
        <w:t xml:space="preserve"> </w:t>
      </w:r>
      <w:r w:rsidRPr="00AF1433">
        <w:rPr>
          <w:rFonts w:ascii="Arial" w:eastAsia="Arial" w:hAnsi="Arial" w:cs="Arial"/>
          <w:sz w:val="22"/>
          <w:szCs w:val="22"/>
        </w:rPr>
        <w:t xml:space="preserve">do Processo de Seleção de para Docentes do </w:t>
      </w:r>
      <w:r w:rsidRPr="00AF1433">
        <w:rPr>
          <w:rFonts w:ascii="Arial" w:hAnsi="Arial" w:cs="Arial"/>
          <w:sz w:val="22"/>
          <w:szCs w:val="22"/>
        </w:rPr>
        <w:t>Curso</w:t>
      </w:r>
      <w:r w:rsidR="00336EA6" w:rsidRPr="00AF1433">
        <w:rPr>
          <w:rFonts w:ascii="Arial" w:hAnsi="Arial" w:cs="Arial"/>
          <w:sz w:val="22"/>
          <w:szCs w:val="22"/>
        </w:rPr>
        <w:t xml:space="preserve"> Qualificação </w:t>
      </w:r>
      <w:r w:rsidR="00AF1433" w:rsidRPr="00AF1433">
        <w:rPr>
          <w:rFonts w:ascii="Arial" w:hAnsi="Arial" w:cs="Arial"/>
          <w:sz w:val="22"/>
          <w:szCs w:val="22"/>
        </w:rPr>
        <w:t xml:space="preserve">em Manejo Clinico de pacientes graves com COVID 19, </w:t>
      </w:r>
      <w:r w:rsidRPr="00AF1433">
        <w:rPr>
          <w:rFonts w:ascii="Arial" w:eastAsia="Arial" w:hAnsi="Arial" w:cs="Arial"/>
          <w:bCs/>
          <w:sz w:val="22"/>
          <w:szCs w:val="22"/>
          <w:shd w:val="clear" w:color="auto" w:fill="FFFFFF"/>
        </w:rPr>
        <w:t xml:space="preserve">executado pela Diretoria da </w:t>
      </w:r>
      <w:r w:rsidRPr="00AF1433">
        <w:rPr>
          <w:rFonts w:ascii="Arial" w:hAnsi="Arial" w:cs="Arial"/>
          <w:sz w:val="22"/>
          <w:szCs w:val="22"/>
        </w:rPr>
        <w:t>Escola Tocantinense do SUS Dr. Gismar Gomes (</w:t>
      </w:r>
      <w:r w:rsidR="00553300" w:rsidRPr="00AF1433">
        <w:rPr>
          <w:rFonts w:ascii="Arial" w:hAnsi="Arial" w:cs="Arial"/>
          <w:sz w:val="22"/>
          <w:szCs w:val="22"/>
        </w:rPr>
        <w:t>D</w:t>
      </w:r>
      <w:r w:rsidRPr="00AF1433">
        <w:rPr>
          <w:rFonts w:ascii="Arial" w:hAnsi="Arial" w:cs="Arial"/>
          <w:sz w:val="22"/>
          <w:szCs w:val="22"/>
        </w:rPr>
        <w:t>E</w:t>
      </w:r>
      <w:r w:rsidR="00013FA9" w:rsidRPr="00AF1433">
        <w:rPr>
          <w:rFonts w:ascii="Arial" w:hAnsi="Arial" w:cs="Arial"/>
          <w:sz w:val="22"/>
          <w:szCs w:val="22"/>
        </w:rPr>
        <w:t>TSUS) de acordo com as disposições co</w:t>
      </w:r>
      <w:r w:rsidR="00AF1433" w:rsidRPr="00AF1433">
        <w:rPr>
          <w:rFonts w:ascii="Arial" w:hAnsi="Arial" w:cs="Arial"/>
          <w:sz w:val="22"/>
          <w:szCs w:val="22"/>
        </w:rPr>
        <w:t>ntidas no EDITAL/SES/SGPES Nº 25, de 28 de junho de 2021</w:t>
      </w:r>
      <w:r w:rsidR="00013FA9" w:rsidRPr="00AF1433">
        <w:rPr>
          <w:rFonts w:ascii="Arial" w:hAnsi="Arial" w:cs="Arial"/>
          <w:sz w:val="22"/>
          <w:szCs w:val="22"/>
        </w:rPr>
        <w:t>.</w:t>
      </w:r>
    </w:p>
    <w:p w:rsidR="00AF1433" w:rsidRPr="00AF1433" w:rsidRDefault="00AF1433" w:rsidP="004E42D8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4282"/>
        <w:gridCol w:w="2551"/>
      </w:tblGrid>
      <w:tr w:rsidR="00013FA9" w:rsidRPr="00AF1433" w:rsidTr="00AF1433">
        <w:trPr>
          <w:jc w:val="center"/>
        </w:trPr>
        <w:tc>
          <w:tcPr>
            <w:tcW w:w="9067" w:type="dxa"/>
            <w:gridSpan w:val="3"/>
            <w:shd w:val="clear" w:color="auto" w:fill="auto"/>
          </w:tcPr>
          <w:p w:rsidR="00013FA9" w:rsidRPr="00AF1433" w:rsidRDefault="00013FA9" w:rsidP="007A5B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13FA9" w:rsidRPr="00AF1433" w:rsidRDefault="00AF1433" w:rsidP="00013F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1433">
              <w:rPr>
                <w:rFonts w:ascii="Arial" w:hAnsi="Arial" w:cs="Arial"/>
                <w:b/>
                <w:sz w:val="22"/>
                <w:szCs w:val="22"/>
              </w:rPr>
              <w:t xml:space="preserve">EDITAL DE PUBLICAÇÃO DE RESULTADO PROVISÓRIO </w:t>
            </w:r>
            <w:r w:rsidRPr="00AF1433">
              <w:rPr>
                <w:rFonts w:ascii="Arial" w:eastAsia="Arial" w:hAnsi="Arial" w:cs="Arial"/>
                <w:b/>
                <w:sz w:val="22"/>
                <w:szCs w:val="22"/>
              </w:rPr>
              <w:t xml:space="preserve">DO PROCESSO DE SELEÇÃO DE PARA DOCENTES DO </w:t>
            </w:r>
            <w:r w:rsidRPr="00AF1433">
              <w:rPr>
                <w:rFonts w:ascii="Arial" w:hAnsi="Arial" w:cs="Arial"/>
                <w:b/>
                <w:sz w:val="22"/>
                <w:szCs w:val="22"/>
              </w:rPr>
              <w:t>CURSO QUALIFICAÇÃO EM MANEJO CLINICO DE PACIENTES GRAVES COM COVID 19.</w:t>
            </w:r>
          </w:p>
          <w:p w:rsidR="00013FA9" w:rsidRPr="00AF1433" w:rsidRDefault="00013FA9" w:rsidP="00013F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13FA9" w:rsidRPr="00AF1433" w:rsidTr="00AF1433">
        <w:trPr>
          <w:jc w:val="center"/>
        </w:trPr>
        <w:tc>
          <w:tcPr>
            <w:tcW w:w="2234" w:type="dxa"/>
            <w:shd w:val="clear" w:color="auto" w:fill="auto"/>
          </w:tcPr>
          <w:p w:rsidR="00013FA9" w:rsidRPr="00AF1433" w:rsidRDefault="00013FA9" w:rsidP="008419E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F1433">
              <w:rPr>
                <w:rFonts w:ascii="Arial" w:hAnsi="Arial" w:cs="Arial"/>
                <w:b/>
                <w:color w:val="000000"/>
                <w:sz w:val="22"/>
                <w:szCs w:val="22"/>
              </w:rPr>
              <w:t>MUNICÍPIO DE ATUAÇÃO</w:t>
            </w:r>
          </w:p>
        </w:tc>
        <w:tc>
          <w:tcPr>
            <w:tcW w:w="4282" w:type="dxa"/>
            <w:shd w:val="clear" w:color="auto" w:fill="auto"/>
          </w:tcPr>
          <w:p w:rsidR="00013FA9" w:rsidRPr="00AF1433" w:rsidRDefault="00013FA9" w:rsidP="00013FA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F1433">
              <w:rPr>
                <w:rFonts w:ascii="Arial" w:hAnsi="Arial" w:cs="Arial"/>
                <w:b/>
                <w:color w:val="000000"/>
                <w:sz w:val="22"/>
                <w:szCs w:val="22"/>
              </w:rPr>
              <w:t>CANDIDATO</w:t>
            </w:r>
          </w:p>
        </w:tc>
        <w:tc>
          <w:tcPr>
            <w:tcW w:w="2551" w:type="dxa"/>
          </w:tcPr>
          <w:p w:rsidR="00013FA9" w:rsidRPr="00AF1433" w:rsidRDefault="00013FA9" w:rsidP="00AF143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F1433">
              <w:rPr>
                <w:rFonts w:ascii="Arial" w:hAnsi="Arial" w:cs="Arial"/>
                <w:b/>
                <w:color w:val="000000"/>
                <w:sz w:val="22"/>
                <w:szCs w:val="22"/>
              </w:rPr>
              <w:t>CLASSIFICAÇÃO</w:t>
            </w:r>
          </w:p>
        </w:tc>
      </w:tr>
      <w:tr w:rsidR="00AF1433" w:rsidRPr="00AF1433" w:rsidTr="006644EF">
        <w:trPr>
          <w:jc w:val="center"/>
        </w:trPr>
        <w:tc>
          <w:tcPr>
            <w:tcW w:w="2234" w:type="dxa"/>
            <w:vMerge w:val="restart"/>
            <w:shd w:val="clear" w:color="auto" w:fill="auto"/>
          </w:tcPr>
          <w:p w:rsidR="00AF1433" w:rsidRPr="00AF1433" w:rsidRDefault="00AF1433" w:rsidP="00013FA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AF1433" w:rsidRPr="00AF1433" w:rsidRDefault="00AF1433" w:rsidP="00013FA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AF1433" w:rsidRDefault="00AF1433" w:rsidP="00013FA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341442" w:rsidRDefault="00341442" w:rsidP="00013FA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341442" w:rsidRDefault="00341442" w:rsidP="00013FA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341442" w:rsidRDefault="00341442" w:rsidP="00013FA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341442" w:rsidRPr="00AF1433" w:rsidRDefault="00341442" w:rsidP="00013FA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  <w:p w:rsidR="00AF1433" w:rsidRPr="00AF1433" w:rsidRDefault="00AF1433" w:rsidP="0034144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F143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PALMAS, </w:t>
            </w:r>
            <w:r w:rsidR="00341442">
              <w:rPr>
                <w:rFonts w:ascii="Arial" w:hAnsi="Arial" w:cs="Arial"/>
                <w:b/>
                <w:color w:val="000000"/>
                <w:sz w:val="22"/>
                <w:szCs w:val="22"/>
              </w:rPr>
              <w:t>GURUPI E</w:t>
            </w:r>
            <w:r w:rsidR="00341442" w:rsidRPr="00AF143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341442">
              <w:rPr>
                <w:rFonts w:ascii="Arial" w:hAnsi="Arial" w:cs="Arial"/>
                <w:b/>
                <w:color w:val="000000"/>
                <w:sz w:val="22"/>
                <w:szCs w:val="22"/>
              </w:rPr>
              <w:t>ARAGUAÍNA.</w:t>
            </w:r>
          </w:p>
        </w:tc>
        <w:tc>
          <w:tcPr>
            <w:tcW w:w="6833" w:type="dxa"/>
            <w:gridSpan w:val="2"/>
            <w:shd w:val="clear" w:color="auto" w:fill="auto"/>
          </w:tcPr>
          <w:p w:rsidR="00AF1433" w:rsidRPr="00AF1433" w:rsidRDefault="00AF1433" w:rsidP="00AF143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F1433">
              <w:rPr>
                <w:rFonts w:ascii="Arial" w:hAnsi="Arial" w:cs="Arial"/>
                <w:b/>
                <w:color w:val="000000"/>
                <w:sz w:val="22"/>
                <w:szCs w:val="22"/>
              </w:rPr>
              <w:t>MÉDICO</w:t>
            </w:r>
          </w:p>
          <w:p w:rsidR="00AF1433" w:rsidRPr="00AF1433" w:rsidRDefault="00AF1433" w:rsidP="00AF143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1433" w:rsidRPr="00AF1433" w:rsidTr="00244D01">
        <w:trPr>
          <w:jc w:val="center"/>
        </w:trPr>
        <w:tc>
          <w:tcPr>
            <w:tcW w:w="2234" w:type="dxa"/>
            <w:vMerge/>
            <w:shd w:val="clear" w:color="auto" w:fill="auto"/>
          </w:tcPr>
          <w:p w:rsidR="00AF1433" w:rsidRPr="00AF1433" w:rsidRDefault="00AF1433" w:rsidP="00013F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33" w:type="dxa"/>
            <w:gridSpan w:val="2"/>
            <w:shd w:val="clear" w:color="auto" w:fill="auto"/>
          </w:tcPr>
          <w:p w:rsidR="00AF1433" w:rsidRPr="00AF1433" w:rsidRDefault="00AF1433" w:rsidP="00AF143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433">
              <w:rPr>
                <w:rFonts w:ascii="Arial" w:hAnsi="Arial" w:cs="Arial"/>
                <w:color w:val="000000"/>
                <w:sz w:val="22"/>
                <w:szCs w:val="22"/>
              </w:rPr>
              <w:t>NÃO HOUVE INSCRITOS</w:t>
            </w:r>
          </w:p>
          <w:p w:rsidR="00AF1433" w:rsidRPr="00AF1433" w:rsidRDefault="00AF1433" w:rsidP="00AF14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1433" w:rsidRPr="00AF1433" w:rsidTr="00CD38CB">
        <w:trPr>
          <w:jc w:val="center"/>
        </w:trPr>
        <w:tc>
          <w:tcPr>
            <w:tcW w:w="2234" w:type="dxa"/>
            <w:vMerge/>
            <w:shd w:val="clear" w:color="auto" w:fill="auto"/>
          </w:tcPr>
          <w:p w:rsidR="00AF1433" w:rsidRPr="00AF1433" w:rsidRDefault="00AF1433" w:rsidP="007A5B2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33" w:type="dxa"/>
            <w:gridSpan w:val="2"/>
            <w:shd w:val="clear" w:color="auto" w:fill="auto"/>
          </w:tcPr>
          <w:p w:rsidR="00AF1433" w:rsidRPr="00AF1433" w:rsidRDefault="00AF1433" w:rsidP="00AF143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AF1433" w:rsidRPr="00AF1433" w:rsidRDefault="00AF1433" w:rsidP="00AF143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F1433">
              <w:rPr>
                <w:rFonts w:ascii="Arial" w:hAnsi="Arial" w:cs="Arial"/>
                <w:b/>
                <w:color w:val="000000"/>
                <w:sz w:val="22"/>
                <w:szCs w:val="22"/>
              </w:rPr>
              <w:t>ENFERMEIRO</w:t>
            </w:r>
          </w:p>
          <w:p w:rsidR="00AF1433" w:rsidRPr="00AF1433" w:rsidRDefault="00AF1433" w:rsidP="00AF14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9F8" w:rsidRPr="00AF1433" w:rsidTr="00AF1433">
        <w:trPr>
          <w:jc w:val="center"/>
        </w:trPr>
        <w:tc>
          <w:tcPr>
            <w:tcW w:w="2234" w:type="dxa"/>
            <w:vMerge/>
            <w:shd w:val="clear" w:color="auto" w:fill="auto"/>
          </w:tcPr>
          <w:p w:rsidR="003F19F8" w:rsidRPr="00AF1433" w:rsidRDefault="003F19F8" w:rsidP="007A5B2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82" w:type="dxa"/>
            <w:shd w:val="clear" w:color="auto" w:fill="auto"/>
          </w:tcPr>
          <w:p w:rsidR="003F19F8" w:rsidRPr="00AF1433" w:rsidRDefault="00AF1433" w:rsidP="00AF143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433">
              <w:rPr>
                <w:rFonts w:ascii="Arial" w:hAnsi="Arial" w:cs="Arial"/>
                <w:color w:val="000000"/>
                <w:sz w:val="22"/>
                <w:szCs w:val="22"/>
              </w:rPr>
              <w:t>ANTONIO CLAUDIO DE OLIVEIRA</w:t>
            </w:r>
          </w:p>
          <w:p w:rsidR="00AF1433" w:rsidRPr="00AF1433" w:rsidRDefault="00AF1433" w:rsidP="00AF143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3F19F8" w:rsidRPr="00AF1433" w:rsidRDefault="00AF1433" w:rsidP="00AF14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433">
              <w:rPr>
                <w:rFonts w:ascii="Arial" w:hAnsi="Arial" w:cs="Arial"/>
                <w:sz w:val="22"/>
                <w:szCs w:val="22"/>
              </w:rPr>
              <w:t>TITULAR</w:t>
            </w:r>
          </w:p>
        </w:tc>
      </w:tr>
      <w:tr w:rsidR="003F19F8" w:rsidRPr="00AF1433" w:rsidTr="00AF1433">
        <w:trPr>
          <w:jc w:val="center"/>
        </w:trPr>
        <w:tc>
          <w:tcPr>
            <w:tcW w:w="2234" w:type="dxa"/>
            <w:vMerge/>
            <w:shd w:val="clear" w:color="auto" w:fill="auto"/>
          </w:tcPr>
          <w:p w:rsidR="003F19F8" w:rsidRPr="00AF1433" w:rsidRDefault="003F19F8" w:rsidP="007A5B2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82" w:type="dxa"/>
            <w:shd w:val="clear" w:color="auto" w:fill="auto"/>
          </w:tcPr>
          <w:p w:rsidR="003F19F8" w:rsidRPr="00AF1433" w:rsidRDefault="00AF1433" w:rsidP="00AF143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433">
              <w:rPr>
                <w:rFonts w:ascii="Arial" w:hAnsi="Arial" w:cs="Arial"/>
                <w:color w:val="000000"/>
                <w:sz w:val="22"/>
                <w:szCs w:val="22"/>
              </w:rPr>
              <w:t>ADRIANA CRISTINA BATISTA DO PRADO</w:t>
            </w:r>
          </w:p>
        </w:tc>
        <w:tc>
          <w:tcPr>
            <w:tcW w:w="2551" w:type="dxa"/>
          </w:tcPr>
          <w:p w:rsidR="003F19F8" w:rsidRPr="00AF1433" w:rsidRDefault="00AF1433" w:rsidP="00AF14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433">
              <w:rPr>
                <w:rFonts w:ascii="Arial" w:hAnsi="Arial" w:cs="Arial"/>
                <w:sz w:val="22"/>
                <w:szCs w:val="22"/>
              </w:rPr>
              <w:t>SUPLENTE</w:t>
            </w:r>
          </w:p>
        </w:tc>
      </w:tr>
      <w:tr w:rsidR="00AF1433" w:rsidRPr="00AF1433" w:rsidTr="00E77655">
        <w:trPr>
          <w:jc w:val="center"/>
        </w:trPr>
        <w:tc>
          <w:tcPr>
            <w:tcW w:w="2234" w:type="dxa"/>
            <w:vMerge/>
            <w:shd w:val="clear" w:color="auto" w:fill="auto"/>
          </w:tcPr>
          <w:p w:rsidR="00AF1433" w:rsidRPr="00AF1433" w:rsidRDefault="00AF1433" w:rsidP="007A5B2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33" w:type="dxa"/>
            <w:gridSpan w:val="2"/>
            <w:shd w:val="clear" w:color="auto" w:fill="auto"/>
          </w:tcPr>
          <w:p w:rsidR="00AF1433" w:rsidRPr="00AF1433" w:rsidRDefault="00AF1433" w:rsidP="00AF143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AF1433" w:rsidRPr="00AF1433" w:rsidRDefault="00AF1433" w:rsidP="00AF143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F1433">
              <w:rPr>
                <w:rFonts w:ascii="Arial" w:hAnsi="Arial" w:cs="Arial"/>
                <w:b/>
                <w:color w:val="000000"/>
                <w:sz w:val="22"/>
                <w:szCs w:val="22"/>
              </w:rPr>
              <w:t>FISIOTERAPEUTA</w:t>
            </w:r>
          </w:p>
          <w:p w:rsidR="00AF1433" w:rsidRPr="00AF1433" w:rsidRDefault="00AF1433" w:rsidP="00AF14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1433" w:rsidRPr="00AF1433" w:rsidTr="00AF1433">
        <w:trPr>
          <w:jc w:val="center"/>
        </w:trPr>
        <w:tc>
          <w:tcPr>
            <w:tcW w:w="2234" w:type="dxa"/>
            <w:vMerge/>
            <w:shd w:val="clear" w:color="auto" w:fill="auto"/>
          </w:tcPr>
          <w:p w:rsidR="00AF1433" w:rsidRPr="00AF1433" w:rsidRDefault="00AF1433" w:rsidP="00AF143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82" w:type="dxa"/>
            <w:shd w:val="clear" w:color="auto" w:fill="auto"/>
          </w:tcPr>
          <w:p w:rsidR="00AF1433" w:rsidRPr="00AF1433" w:rsidRDefault="00AF1433" w:rsidP="00AF143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433">
              <w:rPr>
                <w:rFonts w:ascii="Arial" w:hAnsi="Arial" w:cs="Arial"/>
                <w:color w:val="000000"/>
                <w:sz w:val="22"/>
                <w:szCs w:val="22"/>
              </w:rPr>
              <w:t>GLAUCIÊLHO CARDOSO DAVILA</w:t>
            </w:r>
          </w:p>
        </w:tc>
        <w:tc>
          <w:tcPr>
            <w:tcW w:w="2551" w:type="dxa"/>
          </w:tcPr>
          <w:p w:rsidR="00AF1433" w:rsidRPr="00AF1433" w:rsidRDefault="00AF1433" w:rsidP="00AF14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433">
              <w:rPr>
                <w:rFonts w:ascii="Arial" w:hAnsi="Arial" w:cs="Arial"/>
                <w:sz w:val="22"/>
                <w:szCs w:val="22"/>
              </w:rPr>
              <w:t>TITULAR</w:t>
            </w:r>
          </w:p>
          <w:p w:rsidR="00AF1433" w:rsidRPr="00AF1433" w:rsidRDefault="00AF1433" w:rsidP="00AF14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1433" w:rsidRPr="00AF1433" w:rsidTr="00AF1433">
        <w:trPr>
          <w:jc w:val="center"/>
        </w:trPr>
        <w:tc>
          <w:tcPr>
            <w:tcW w:w="2234" w:type="dxa"/>
            <w:vMerge/>
            <w:shd w:val="clear" w:color="auto" w:fill="auto"/>
          </w:tcPr>
          <w:p w:rsidR="00AF1433" w:rsidRPr="00AF1433" w:rsidRDefault="00AF1433" w:rsidP="00AF143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82" w:type="dxa"/>
            <w:shd w:val="clear" w:color="auto" w:fill="auto"/>
          </w:tcPr>
          <w:p w:rsidR="00AF1433" w:rsidRPr="00AF1433" w:rsidRDefault="00AF1433" w:rsidP="00AF143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1433">
              <w:rPr>
                <w:rFonts w:ascii="Arial" w:hAnsi="Arial" w:cs="Arial"/>
                <w:color w:val="000000"/>
                <w:sz w:val="22"/>
                <w:szCs w:val="22"/>
              </w:rPr>
              <w:t>AKLA NAYARA ALBINO</w:t>
            </w:r>
          </w:p>
        </w:tc>
        <w:tc>
          <w:tcPr>
            <w:tcW w:w="2551" w:type="dxa"/>
          </w:tcPr>
          <w:p w:rsidR="00AF1433" w:rsidRPr="00AF1433" w:rsidRDefault="00AF1433" w:rsidP="00AF14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1433">
              <w:rPr>
                <w:rFonts w:ascii="Arial" w:hAnsi="Arial" w:cs="Arial"/>
                <w:sz w:val="22"/>
                <w:szCs w:val="22"/>
              </w:rPr>
              <w:t>SUPLENTE</w:t>
            </w:r>
          </w:p>
          <w:p w:rsidR="00AF1433" w:rsidRPr="00AF1433" w:rsidRDefault="00AF1433" w:rsidP="00AF14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53300" w:rsidRPr="00AF1433" w:rsidRDefault="00553300" w:rsidP="004E42D8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76C2C" w:rsidRPr="00AF1433" w:rsidRDefault="00376C2C" w:rsidP="004E42D8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4E7AB6" w:rsidRPr="00AF1433" w:rsidRDefault="007668B0" w:rsidP="007668B0">
      <w:pPr>
        <w:jc w:val="center"/>
        <w:rPr>
          <w:rFonts w:ascii="Arial" w:hAnsi="Arial" w:cs="Arial"/>
          <w:sz w:val="22"/>
          <w:szCs w:val="22"/>
        </w:rPr>
      </w:pPr>
      <w:r w:rsidRPr="00AF1433">
        <w:rPr>
          <w:rFonts w:ascii="Arial" w:hAnsi="Arial" w:cs="Arial"/>
          <w:sz w:val="22"/>
          <w:szCs w:val="22"/>
        </w:rPr>
        <w:t>Ana Paula Machado Silva</w:t>
      </w:r>
    </w:p>
    <w:p w:rsidR="007668B0" w:rsidRPr="00AF1433" w:rsidRDefault="007668B0" w:rsidP="007668B0">
      <w:pPr>
        <w:jc w:val="center"/>
        <w:rPr>
          <w:rFonts w:ascii="Arial" w:hAnsi="Arial" w:cs="Arial"/>
          <w:b/>
          <w:sz w:val="22"/>
          <w:szCs w:val="22"/>
        </w:rPr>
      </w:pPr>
      <w:r w:rsidRPr="00AF1433">
        <w:rPr>
          <w:rFonts w:ascii="Arial" w:hAnsi="Arial" w:cs="Arial"/>
          <w:b/>
          <w:sz w:val="22"/>
          <w:szCs w:val="22"/>
        </w:rPr>
        <w:t>Presidente da Comissão</w:t>
      </w:r>
    </w:p>
    <w:sectPr w:rsidR="007668B0" w:rsidRPr="00AF143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E3A" w:rsidRDefault="00EA7E3A" w:rsidP="007668B0">
      <w:r>
        <w:separator/>
      </w:r>
    </w:p>
  </w:endnote>
  <w:endnote w:type="continuationSeparator" w:id="0">
    <w:p w:rsidR="00EA7E3A" w:rsidRDefault="00EA7E3A" w:rsidP="0076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E3A" w:rsidRDefault="00EA7E3A" w:rsidP="007668B0">
      <w:r>
        <w:separator/>
      </w:r>
    </w:p>
  </w:footnote>
  <w:footnote w:type="continuationSeparator" w:id="0">
    <w:p w:rsidR="00EA7E3A" w:rsidRDefault="00EA7E3A" w:rsidP="00766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8B0" w:rsidRDefault="007668B0" w:rsidP="007668B0">
    <w:pPr>
      <w:pStyle w:val="Cabealho"/>
      <w:jc w:val="center"/>
    </w:pPr>
    <w:r w:rsidRPr="00D21DF0">
      <w:rPr>
        <w:noProof/>
        <w:sz w:val="20"/>
      </w:rPr>
      <w:drawing>
        <wp:inline distT="0" distB="0" distL="0" distR="0">
          <wp:extent cx="32289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D8"/>
    <w:rsid w:val="00013FA9"/>
    <w:rsid w:val="001260D6"/>
    <w:rsid w:val="001F1D35"/>
    <w:rsid w:val="00336EA6"/>
    <w:rsid w:val="00341442"/>
    <w:rsid w:val="00376C2C"/>
    <w:rsid w:val="003F19F8"/>
    <w:rsid w:val="00415C53"/>
    <w:rsid w:val="004E42D8"/>
    <w:rsid w:val="004E7AB6"/>
    <w:rsid w:val="00553300"/>
    <w:rsid w:val="007668B0"/>
    <w:rsid w:val="00774CBF"/>
    <w:rsid w:val="008100CF"/>
    <w:rsid w:val="008419EA"/>
    <w:rsid w:val="00855DEC"/>
    <w:rsid w:val="009E5304"/>
    <w:rsid w:val="00AC1CC7"/>
    <w:rsid w:val="00AF1433"/>
    <w:rsid w:val="00B12A4D"/>
    <w:rsid w:val="00B4266C"/>
    <w:rsid w:val="00DC1F3D"/>
    <w:rsid w:val="00EA7E3A"/>
    <w:rsid w:val="00F3240A"/>
    <w:rsid w:val="00F66C5B"/>
    <w:rsid w:val="00F8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C55F9-51EA-455B-A5CE-72986A3B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68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68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668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68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00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0CF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F86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Machado Silva</dc:creator>
  <cp:keywords/>
  <dc:description/>
  <cp:lastModifiedBy>Ana Paula Machado Silva</cp:lastModifiedBy>
  <cp:revision>3</cp:revision>
  <cp:lastPrinted>2019-05-28T12:01:00Z</cp:lastPrinted>
  <dcterms:created xsi:type="dcterms:W3CDTF">2021-07-14T14:40:00Z</dcterms:created>
  <dcterms:modified xsi:type="dcterms:W3CDTF">2021-07-15T11:39:00Z</dcterms:modified>
</cp:coreProperties>
</file>