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A9" w:rsidRPr="007C2257" w:rsidRDefault="00BB6AD8" w:rsidP="00CE7B4F">
      <w:pPr>
        <w:pStyle w:val="NormalWeb"/>
        <w:jc w:val="center"/>
        <w:rPr>
          <w:b/>
          <w:bCs/>
        </w:rPr>
      </w:pPr>
      <w:bookmarkStart w:id="0" w:name="_GoBack"/>
      <w:bookmarkEnd w:id="0"/>
      <w:r w:rsidRPr="007C2257">
        <w:rPr>
          <w:b/>
          <w:bCs/>
        </w:rPr>
        <w:t xml:space="preserve">PORTARIA </w:t>
      </w:r>
      <w:r w:rsidR="00FF1167">
        <w:rPr>
          <w:b/>
          <w:bCs/>
        </w:rPr>
        <w:t xml:space="preserve">Nº </w:t>
      </w:r>
      <w:r w:rsidR="00FF1167" w:rsidRPr="00FF1167">
        <w:rPr>
          <w:b/>
          <w:bCs/>
          <w:color w:val="FF0000"/>
        </w:rPr>
        <w:t>XXX</w:t>
      </w:r>
      <w:r w:rsidR="00007683" w:rsidRPr="007C2257">
        <w:rPr>
          <w:b/>
          <w:bCs/>
        </w:rPr>
        <w:t>/20</w:t>
      </w:r>
      <w:r w:rsidRPr="007C2257">
        <w:rPr>
          <w:b/>
          <w:bCs/>
        </w:rPr>
        <w:t>21</w:t>
      </w:r>
    </w:p>
    <w:p w:rsidR="00A14EBE" w:rsidRDefault="0017323D" w:rsidP="00B9151E">
      <w:pPr>
        <w:pStyle w:val="Ttulo4"/>
        <w:spacing w:before="0" w:beforeAutospacing="0" w:after="80" w:afterAutospacing="0"/>
        <w:jc w:val="both"/>
        <w:rPr>
          <w:b w:val="0"/>
        </w:rPr>
      </w:pPr>
      <w:r w:rsidRPr="00204A41">
        <w:rPr>
          <w:b w:val="0"/>
          <w:color w:val="FF0000"/>
        </w:rPr>
        <w:t>O SECRETÁRIO</w:t>
      </w:r>
      <w:r w:rsidR="00962159">
        <w:rPr>
          <w:b w:val="0"/>
          <w:color w:val="FF0000"/>
        </w:rPr>
        <w:t xml:space="preserve"> ou </w:t>
      </w:r>
      <w:r w:rsidR="00D23938" w:rsidRPr="00204A41">
        <w:rPr>
          <w:b w:val="0"/>
          <w:color w:val="FF0000"/>
        </w:rPr>
        <w:t>PRESIDENTE</w:t>
      </w:r>
      <w:r w:rsidRPr="00204A41">
        <w:rPr>
          <w:b w:val="0"/>
          <w:color w:val="FF0000"/>
        </w:rPr>
        <w:t xml:space="preserve"> </w:t>
      </w:r>
      <w:r w:rsidR="00BA1F83" w:rsidRPr="00204A41">
        <w:rPr>
          <w:b w:val="0"/>
          <w:color w:val="FF0000"/>
        </w:rPr>
        <w:t xml:space="preserve">DO </w:t>
      </w:r>
      <w:r w:rsidR="00D23938" w:rsidRPr="00204A41">
        <w:rPr>
          <w:b w:val="0"/>
          <w:color w:val="FF0000"/>
        </w:rPr>
        <w:t>ÓRGÃO</w:t>
      </w:r>
      <w:r w:rsidR="00962159">
        <w:rPr>
          <w:b w:val="0"/>
          <w:color w:val="FF0000"/>
        </w:rPr>
        <w:t xml:space="preserve"> ou </w:t>
      </w:r>
      <w:r w:rsidR="00D23938" w:rsidRPr="00204A41">
        <w:rPr>
          <w:b w:val="0"/>
          <w:color w:val="FF0000"/>
        </w:rPr>
        <w:t xml:space="preserve">ENTIDADE </w:t>
      </w:r>
      <w:r w:rsidR="009C0344" w:rsidRPr="00204A41">
        <w:rPr>
          <w:b w:val="0"/>
          <w:color w:val="FF0000"/>
        </w:rPr>
        <w:t>DO ESTADO DO CEARÁ</w:t>
      </w:r>
      <w:r w:rsidR="009F2805" w:rsidRPr="00AE36A4">
        <w:rPr>
          <w:b w:val="0"/>
        </w:rPr>
        <w:t>,</w:t>
      </w:r>
      <w:r w:rsidR="00D23938">
        <w:rPr>
          <w:b w:val="0"/>
        </w:rPr>
        <w:t xml:space="preserve"> </w:t>
      </w:r>
      <w:r w:rsidRPr="00AE36A4">
        <w:rPr>
          <w:b w:val="0"/>
        </w:rPr>
        <w:t>no uso de suas atribuições legais,</w:t>
      </w:r>
      <w:r w:rsidR="00BB6AD8" w:rsidRPr="00AE36A4">
        <w:rPr>
          <w:b w:val="0"/>
        </w:rPr>
        <w:t xml:space="preserve"> </w:t>
      </w:r>
      <w:r w:rsidR="00DF1CB4" w:rsidRPr="00BE0ABE">
        <w:rPr>
          <w:b w:val="0"/>
        </w:rPr>
        <w:t xml:space="preserve">CONSIDERANDO </w:t>
      </w:r>
      <w:r w:rsidR="00D23938" w:rsidRPr="00BE0ABE">
        <w:rPr>
          <w:b w:val="0"/>
        </w:rPr>
        <w:t xml:space="preserve">o disposto na Portaria nº 66, de 31 de março de 2017, alterada pela Portaria nº 1.511, de 9 de fevereiro 2021, </w:t>
      </w:r>
      <w:r w:rsidR="00BE0ABE" w:rsidRPr="00BE0ABE">
        <w:rPr>
          <w:b w:val="0"/>
        </w:rPr>
        <w:t xml:space="preserve">que dispõe sobre </w:t>
      </w:r>
      <w:r w:rsidR="00BE0ABE">
        <w:rPr>
          <w:b w:val="0"/>
        </w:rPr>
        <w:t xml:space="preserve">critérios de excelência para a governança e gestão das transferências de recursos da União, operacionalizadas por meio da Plataforma +Brasil; CONSIDERANDO o disposto </w:t>
      </w:r>
      <w:r w:rsidR="00BE0ABE" w:rsidRPr="00BE0ABE">
        <w:rPr>
          <w:b w:val="0"/>
        </w:rPr>
        <w:t xml:space="preserve">na </w:t>
      </w:r>
      <w:r w:rsidR="00D23938" w:rsidRPr="00BE0ABE">
        <w:rPr>
          <w:b w:val="0"/>
        </w:rPr>
        <w:t xml:space="preserve">Instrução Normativa nº 5, de 24 de junho de 2019, alterada pela Instrução Normativa n° 33, de 23 de abril de 2020, que dispõe sobre </w:t>
      </w:r>
      <w:r w:rsidR="00BE0ABE" w:rsidRPr="00BE0ABE">
        <w:rPr>
          <w:b w:val="0"/>
        </w:rPr>
        <w:t xml:space="preserve">práticas de governança e </w:t>
      </w:r>
      <w:r w:rsidR="00BE0ABE">
        <w:rPr>
          <w:b w:val="0"/>
        </w:rPr>
        <w:t xml:space="preserve">de </w:t>
      </w:r>
      <w:r w:rsidR="00BE0ABE" w:rsidRPr="00BE0ABE">
        <w:rPr>
          <w:b w:val="0"/>
        </w:rPr>
        <w:t>gestão dos processos dos órgãos e entidades que atuam nas transferências voluntárias de recursos da União</w:t>
      </w:r>
      <w:r w:rsidR="00BE0ABE">
        <w:rPr>
          <w:b w:val="0"/>
        </w:rPr>
        <w:t xml:space="preserve">, </w:t>
      </w:r>
      <w:r w:rsidR="003F6123" w:rsidRPr="00AE36A4">
        <w:rPr>
          <w:b w:val="0"/>
        </w:rPr>
        <w:t>RESOLVE</w:t>
      </w:r>
      <w:r w:rsidR="00304703">
        <w:rPr>
          <w:b w:val="0"/>
        </w:rPr>
        <w:t>M</w:t>
      </w:r>
      <w:r w:rsidR="003F6123" w:rsidRPr="00AE36A4">
        <w:rPr>
          <w:b w:val="0"/>
        </w:rPr>
        <w:t>:</w:t>
      </w:r>
      <w:r w:rsidR="0048560D" w:rsidRPr="00AE36A4">
        <w:t xml:space="preserve"> </w:t>
      </w:r>
      <w:r w:rsidR="0048560D" w:rsidRPr="006869E1">
        <w:rPr>
          <w:b w:val="0"/>
        </w:rPr>
        <w:t>Art.</w:t>
      </w:r>
      <w:r w:rsidR="003D3712" w:rsidRPr="00AE36A4">
        <w:rPr>
          <w:b w:val="0"/>
        </w:rPr>
        <w:t xml:space="preserve"> 1</w:t>
      </w:r>
      <w:r w:rsidR="00A14EBE">
        <w:rPr>
          <w:b w:val="0"/>
        </w:rPr>
        <w:t>°</w:t>
      </w:r>
      <w:r w:rsidR="00877460" w:rsidRPr="00AE36A4">
        <w:t xml:space="preserve"> </w:t>
      </w:r>
      <w:r w:rsidR="00910EEF">
        <w:rPr>
          <w:b w:val="0"/>
        </w:rPr>
        <w:t xml:space="preserve">Designar </w:t>
      </w:r>
      <w:r w:rsidR="00877460" w:rsidRPr="00AE36A4">
        <w:rPr>
          <w:b w:val="0"/>
        </w:rPr>
        <w:t>os membros relacionados</w:t>
      </w:r>
      <w:r w:rsidR="005F12BB">
        <w:rPr>
          <w:b w:val="0"/>
        </w:rPr>
        <w:t xml:space="preserve"> em</w:t>
      </w:r>
      <w:r w:rsidR="00877460" w:rsidRPr="00AE36A4">
        <w:rPr>
          <w:b w:val="0"/>
        </w:rPr>
        <w:t xml:space="preserve"> </w:t>
      </w:r>
      <w:r w:rsidR="005F12BB" w:rsidRPr="005F12BB">
        <w:rPr>
          <w:b w:val="0"/>
        </w:rPr>
        <w:t xml:space="preserve">Anexo Único </w:t>
      </w:r>
      <w:r w:rsidR="00CB265B">
        <w:rPr>
          <w:b w:val="0"/>
        </w:rPr>
        <w:t xml:space="preserve">desta </w:t>
      </w:r>
      <w:r w:rsidR="005F12BB" w:rsidRPr="005F12BB">
        <w:rPr>
          <w:b w:val="0"/>
        </w:rPr>
        <w:t xml:space="preserve">Portaria </w:t>
      </w:r>
      <w:r w:rsidR="00877460" w:rsidRPr="00AE36A4">
        <w:rPr>
          <w:b w:val="0"/>
        </w:rPr>
        <w:t xml:space="preserve">para, sob a </w:t>
      </w:r>
      <w:r w:rsidR="00D508E6">
        <w:rPr>
          <w:b w:val="0"/>
        </w:rPr>
        <w:t>gestão</w:t>
      </w:r>
      <w:r w:rsidR="00877460" w:rsidRPr="00AE36A4">
        <w:rPr>
          <w:b w:val="0"/>
        </w:rPr>
        <w:t xml:space="preserve"> d</w:t>
      </w:r>
      <w:r w:rsidR="000D6F90" w:rsidRPr="00AE36A4">
        <w:rPr>
          <w:b w:val="0"/>
        </w:rPr>
        <w:t xml:space="preserve">o </w:t>
      </w:r>
      <w:r w:rsidR="00E14FB1" w:rsidRPr="00E14FB1">
        <w:rPr>
          <w:b w:val="0"/>
          <w:color w:val="FF0000"/>
        </w:rPr>
        <w:t xml:space="preserve">Nome </w:t>
      </w:r>
      <w:r w:rsidR="003A0DF1">
        <w:rPr>
          <w:b w:val="0"/>
          <w:color w:val="FF0000"/>
        </w:rPr>
        <w:t>do Presi</w:t>
      </w:r>
      <w:r w:rsidR="00E14FB1" w:rsidRPr="00E14FB1">
        <w:rPr>
          <w:b w:val="0"/>
          <w:color w:val="FF0000"/>
        </w:rPr>
        <w:t>dente do Comitê</w:t>
      </w:r>
      <w:r w:rsidR="000D6F90" w:rsidRPr="00AE36A4">
        <w:rPr>
          <w:b w:val="0"/>
        </w:rPr>
        <w:t xml:space="preserve">, compor </w:t>
      </w:r>
      <w:r w:rsidR="00D508E6">
        <w:rPr>
          <w:b w:val="0"/>
        </w:rPr>
        <w:t xml:space="preserve">o Comitê de Aplicação </w:t>
      </w:r>
      <w:r w:rsidR="00962159">
        <w:rPr>
          <w:b w:val="0"/>
        </w:rPr>
        <w:t>responsável pela</w:t>
      </w:r>
      <w:r w:rsidR="00D508E6">
        <w:rPr>
          <w:b w:val="0"/>
        </w:rPr>
        <w:t xml:space="preserve"> implantação do </w:t>
      </w:r>
      <w:r w:rsidR="00D508E6" w:rsidRPr="00D508E6">
        <w:rPr>
          <w:b w:val="0"/>
        </w:rPr>
        <w:t xml:space="preserve">Modelo de Excelência em Gestão das Transferências da União (MEG-Tr), </w:t>
      </w:r>
      <w:r w:rsidR="00D508E6">
        <w:rPr>
          <w:b w:val="0"/>
        </w:rPr>
        <w:t>por meio da aplicação d</w:t>
      </w:r>
      <w:r w:rsidR="00D508E6" w:rsidRPr="00D508E6">
        <w:rPr>
          <w:b w:val="0"/>
        </w:rPr>
        <w:t>o Instrumento de Melhoria da Gestão das Transferências da União (IMEG - Tr 100 PONTOS).</w:t>
      </w:r>
      <w:r w:rsidR="009C0344" w:rsidRPr="009C0344">
        <w:rPr>
          <w:b w:val="0"/>
        </w:rPr>
        <w:t xml:space="preserve"> </w:t>
      </w:r>
      <w:r w:rsidR="009C0344">
        <w:rPr>
          <w:b w:val="0"/>
        </w:rPr>
        <w:t>Art. 2</w:t>
      </w:r>
      <w:r w:rsidR="009C0344" w:rsidRPr="009C0344">
        <w:rPr>
          <w:b w:val="0"/>
        </w:rPr>
        <w:t xml:space="preserve">º </w:t>
      </w:r>
      <w:r w:rsidR="00962159" w:rsidRPr="00962159">
        <w:rPr>
          <w:b w:val="0"/>
          <w:bCs w:val="0"/>
        </w:rPr>
        <w:t xml:space="preserve">As atribuições do Comitê de Aplicação do </w:t>
      </w:r>
      <w:r w:rsidR="00962159">
        <w:rPr>
          <w:b w:val="0"/>
          <w:bCs w:val="0"/>
        </w:rPr>
        <w:t>I</w:t>
      </w:r>
      <w:r w:rsidR="00962159" w:rsidRPr="00962159">
        <w:rPr>
          <w:b w:val="0"/>
          <w:bCs w:val="0"/>
        </w:rPr>
        <w:t xml:space="preserve">MEG-Tr </w:t>
      </w:r>
      <w:r w:rsidR="00962159">
        <w:rPr>
          <w:b w:val="0"/>
          <w:bCs w:val="0"/>
        </w:rPr>
        <w:t xml:space="preserve">100 PONTOS </w:t>
      </w:r>
      <w:r w:rsidR="00962159" w:rsidRPr="00962159">
        <w:rPr>
          <w:b w:val="0"/>
          <w:bCs w:val="0"/>
        </w:rPr>
        <w:t>estão definidas no Guia para a Melhoria da Gestão das Transferências da União, versão 2021</w:t>
      </w:r>
      <w:r w:rsidR="00962159">
        <w:rPr>
          <w:b w:val="0"/>
          <w:bCs w:val="0"/>
        </w:rPr>
        <w:t xml:space="preserve">. Art. 3º </w:t>
      </w:r>
      <w:r w:rsidR="00BA5BC5">
        <w:rPr>
          <w:b w:val="0"/>
        </w:rPr>
        <w:t>Estabelecer que o</w:t>
      </w:r>
      <w:r w:rsidR="009C0344" w:rsidRPr="009C0344">
        <w:rPr>
          <w:b w:val="0"/>
        </w:rPr>
        <w:t>s membros d</w:t>
      </w:r>
      <w:r w:rsidR="00D508E6">
        <w:rPr>
          <w:b w:val="0"/>
        </w:rPr>
        <w:t xml:space="preserve">o Comitê de Aplicação </w:t>
      </w:r>
      <w:r w:rsidR="009C0344" w:rsidRPr="009C0344">
        <w:rPr>
          <w:b w:val="0"/>
        </w:rPr>
        <w:t>não receberão qualquer espécie de remuneração por sua atuação, sendo o exercício de suas atividades considerado de relevante interesse público</w:t>
      </w:r>
      <w:r w:rsidR="009C0344" w:rsidRPr="00962159">
        <w:rPr>
          <w:b w:val="0"/>
          <w:color w:val="FF0000"/>
        </w:rPr>
        <w:t xml:space="preserve">. Art. </w:t>
      </w:r>
      <w:r w:rsidR="00962159" w:rsidRPr="00962159">
        <w:rPr>
          <w:b w:val="0"/>
          <w:color w:val="FF0000"/>
        </w:rPr>
        <w:t>4</w:t>
      </w:r>
      <w:r w:rsidR="009C0344" w:rsidRPr="00962159">
        <w:rPr>
          <w:b w:val="0"/>
          <w:color w:val="FF0000"/>
        </w:rPr>
        <w:t>º Fica revogada a PORTARIA</w:t>
      </w:r>
      <w:r w:rsidR="00204A41" w:rsidRPr="00962159">
        <w:rPr>
          <w:b w:val="0"/>
          <w:color w:val="FF0000"/>
        </w:rPr>
        <w:t xml:space="preserve"> </w:t>
      </w:r>
      <w:r w:rsidR="009C0344" w:rsidRPr="00962159">
        <w:rPr>
          <w:b w:val="0"/>
          <w:color w:val="FF0000"/>
        </w:rPr>
        <w:t>Nº</w:t>
      </w:r>
      <w:r w:rsidR="00204A41" w:rsidRPr="00962159">
        <w:rPr>
          <w:b w:val="0"/>
          <w:color w:val="FF0000"/>
        </w:rPr>
        <w:t>XXX</w:t>
      </w:r>
      <w:r w:rsidR="009C0344" w:rsidRPr="00962159">
        <w:rPr>
          <w:b w:val="0"/>
          <w:color w:val="FF0000"/>
        </w:rPr>
        <w:t>/20</w:t>
      </w:r>
      <w:r w:rsidR="00204A41" w:rsidRPr="00962159">
        <w:rPr>
          <w:b w:val="0"/>
          <w:color w:val="FF0000"/>
        </w:rPr>
        <w:t>21,</w:t>
      </w:r>
      <w:r w:rsidR="009C0344" w:rsidRPr="00962159">
        <w:rPr>
          <w:b w:val="0"/>
          <w:color w:val="FF0000"/>
        </w:rPr>
        <w:t xml:space="preserve"> de </w:t>
      </w:r>
      <w:r w:rsidR="00204A41" w:rsidRPr="00962159">
        <w:rPr>
          <w:b w:val="0"/>
          <w:color w:val="FF0000"/>
        </w:rPr>
        <w:t xml:space="preserve">xx de </w:t>
      </w:r>
      <w:r w:rsidR="00962159" w:rsidRPr="00962159">
        <w:rPr>
          <w:b w:val="0"/>
          <w:color w:val="FF0000"/>
        </w:rPr>
        <w:t xml:space="preserve">xxxx </w:t>
      </w:r>
      <w:r w:rsidR="00204A41" w:rsidRPr="00962159">
        <w:rPr>
          <w:b w:val="0"/>
          <w:color w:val="FF0000"/>
        </w:rPr>
        <w:t>de 2021</w:t>
      </w:r>
      <w:r w:rsidR="009C0344" w:rsidRPr="00962159">
        <w:rPr>
          <w:b w:val="0"/>
          <w:color w:val="FF0000"/>
        </w:rPr>
        <w:t>.</w:t>
      </w:r>
      <w:r w:rsidR="00204A41">
        <w:rPr>
          <w:b w:val="0"/>
        </w:rPr>
        <w:t xml:space="preserve"> </w:t>
      </w:r>
      <w:r w:rsidR="009C0344" w:rsidRPr="009C0344">
        <w:rPr>
          <w:b w:val="0"/>
        </w:rPr>
        <w:t xml:space="preserve">Art. </w:t>
      </w:r>
      <w:r w:rsidR="00962159">
        <w:rPr>
          <w:b w:val="0"/>
        </w:rPr>
        <w:t>5</w:t>
      </w:r>
      <w:r w:rsidR="009C0344" w:rsidRPr="009C0344">
        <w:rPr>
          <w:b w:val="0"/>
        </w:rPr>
        <w:t xml:space="preserve">º Esta Portaria entra em vigor na data de sua publicação. </w:t>
      </w:r>
    </w:p>
    <w:p w:rsidR="009C0344" w:rsidRPr="00962159" w:rsidRDefault="009C0344" w:rsidP="00A14EBE">
      <w:pPr>
        <w:pStyle w:val="Ttulo4"/>
        <w:spacing w:before="0" w:beforeAutospacing="0" w:after="120" w:afterAutospacing="0"/>
        <w:jc w:val="both"/>
        <w:rPr>
          <w:b w:val="0"/>
        </w:rPr>
      </w:pPr>
      <w:r w:rsidRPr="00962159">
        <w:rPr>
          <w:b w:val="0"/>
        </w:rPr>
        <w:t>SECRETARIA</w:t>
      </w:r>
      <w:r w:rsidR="00962159" w:rsidRPr="00962159">
        <w:rPr>
          <w:b w:val="0"/>
        </w:rPr>
        <w:t xml:space="preserve"> ou </w:t>
      </w:r>
      <w:r w:rsidR="00204A41" w:rsidRPr="00962159">
        <w:rPr>
          <w:b w:val="0"/>
        </w:rPr>
        <w:t xml:space="preserve">ENTIDADE </w:t>
      </w:r>
      <w:r w:rsidRPr="00962159">
        <w:rPr>
          <w:b w:val="0"/>
        </w:rPr>
        <w:t>DO ESTADO DO CEARÁ, em Fortaleza, XX de XXXX de 2021.</w:t>
      </w:r>
    </w:p>
    <w:p w:rsidR="00204A41" w:rsidRDefault="00204A41" w:rsidP="00A14EBE">
      <w:pPr>
        <w:pStyle w:val="Ttulo4"/>
        <w:spacing w:before="0" w:beforeAutospacing="0" w:after="120" w:afterAutospacing="0"/>
        <w:jc w:val="both"/>
        <w:rPr>
          <w:b w:val="0"/>
        </w:rPr>
      </w:pPr>
    </w:p>
    <w:p w:rsidR="009C0344" w:rsidRPr="00B30EC9" w:rsidRDefault="00204A41" w:rsidP="009C0344">
      <w:pPr>
        <w:jc w:val="center"/>
      </w:pPr>
      <w:r>
        <w:t>xxxxxxxxxxxxxxxxxxxxx</w:t>
      </w:r>
    </w:p>
    <w:p w:rsidR="00B30EC9" w:rsidRDefault="009C0344" w:rsidP="00204A41">
      <w:pPr>
        <w:jc w:val="center"/>
      </w:pPr>
      <w:r w:rsidRPr="00B30EC9">
        <w:t>SECRETÁRIO</w:t>
      </w:r>
      <w:r w:rsidR="001E62E2">
        <w:t xml:space="preserve"> ou </w:t>
      </w:r>
      <w:r w:rsidR="00204A41">
        <w:t>PRESIDENTE DO ÓRGÃO</w:t>
      </w:r>
      <w:r w:rsidR="001E62E2">
        <w:t xml:space="preserve"> ou </w:t>
      </w:r>
      <w:r w:rsidR="00204A41">
        <w:t>ENTIDADE</w:t>
      </w:r>
    </w:p>
    <w:p w:rsidR="009C0344" w:rsidRDefault="009C0344" w:rsidP="009C0344">
      <w:pPr>
        <w:jc w:val="center"/>
      </w:pPr>
    </w:p>
    <w:p w:rsidR="00962159" w:rsidRPr="00B30EC9" w:rsidRDefault="00962159" w:rsidP="009C0344">
      <w:pPr>
        <w:jc w:val="center"/>
      </w:pPr>
    </w:p>
    <w:p w:rsidR="009C0344" w:rsidRPr="00B30EC9" w:rsidRDefault="009C0344" w:rsidP="009C0344">
      <w:pPr>
        <w:jc w:val="both"/>
      </w:pPr>
      <w:r w:rsidRPr="00B30EC9">
        <w:t>Registre-se e publique-se.</w:t>
      </w:r>
    </w:p>
    <w:p w:rsidR="00007683" w:rsidRPr="007C2257" w:rsidRDefault="00007683" w:rsidP="00007683">
      <w:pPr>
        <w:jc w:val="both"/>
        <w:rPr>
          <w:sz w:val="16"/>
          <w:szCs w:val="16"/>
        </w:rPr>
      </w:pPr>
    </w:p>
    <w:p w:rsidR="0086555B" w:rsidRPr="007C2257" w:rsidRDefault="00322E69" w:rsidP="000A717F">
      <w:pPr>
        <w:pStyle w:val="NormalWeb"/>
        <w:spacing w:before="0" w:beforeAutospacing="0" w:after="0" w:afterAutospacing="0"/>
        <w:jc w:val="center"/>
      </w:pPr>
      <w:r w:rsidRPr="007C2257">
        <w:t xml:space="preserve">ANEXO ÚNICO </w:t>
      </w:r>
      <w:r w:rsidR="005475C1">
        <w:t>D</w:t>
      </w:r>
      <w:r w:rsidRPr="007C2257">
        <w:t>A PORTARIA Nº</w:t>
      </w:r>
      <w:r w:rsidRPr="007C2257">
        <w:rPr>
          <w:color w:val="FF0000"/>
        </w:rPr>
        <w:t>XX</w:t>
      </w:r>
      <w:r w:rsidRPr="007C2257">
        <w:t xml:space="preserve">/2021, DE </w:t>
      </w:r>
      <w:r w:rsidRPr="007C2257">
        <w:rPr>
          <w:color w:val="FF0000"/>
        </w:rPr>
        <w:t>XX</w:t>
      </w:r>
      <w:r w:rsidRPr="007C2257">
        <w:t xml:space="preserve"> DE </w:t>
      </w:r>
      <w:r w:rsidRPr="007C2257">
        <w:rPr>
          <w:color w:val="FF0000"/>
        </w:rPr>
        <w:t xml:space="preserve">XXX </w:t>
      </w:r>
      <w:r w:rsidRPr="007C2257">
        <w:t>DE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819"/>
        <w:gridCol w:w="1276"/>
      </w:tblGrid>
      <w:tr w:rsidR="00204A41" w:rsidRPr="007C2257" w:rsidTr="00670A4F">
        <w:trPr>
          <w:trHeight w:hRule="exact" w:val="397"/>
        </w:trPr>
        <w:tc>
          <w:tcPr>
            <w:tcW w:w="3369" w:type="dxa"/>
            <w:shd w:val="clear" w:color="auto" w:fill="auto"/>
          </w:tcPr>
          <w:p w:rsidR="00204A41" w:rsidRPr="007C2257" w:rsidRDefault="00204A41" w:rsidP="00670A4F">
            <w:pPr>
              <w:pStyle w:val="NormalWeb"/>
              <w:spacing w:before="9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FUNÇÃO</w:t>
            </w:r>
          </w:p>
        </w:tc>
        <w:tc>
          <w:tcPr>
            <w:tcW w:w="4819" w:type="dxa"/>
            <w:shd w:val="clear" w:color="auto" w:fill="auto"/>
          </w:tcPr>
          <w:p w:rsidR="00204A41" w:rsidRDefault="00204A41" w:rsidP="00670A4F">
            <w:pPr>
              <w:pStyle w:val="NormalWeb"/>
              <w:spacing w:before="9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C2257">
              <w:rPr>
                <w:b/>
                <w:bCs/>
                <w:sz w:val="14"/>
                <w:szCs w:val="14"/>
              </w:rPr>
              <w:t>NOME</w:t>
            </w:r>
            <w:r w:rsidR="00D91A4A">
              <w:rPr>
                <w:b/>
                <w:bCs/>
                <w:sz w:val="14"/>
                <w:szCs w:val="14"/>
              </w:rPr>
              <w:t xml:space="preserve"> </w:t>
            </w:r>
          </w:p>
          <w:p w:rsidR="00D91A4A" w:rsidRPr="007C2257" w:rsidRDefault="00D91A4A" w:rsidP="00670A4F">
            <w:pPr>
              <w:pStyle w:val="NormalWeb"/>
              <w:spacing w:before="9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04A41" w:rsidRPr="007C2257" w:rsidRDefault="00204A41" w:rsidP="00670A4F">
            <w:pPr>
              <w:pStyle w:val="NormalWeb"/>
              <w:spacing w:before="90" w:beforeAutospacing="0" w:after="0" w:afterAutospacing="0"/>
              <w:jc w:val="center"/>
              <w:rPr>
                <w:b/>
                <w:bCs/>
                <w:sz w:val="14"/>
                <w:szCs w:val="14"/>
              </w:rPr>
            </w:pPr>
            <w:r w:rsidRPr="007C2257">
              <w:rPr>
                <w:b/>
                <w:bCs/>
                <w:sz w:val="14"/>
                <w:szCs w:val="14"/>
              </w:rPr>
              <w:t>MATRÍCULA</w:t>
            </w:r>
          </w:p>
        </w:tc>
      </w:tr>
      <w:tr w:rsidR="00204A41" w:rsidRPr="007C2257" w:rsidTr="00670A4F">
        <w:trPr>
          <w:trHeight w:hRule="exact" w:val="677"/>
        </w:trPr>
        <w:tc>
          <w:tcPr>
            <w:tcW w:w="3369" w:type="dxa"/>
            <w:shd w:val="clear" w:color="auto" w:fill="auto"/>
            <w:vAlign w:val="center"/>
          </w:tcPr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I – Patrocinador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A critério do órgão, mas sugerimos que seja o Secretário Executivo de Planejamento e Gestão Interna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41" w:rsidRPr="00962159" w:rsidRDefault="00204A41" w:rsidP="00670A4F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962159">
              <w:rPr>
                <w:bCs/>
                <w:sz w:val="14"/>
                <w:szCs w:val="14"/>
              </w:rPr>
              <w:t>xxxxxxx</w:t>
            </w:r>
          </w:p>
        </w:tc>
      </w:tr>
      <w:tr w:rsidR="00204A41" w:rsidRPr="007C2257" w:rsidTr="00670A4F">
        <w:trPr>
          <w:trHeight w:hRule="exact" w:val="397"/>
        </w:trPr>
        <w:tc>
          <w:tcPr>
            <w:tcW w:w="3369" w:type="dxa"/>
            <w:shd w:val="clear" w:color="auto" w:fill="auto"/>
            <w:vAlign w:val="center"/>
          </w:tcPr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II – Presidente do Comitê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A critério do órgão, mas sugerimos que seja o Coordenador de Planejamento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41" w:rsidRPr="00962159" w:rsidRDefault="00204A41" w:rsidP="00670A4F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xxxxxxx</w:t>
            </w:r>
          </w:p>
        </w:tc>
      </w:tr>
      <w:tr w:rsidR="00204A41" w:rsidRPr="007C2257" w:rsidTr="00670A4F">
        <w:trPr>
          <w:trHeight w:hRule="exact" w:val="757"/>
        </w:trPr>
        <w:tc>
          <w:tcPr>
            <w:tcW w:w="3369" w:type="dxa"/>
            <w:shd w:val="clear" w:color="auto" w:fill="auto"/>
            <w:vAlign w:val="center"/>
          </w:tcPr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III – Suplente do Presidente (essa função não consta no guia. Sugerimos acrescentá-la na Portaria, para que possamos contatá-lo, caso o Presidente esteja indisponível)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A critério do órgão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41" w:rsidRPr="00962159" w:rsidRDefault="00204A41" w:rsidP="00670A4F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xxxxxxx</w:t>
            </w:r>
          </w:p>
        </w:tc>
      </w:tr>
      <w:tr w:rsidR="00204A41" w:rsidRPr="007C2257" w:rsidTr="00670A4F">
        <w:trPr>
          <w:trHeight w:hRule="exact" w:val="634"/>
        </w:trPr>
        <w:tc>
          <w:tcPr>
            <w:tcW w:w="3369" w:type="dxa"/>
            <w:shd w:val="clear" w:color="auto" w:fill="auto"/>
            <w:vAlign w:val="center"/>
          </w:tcPr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 xml:space="preserve">IV – Membros do Comitê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Nome 1</w:t>
            </w:r>
          </w:p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Nome 2</w:t>
            </w:r>
          </w:p>
          <w:p w:rsidR="00204A41" w:rsidRPr="00962159" w:rsidRDefault="00204A41" w:rsidP="00962159">
            <w:pPr>
              <w:pStyle w:val="NormalWeb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 xml:space="preserve">Nome 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41" w:rsidRPr="00962159" w:rsidRDefault="00204A41" w:rsidP="00670A4F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962159">
              <w:rPr>
                <w:sz w:val="14"/>
                <w:szCs w:val="14"/>
              </w:rPr>
              <w:t>xxxxxxx</w:t>
            </w:r>
          </w:p>
        </w:tc>
      </w:tr>
    </w:tbl>
    <w:p w:rsidR="00875D29" w:rsidRDefault="00875D29" w:rsidP="00910EEF">
      <w:pPr>
        <w:jc w:val="both"/>
      </w:pPr>
    </w:p>
    <w:sectPr w:rsidR="00875D29" w:rsidSect="00DA7D34">
      <w:headerReference w:type="default" r:id="rId6"/>
      <w:pgSz w:w="11906" w:h="16838"/>
      <w:pgMar w:top="1135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2C" w:rsidRDefault="00C7212C" w:rsidP="00B9151E">
      <w:r>
        <w:separator/>
      </w:r>
    </w:p>
  </w:endnote>
  <w:endnote w:type="continuationSeparator" w:id="0">
    <w:p w:rsidR="00C7212C" w:rsidRDefault="00C7212C" w:rsidP="00B9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2C" w:rsidRDefault="00C7212C" w:rsidP="00B9151E">
      <w:r>
        <w:separator/>
      </w:r>
    </w:p>
  </w:footnote>
  <w:footnote w:type="continuationSeparator" w:id="0">
    <w:p w:rsidR="00C7212C" w:rsidRDefault="00C7212C" w:rsidP="00B9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1E" w:rsidRDefault="008B1D34" w:rsidP="00B9151E">
    <w:pPr>
      <w:pStyle w:val="Cabealho"/>
      <w:jc w:val="center"/>
      <w:rPr>
        <w:noProof/>
      </w:rPr>
    </w:pPr>
    <w:r w:rsidRPr="001A44C7">
      <w:rPr>
        <w:noProof/>
      </w:rPr>
      <w:drawing>
        <wp:inline distT="0" distB="0" distL="0" distR="0">
          <wp:extent cx="1442720" cy="11639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51E" w:rsidRDefault="00B9151E" w:rsidP="00B9151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9"/>
    <w:rsid w:val="000011A6"/>
    <w:rsid w:val="00005737"/>
    <w:rsid w:val="00006F57"/>
    <w:rsid w:val="000070DD"/>
    <w:rsid w:val="00007683"/>
    <w:rsid w:val="0001621C"/>
    <w:rsid w:val="000203D1"/>
    <w:rsid w:val="0004074A"/>
    <w:rsid w:val="000438FF"/>
    <w:rsid w:val="00043CE2"/>
    <w:rsid w:val="00047947"/>
    <w:rsid w:val="0007226A"/>
    <w:rsid w:val="000A717F"/>
    <w:rsid w:val="000D6F90"/>
    <w:rsid w:val="00110E25"/>
    <w:rsid w:val="0011724C"/>
    <w:rsid w:val="00125A49"/>
    <w:rsid w:val="00127903"/>
    <w:rsid w:val="00170F37"/>
    <w:rsid w:val="0017323D"/>
    <w:rsid w:val="00177AE6"/>
    <w:rsid w:val="00197748"/>
    <w:rsid w:val="001A0437"/>
    <w:rsid w:val="001A0886"/>
    <w:rsid w:val="001A3BC7"/>
    <w:rsid w:val="001B6867"/>
    <w:rsid w:val="001B70D4"/>
    <w:rsid w:val="001B7247"/>
    <w:rsid w:val="001C4B40"/>
    <w:rsid w:val="001C5D25"/>
    <w:rsid w:val="001E595A"/>
    <w:rsid w:val="001E62E2"/>
    <w:rsid w:val="00204A41"/>
    <w:rsid w:val="00220443"/>
    <w:rsid w:val="002251DB"/>
    <w:rsid w:val="002421BD"/>
    <w:rsid w:val="002638EF"/>
    <w:rsid w:val="002730E9"/>
    <w:rsid w:val="00290847"/>
    <w:rsid w:val="00293B49"/>
    <w:rsid w:val="002A18B6"/>
    <w:rsid w:val="002A19DA"/>
    <w:rsid w:val="002C2CB6"/>
    <w:rsid w:val="002E0A82"/>
    <w:rsid w:val="0030215F"/>
    <w:rsid w:val="0030216A"/>
    <w:rsid w:val="00304703"/>
    <w:rsid w:val="003229A0"/>
    <w:rsid w:val="00322E69"/>
    <w:rsid w:val="00332D78"/>
    <w:rsid w:val="00344160"/>
    <w:rsid w:val="00356052"/>
    <w:rsid w:val="003569D2"/>
    <w:rsid w:val="00382E57"/>
    <w:rsid w:val="003A0DF1"/>
    <w:rsid w:val="003C1FCD"/>
    <w:rsid w:val="003C41A5"/>
    <w:rsid w:val="003D3712"/>
    <w:rsid w:val="003F6123"/>
    <w:rsid w:val="003F622E"/>
    <w:rsid w:val="003F6CA2"/>
    <w:rsid w:val="0041168B"/>
    <w:rsid w:val="0042186D"/>
    <w:rsid w:val="004535DA"/>
    <w:rsid w:val="00484145"/>
    <w:rsid w:val="0048560D"/>
    <w:rsid w:val="00497668"/>
    <w:rsid w:val="004B354A"/>
    <w:rsid w:val="004E3313"/>
    <w:rsid w:val="004E6E9C"/>
    <w:rsid w:val="004F16FB"/>
    <w:rsid w:val="005013FF"/>
    <w:rsid w:val="005044A6"/>
    <w:rsid w:val="00536F97"/>
    <w:rsid w:val="005475C1"/>
    <w:rsid w:val="00560C76"/>
    <w:rsid w:val="0059514C"/>
    <w:rsid w:val="005A489C"/>
    <w:rsid w:val="005D6622"/>
    <w:rsid w:val="005F00F2"/>
    <w:rsid w:val="005F12BB"/>
    <w:rsid w:val="00604E33"/>
    <w:rsid w:val="00605AA9"/>
    <w:rsid w:val="006308BA"/>
    <w:rsid w:val="00632FF8"/>
    <w:rsid w:val="00636BBC"/>
    <w:rsid w:val="00663506"/>
    <w:rsid w:val="00670A4F"/>
    <w:rsid w:val="00680D4E"/>
    <w:rsid w:val="006869E1"/>
    <w:rsid w:val="00687796"/>
    <w:rsid w:val="006A1875"/>
    <w:rsid w:val="006A35A3"/>
    <w:rsid w:val="006A3717"/>
    <w:rsid w:val="006A4C9B"/>
    <w:rsid w:val="006C5644"/>
    <w:rsid w:val="006D5744"/>
    <w:rsid w:val="006F4CCF"/>
    <w:rsid w:val="006F4E25"/>
    <w:rsid w:val="006F7C6F"/>
    <w:rsid w:val="00705DEF"/>
    <w:rsid w:val="00720264"/>
    <w:rsid w:val="007544CD"/>
    <w:rsid w:val="00765018"/>
    <w:rsid w:val="00783F82"/>
    <w:rsid w:val="00787649"/>
    <w:rsid w:val="007A43A5"/>
    <w:rsid w:val="007C2257"/>
    <w:rsid w:val="007C43B0"/>
    <w:rsid w:val="007D148C"/>
    <w:rsid w:val="007E020D"/>
    <w:rsid w:val="00813844"/>
    <w:rsid w:val="008140A3"/>
    <w:rsid w:val="00817A20"/>
    <w:rsid w:val="00820F42"/>
    <w:rsid w:val="00824FB2"/>
    <w:rsid w:val="008571BA"/>
    <w:rsid w:val="0086555B"/>
    <w:rsid w:val="008735F5"/>
    <w:rsid w:val="00875D29"/>
    <w:rsid w:val="00877460"/>
    <w:rsid w:val="00882923"/>
    <w:rsid w:val="008860D2"/>
    <w:rsid w:val="008B1D34"/>
    <w:rsid w:val="008B4C6B"/>
    <w:rsid w:val="008E1B48"/>
    <w:rsid w:val="008F5592"/>
    <w:rsid w:val="00910EEF"/>
    <w:rsid w:val="00913B54"/>
    <w:rsid w:val="00940B16"/>
    <w:rsid w:val="009607A1"/>
    <w:rsid w:val="00962159"/>
    <w:rsid w:val="00962E84"/>
    <w:rsid w:val="00963DA7"/>
    <w:rsid w:val="00970471"/>
    <w:rsid w:val="00971D57"/>
    <w:rsid w:val="00977C3E"/>
    <w:rsid w:val="00993395"/>
    <w:rsid w:val="00993EC6"/>
    <w:rsid w:val="009A3051"/>
    <w:rsid w:val="009A7669"/>
    <w:rsid w:val="009B6BFD"/>
    <w:rsid w:val="009C0344"/>
    <w:rsid w:val="009D2371"/>
    <w:rsid w:val="009D40D9"/>
    <w:rsid w:val="009F2805"/>
    <w:rsid w:val="00A14EBE"/>
    <w:rsid w:val="00A2203F"/>
    <w:rsid w:val="00A22945"/>
    <w:rsid w:val="00A230E3"/>
    <w:rsid w:val="00A430BD"/>
    <w:rsid w:val="00A44F4B"/>
    <w:rsid w:val="00A60F55"/>
    <w:rsid w:val="00A92722"/>
    <w:rsid w:val="00AC1CDA"/>
    <w:rsid w:val="00AC48C8"/>
    <w:rsid w:val="00AE2C9B"/>
    <w:rsid w:val="00AE36A4"/>
    <w:rsid w:val="00AF46A7"/>
    <w:rsid w:val="00AF5FA6"/>
    <w:rsid w:val="00AF7F7D"/>
    <w:rsid w:val="00B30EC9"/>
    <w:rsid w:val="00B3232C"/>
    <w:rsid w:val="00B52C67"/>
    <w:rsid w:val="00B56A9D"/>
    <w:rsid w:val="00B638FD"/>
    <w:rsid w:val="00B9151E"/>
    <w:rsid w:val="00BA1F83"/>
    <w:rsid w:val="00BA5BC5"/>
    <w:rsid w:val="00BB6AD8"/>
    <w:rsid w:val="00BD3B0B"/>
    <w:rsid w:val="00BD486D"/>
    <w:rsid w:val="00BD7AD5"/>
    <w:rsid w:val="00BE0ABE"/>
    <w:rsid w:val="00BE6D25"/>
    <w:rsid w:val="00C128CA"/>
    <w:rsid w:val="00C131F3"/>
    <w:rsid w:val="00C14537"/>
    <w:rsid w:val="00C436B0"/>
    <w:rsid w:val="00C447E3"/>
    <w:rsid w:val="00C51E82"/>
    <w:rsid w:val="00C52589"/>
    <w:rsid w:val="00C60C53"/>
    <w:rsid w:val="00C666C6"/>
    <w:rsid w:val="00C7212C"/>
    <w:rsid w:val="00C72C92"/>
    <w:rsid w:val="00C7686E"/>
    <w:rsid w:val="00C974CB"/>
    <w:rsid w:val="00CA04FF"/>
    <w:rsid w:val="00CA2103"/>
    <w:rsid w:val="00CB265B"/>
    <w:rsid w:val="00CB269F"/>
    <w:rsid w:val="00CC7A1B"/>
    <w:rsid w:val="00CD2EE7"/>
    <w:rsid w:val="00CD48C1"/>
    <w:rsid w:val="00CE3FD4"/>
    <w:rsid w:val="00CE7B4F"/>
    <w:rsid w:val="00CF61FD"/>
    <w:rsid w:val="00D06158"/>
    <w:rsid w:val="00D12329"/>
    <w:rsid w:val="00D23938"/>
    <w:rsid w:val="00D268F2"/>
    <w:rsid w:val="00D46925"/>
    <w:rsid w:val="00D508E6"/>
    <w:rsid w:val="00D52BD1"/>
    <w:rsid w:val="00D638DF"/>
    <w:rsid w:val="00D6519A"/>
    <w:rsid w:val="00D82FE0"/>
    <w:rsid w:val="00D91A4A"/>
    <w:rsid w:val="00DA0892"/>
    <w:rsid w:val="00DA7D34"/>
    <w:rsid w:val="00DB23D6"/>
    <w:rsid w:val="00DC1418"/>
    <w:rsid w:val="00DD10EE"/>
    <w:rsid w:val="00DD6FA7"/>
    <w:rsid w:val="00DE5618"/>
    <w:rsid w:val="00DE7E98"/>
    <w:rsid w:val="00DF1CB4"/>
    <w:rsid w:val="00E02537"/>
    <w:rsid w:val="00E14FB1"/>
    <w:rsid w:val="00E152E3"/>
    <w:rsid w:val="00E50F7A"/>
    <w:rsid w:val="00E529EC"/>
    <w:rsid w:val="00E770B2"/>
    <w:rsid w:val="00E851B7"/>
    <w:rsid w:val="00E95F04"/>
    <w:rsid w:val="00EA07CC"/>
    <w:rsid w:val="00EA28B0"/>
    <w:rsid w:val="00EB050C"/>
    <w:rsid w:val="00EF2170"/>
    <w:rsid w:val="00F07B39"/>
    <w:rsid w:val="00F25CF4"/>
    <w:rsid w:val="00F36F6F"/>
    <w:rsid w:val="00F46B47"/>
    <w:rsid w:val="00F51F33"/>
    <w:rsid w:val="00F700A7"/>
    <w:rsid w:val="00F8362F"/>
    <w:rsid w:val="00FC6FB1"/>
    <w:rsid w:val="00FE7FBF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955ADD-249F-412F-B2A2-DDDEEB9B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6F"/>
    <w:rPr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875D2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605AA9"/>
    <w:pPr>
      <w:spacing w:before="100" w:beforeAutospacing="1" w:after="100" w:afterAutospacing="1"/>
    </w:pPr>
  </w:style>
  <w:style w:type="character" w:styleId="Hyperlink">
    <w:name w:val="Hyperlink"/>
    <w:rsid w:val="00605AA9"/>
    <w:rPr>
      <w:color w:val="0000FF"/>
      <w:u w:val="single"/>
    </w:rPr>
  </w:style>
  <w:style w:type="character" w:styleId="Forte">
    <w:name w:val="Strong"/>
    <w:qFormat/>
    <w:rsid w:val="001E595A"/>
    <w:rPr>
      <w:b/>
      <w:bCs/>
    </w:rPr>
  </w:style>
  <w:style w:type="table" w:styleId="Tabelacomgrade">
    <w:name w:val="Table Grid"/>
    <w:basedOn w:val="Tabelanormal"/>
    <w:rsid w:val="0086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875D29"/>
    <w:rPr>
      <w:b/>
      <w:bCs/>
      <w:sz w:val="24"/>
      <w:szCs w:val="24"/>
    </w:rPr>
  </w:style>
  <w:style w:type="paragraph" w:styleId="Cabealho">
    <w:name w:val="header"/>
    <w:basedOn w:val="Normal"/>
    <w:link w:val="CabealhoChar"/>
    <w:rsid w:val="00B915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9151E"/>
    <w:rPr>
      <w:sz w:val="24"/>
      <w:szCs w:val="24"/>
    </w:rPr>
  </w:style>
  <w:style w:type="paragraph" w:styleId="Rodap">
    <w:name w:val="footer"/>
    <w:basedOn w:val="Normal"/>
    <w:link w:val="RodapChar"/>
    <w:rsid w:val="00B915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91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DE COOPERAÇÃO TÉCNICA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DE COOPERAÇÃO TÉCNICA</dc:title>
  <dc:subject/>
  <dc:creator>heloysa.freire</dc:creator>
  <cp:keywords/>
  <cp:lastModifiedBy>VIVIAN DIAS DINIZ</cp:lastModifiedBy>
  <cp:revision>2</cp:revision>
  <cp:lastPrinted>2021-04-22T15:24:00Z</cp:lastPrinted>
  <dcterms:created xsi:type="dcterms:W3CDTF">2021-09-13T20:49:00Z</dcterms:created>
  <dcterms:modified xsi:type="dcterms:W3CDTF">2021-09-13T20:49:00Z</dcterms:modified>
</cp:coreProperties>
</file>