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C91498" w14:textId="7B280174" w:rsidR="00305F17" w:rsidRDefault="00305F17" w:rsidP="00305F17">
      <w:pPr>
        <w:jc w:val="center"/>
        <w:rPr>
          <w:rFonts w:eastAsia="Times New Roman" w:cs="Calibri"/>
          <w:b/>
          <w:sz w:val="24"/>
          <w:szCs w:val="24"/>
          <w:lang w:eastAsia="pt-BR"/>
        </w:rPr>
      </w:pPr>
      <w:r>
        <w:rPr>
          <w:noProof/>
          <w:lang w:eastAsia="pt-BR"/>
        </w:rPr>
        <w:drawing>
          <wp:inline distT="0" distB="0" distL="0" distR="0" wp14:anchorId="48CCB11B" wp14:editId="1677E3EC">
            <wp:extent cx="3362325" cy="1266140"/>
            <wp:effectExtent l="0" t="0" r="0" b="0"/>
            <wp:docPr id="2" name="Imagem 2" descr="C:\Users\35429003387\Documents\= TRABALHOS A FAZER - GERENCIA ITCDM\TIMBRE OFICIAL TO - SEFAZ-ITC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35429003387\Documents\= TRABALHOS A FAZER - GERENCIA ITCDM\TIMBRE OFICIAL TO - SEFAZ-ITCD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7934" cy="1332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953377" w14:textId="68711F42" w:rsidR="00305F17" w:rsidRPr="00221217" w:rsidRDefault="00305F17" w:rsidP="00221217">
      <w:pPr>
        <w:shd w:val="clear" w:color="auto" w:fill="BFBFBF" w:themeFill="background1" w:themeFillShade="BF"/>
        <w:jc w:val="center"/>
        <w:rPr>
          <w:rFonts w:eastAsia="Times New Roman" w:cs="Calibri"/>
          <w:b/>
          <w:sz w:val="28"/>
          <w:szCs w:val="28"/>
          <w:lang w:eastAsia="pt-BR"/>
        </w:rPr>
      </w:pPr>
      <w:r w:rsidRPr="00221217">
        <w:rPr>
          <w:rFonts w:eastAsia="Times New Roman" w:cs="Calibri"/>
          <w:b/>
          <w:sz w:val="28"/>
          <w:szCs w:val="28"/>
          <w:lang w:eastAsia="pt-BR"/>
        </w:rPr>
        <w:t>TERMO DE RESPONSABILIDADE</w: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9"/>
        <w:gridCol w:w="2552"/>
      </w:tblGrid>
      <w:tr w:rsidR="00305F17" w:rsidRPr="009822C4" w14:paraId="1C4587E8" w14:textId="77777777" w:rsidTr="00305F17">
        <w:trPr>
          <w:trHeight w:val="340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14:paraId="3CE4455B" w14:textId="77777777" w:rsidR="00305F17" w:rsidRPr="009822C4" w:rsidRDefault="00305F17" w:rsidP="00305F17">
            <w:pPr>
              <w:spacing w:after="0" w:line="240" w:lineRule="auto"/>
              <w:jc w:val="center"/>
              <w:rPr>
                <w:rFonts w:eastAsia="Times New Roman" w:cs="Calibri"/>
                <w:b/>
                <w:lang w:eastAsia="pt-BR"/>
              </w:rPr>
            </w:pPr>
            <w:r w:rsidRPr="009822C4">
              <w:rPr>
                <w:rFonts w:eastAsia="Times New Roman" w:cs="Calibri"/>
                <w:b/>
                <w:lang w:eastAsia="pt-BR"/>
              </w:rPr>
              <w:t>Identificação do Contribuinte</w:t>
            </w:r>
          </w:p>
        </w:tc>
      </w:tr>
      <w:tr w:rsidR="00305F17" w:rsidRPr="009822C4" w14:paraId="5654527E" w14:textId="77777777" w:rsidTr="00305F17">
        <w:trPr>
          <w:trHeight w:val="567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27B8C93" w14:textId="3F2A3875" w:rsidR="00305F17" w:rsidRPr="009822C4" w:rsidRDefault="00305F17" w:rsidP="00305F17">
            <w:pPr>
              <w:spacing w:after="0" w:line="240" w:lineRule="auto"/>
              <w:rPr>
                <w:rFonts w:eastAsia="Times New Roman" w:cs="Calibri"/>
                <w:lang w:eastAsia="pt-BR"/>
              </w:rPr>
            </w:pPr>
            <w:r w:rsidRPr="009822C4">
              <w:rPr>
                <w:rFonts w:eastAsia="Times New Roman" w:cs="Calibri"/>
                <w:lang w:eastAsia="pt-BR"/>
              </w:rPr>
              <w:t>Nome completo</w:t>
            </w:r>
          </w:p>
          <w:p w14:paraId="48CCAD35" w14:textId="77777777" w:rsidR="00305F17" w:rsidRPr="009822C4" w:rsidRDefault="00305F17" w:rsidP="00305F17">
            <w:pPr>
              <w:spacing w:after="0" w:line="240" w:lineRule="auto"/>
              <w:rPr>
                <w:rFonts w:eastAsia="Times New Roman" w:cs="Calibri"/>
                <w:lang w:eastAsia="pt-BR"/>
              </w:rPr>
            </w:pPr>
          </w:p>
          <w:p w14:paraId="6F1DA0DE" w14:textId="77777777" w:rsidR="00305F17" w:rsidRPr="009822C4" w:rsidRDefault="00305F17" w:rsidP="00305F17">
            <w:pPr>
              <w:spacing w:after="0" w:line="240" w:lineRule="auto"/>
              <w:contextualSpacing/>
              <w:rPr>
                <w:rFonts w:eastAsia="Times New Roman" w:cs="Calibri"/>
                <w:lang w:eastAsia="pt-B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FA430" w14:textId="77777777" w:rsidR="00305F17" w:rsidRDefault="00305F17" w:rsidP="00305F17">
            <w:pPr>
              <w:spacing w:after="0" w:line="240" w:lineRule="auto"/>
              <w:rPr>
                <w:rFonts w:eastAsia="Times New Roman" w:cs="Calibri"/>
                <w:lang w:eastAsia="pt-BR"/>
              </w:rPr>
            </w:pPr>
            <w:r w:rsidRPr="009822C4">
              <w:rPr>
                <w:rFonts w:eastAsia="Times New Roman" w:cs="Calibri"/>
                <w:lang w:eastAsia="pt-BR"/>
              </w:rPr>
              <w:t>CPF</w:t>
            </w:r>
          </w:p>
          <w:p w14:paraId="5EB163F3" w14:textId="663387DA" w:rsidR="00305F17" w:rsidRPr="009822C4" w:rsidRDefault="00305F17" w:rsidP="00305F17">
            <w:pPr>
              <w:spacing w:after="0" w:line="240" w:lineRule="auto"/>
              <w:rPr>
                <w:rFonts w:eastAsia="Times New Roman" w:cs="Calibri"/>
                <w:lang w:eastAsia="pt-BR"/>
              </w:rPr>
            </w:pPr>
          </w:p>
        </w:tc>
      </w:tr>
      <w:tr w:rsidR="00305F17" w:rsidRPr="009822C4" w14:paraId="7ABD9285" w14:textId="77777777" w:rsidTr="00305F17">
        <w:trPr>
          <w:trHeight w:val="567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BED9738" w14:textId="417AB827" w:rsidR="00305F17" w:rsidRDefault="00305F17" w:rsidP="00305F17">
            <w:pPr>
              <w:spacing w:after="0" w:line="240" w:lineRule="auto"/>
              <w:rPr>
                <w:rFonts w:eastAsia="Times New Roman" w:cs="Calibri"/>
                <w:lang w:eastAsia="pt-BR"/>
              </w:rPr>
            </w:pPr>
            <w:r w:rsidRPr="009822C4">
              <w:rPr>
                <w:rFonts w:eastAsia="Times New Roman" w:cs="Calibri"/>
                <w:lang w:eastAsia="pt-BR"/>
              </w:rPr>
              <w:t>Endereço (Logradouro, Quadra, Lote, Bairro, Município, Estado, CEP)</w:t>
            </w:r>
          </w:p>
          <w:p w14:paraId="1BF78D88" w14:textId="77777777" w:rsidR="00305F17" w:rsidRPr="009822C4" w:rsidRDefault="00305F17" w:rsidP="00305F17">
            <w:pPr>
              <w:spacing w:after="0" w:line="240" w:lineRule="auto"/>
              <w:rPr>
                <w:rFonts w:eastAsia="Times New Roman" w:cs="Calibri"/>
                <w:lang w:eastAsia="pt-BR"/>
              </w:rPr>
            </w:pPr>
          </w:p>
          <w:p w14:paraId="64CF2B50" w14:textId="51C4C369" w:rsidR="00305F17" w:rsidRPr="009822C4" w:rsidRDefault="00305F17" w:rsidP="00305F17">
            <w:pPr>
              <w:spacing w:after="0" w:line="240" w:lineRule="auto"/>
              <w:rPr>
                <w:rFonts w:eastAsia="Times New Roman" w:cs="Calibri"/>
                <w:lang w:eastAsia="pt-BR"/>
              </w:rPr>
            </w:pPr>
          </w:p>
        </w:tc>
      </w:tr>
      <w:tr w:rsidR="00305F17" w:rsidRPr="009822C4" w14:paraId="73F1961E" w14:textId="77777777" w:rsidTr="00305F17">
        <w:trPr>
          <w:trHeight w:val="567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14:paraId="55AAFF30" w14:textId="77777777" w:rsidR="00305F17" w:rsidRPr="009822C4" w:rsidRDefault="00305F17" w:rsidP="00305F17">
            <w:pPr>
              <w:spacing w:after="0" w:line="240" w:lineRule="auto"/>
              <w:rPr>
                <w:rFonts w:eastAsia="Times New Roman" w:cs="Calibri"/>
                <w:lang w:eastAsia="pt-BR"/>
              </w:rPr>
            </w:pPr>
            <w:r w:rsidRPr="009822C4">
              <w:rPr>
                <w:rFonts w:eastAsia="Times New Roman" w:cs="Calibri"/>
                <w:lang w:eastAsia="pt-BR"/>
              </w:rPr>
              <w:t>E-mail (do contribuinte ou Representante legal)</w:t>
            </w:r>
          </w:p>
          <w:p w14:paraId="1C0CAC7B" w14:textId="77777777" w:rsidR="00305F17" w:rsidRPr="009822C4" w:rsidRDefault="00305F17" w:rsidP="00305F17">
            <w:pPr>
              <w:spacing w:after="0" w:line="240" w:lineRule="auto"/>
              <w:rPr>
                <w:rFonts w:eastAsia="Times New Roman" w:cs="Calibri"/>
                <w:lang w:eastAsia="pt-B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2D41AE92" w14:textId="048963FF" w:rsidR="00305F17" w:rsidRPr="009822C4" w:rsidRDefault="00305F17" w:rsidP="00305F17">
            <w:pPr>
              <w:spacing w:after="0" w:line="240" w:lineRule="auto"/>
              <w:rPr>
                <w:rFonts w:eastAsia="Times New Roman" w:cs="Calibri"/>
                <w:lang w:eastAsia="pt-BR"/>
              </w:rPr>
            </w:pPr>
            <w:r w:rsidRPr="009822C4">
              <w:rPr>
                <w:rFonts w:eastAsia="Times New Roman" w:cs="Calibri"/>
                <w:lang w:eastAsia="pt-BR"/>
              </w:rPr>
              <w:t>Telefone para contato</w:t>
            </w:r>
          </w:p>
          <w:p w14:paraId="4BD2E03E" w14:textId="25CDE0BD" w:rsidR="00305F17" w:rsidRPr="009822C4" w:rsidRDefault="00305F17" w:rsidP="00305F17">
            <w:pPr>
              <w:spacing w:after="0" w:line="240" w:lineRule="auto"/>
              <w:rPr>
                <w:rFonts w:eastAsia="Times New Roman" w:cs="Calibri"/>
                <w:lang w:eastAsia="pt-BR"/>
              </w:rPr>
            </w:pPr>
            <w:r w:rsidRPr="009822C4">
              <w:rPr>
                <w:rFonts w:eastAsia="Times New Roman" w:cs="Calibri"/>
                <w:lang w:eastAsia="pt-BR"/>
              </w:rPr>
              <w:t>(     )</w:t>
            </w:r>
          </w:p>
        </w:tc>
      </w:tr>
    </w:tbl>
    <w:p w14:paraId="1618F6CF" w14:textId="58E3A714" w:rsidR="00305F17" w:rsidRPr="009822C4" w:rsidRDefault="00305F17" w:rsidP="00305F17">
      <w:pPr>
        <w:spacing w:before="120" w:after="120"/>
        <w:ind w:firstLine="851"/>
        <w:jc w:val="both"/>
        <w:rPr>
          <w:rFonts w:eastAsia="Times New Roman" w:cs="Calibri"/>
          <w:sz w:val="24"/>
          <w:szCs w:val="24"/>
          <w:lang w:eastAsia="pt-BR"/>
        </w:rPr>
      </w:pPr>
      <w:r>
        <w:rPr>
          <w:rFonts w:eastAsia="Times New Roman" w:cs="Calibri"/>
          <w:sz w:val="24"/>
          <w:szCs w:val="24"/>
          <w:lang w:eastAsia="pt-BR"/>
        </w:rPr>
        <w:t>P</w:t>
      </w:r>
      <w:r w:rsidRPr="00254DB4">
        <w:rPr>
          <w:rFonts w:eastAsia="Times New Roman" w:cs="Calibri"/>
          <w:sz w:val="24"/>
          <w:szCs w:val="24"/>
          <w:lang w:eastAsia="pt-BR"/>
        </w:rPr>
        <w:t xml:space="preserve">or meio deste Termo, </w:t>
      </w:r>
      <w:r>
        <w:rPr>
          <w:rFonts w:eastAsia="Times New Roman" w:cs="Calibri"/>
          <w:sz w:val="24"/>
          <w:szCs w:val="24"/>
          <w:lang w:eastAsia="pt-BR"/>
        </w:rPr>
        <w:t>o</w:t>
      </w:r>
      <w:r w:rsidRPr="009822C4">
        <w:rPr>
          <w:rFonts w:eastAsia="Times New Roman" w:cs="Calibri"/>
          <w:sz w:val="24"/>
          <w:szCs w:val="24"/>
          <w:lang w:eastAsia="pt-BR"/>
        </w:rPr>
        <w:t xml:space="preserve"> Contribuinte acima identificado reconhece como verdadeiras as informações encaminhadas à </w:t>
      </w:r>
      <w:r w:rsidRPr="00290C68">
        <w:rPr>
          <w:rFonts w:eastAsia="Times New Roman" w:cs="Calibri"/>
          <w:sz w:val="24"/>
          <w:szCs w:val="24"/>
          <w:lang w:eastAsia="pt-BR"/>
        </w:rPr>
        <w:t>Secretaria da Fazenda do Estado do Tocantins</w:t>
      </w:r>
      <w:r w:rsidRPr="009822C4">
        <w:rPr>
          <w:rFonts w:eastAsia="Times New Roman" w:cs="Calibri"/>
          <w:sz w:val="24"/>
          <w:szCs w:val="24"/>
          <w:lang w:eastAsia="pt-BR"/>
        </w:rPr>
        <w:t xml:space="preserve"> </w:t>
      </w:r>
      <w:r w:rsidRPr="009822C4">
        <w:rPr>
          <w:rFonts w:eastAsia="Times New Roman" w:cs="Calibri"/>
          <w:bCs/>
          <w:sz w:val="24"/>
          <w:szCs w:val="24"/>
          <w:lang w:eastAsia="pt-BR"/>
        </w:rPr>
        <w:t xml:space="preserve"> por</w:t>
      </w:r>
      <w:r w:rsidRPr="009822C4">
        <w:rPr>
          <w:rFonts w:eastAsia="Times New Roman" w:cs="Calibri"/>
          <w:sz w:val="24"/>
          <w:szCs w:val="24"/>
          <w:lang w:eastAsia="pt-BR"/>
        </w:rPr>
        <w:t xml:space="preserve"> meio da conta de e-mail </w:t>
      </w:r>
      <w:r>
        <w:rPr>
          <w:rFonts w:eastAsia="Times New Roman" w:cs="Calibri"/>
          <w:sz w:val="24"/>
          <w:szCs w:val="24"/>
          <w:lang w:eastAsia="pt-BR"/>
        </w:rPr>
        <w:t>____________________________________________________</w:t>
      </w:r>
      <w:r w:rsidRPr="009822C4">
        <w:rPr>
          <w:rFonts w:eastAsia="Times New Roman" w:cs="Calibri"/>
          <w:sz w:val="24"/>
          <w:szCs w:val="24"/>
          <w:lang w:eastAsia="pt-BR"/>
        </w:rPr>
        <w:t>, pertencente a ele ou ao seu representante (procurador), e assume inteira responsabilidade por essas informações, ciente de que elas deverão ser usadas com o mesmo valor jurídico e de prova que as informações reproduzidas em papel ou outro meio físico legalmente reconhecido, para todos os fins de direito.</w:t>
      </w:r>
    </w:p>
    <w:p w14:paraId="56C12B0E" w14:textId="43D1E649" w:rsidR="00305F17" w:rsidRPr="009822C4" w:rsidRDefault="00305F17" w:rsidP="00305F17">
      <w:pPr>
        <w:spacing w:before="120" w:after="120"/>
        <w:jc w:val="both"/>
        <w:rPr>
          <w:rFonts w:eastAsia="Times New Roman" w:cs="Calibri"/>
          <w:sz w:val="24"/>
          <w:szCs w:val="24"/>
          <w:lang w:eastAsia="pt-BR"/>
        </w:rPr>
      </w:pPr>
      <w:r w:rsidRPr="009822C4">
        <w:rPr>
          <w:rFonts w:eastAsia="Times New Roman" w:cs="Calibri"/>
          <w:sz w:val="24"/>
          <w:szCs w:val="24"/>
          <w:lang w:eastAsia="pt-BR"/>
        </w:rPr>
        <w:t xml:space="preserve">              A assinatura deste Termo compromete ainda o seu assinante, na condição de usuário dos serviços prestados pela </w:t>
      </w:r>
      <w:r w:rsidRPr="00290C68">
        <w:rPr>
          <w:rFonts w:eastAsia="Times New Roman" w:cs="Calibri"/>
          <w:sz w:val="24"/>
          <w:szCs w:val="24"/>
          <w:lang w:eastAsia="pt-BR"/>
        </w:rPr>
        <w:t>Secretaria da Fazenda do Estado do Tocantins</w:t>
      </w:r>
      <w:r w:rsidRPr="009822C4">
        <w:rPr>
          <w:rFonts w:eastAsia="Times New Roman" w:cs="Calibri"/>
          <w:sz w:val="24"/>
          <w:szCs w:val="24"/>
          <w:lang w:eastAsia="pt-BR"/>
        </w:rPr>
        <w:t xml:space="preserve">, a assumir a responsabilidade pelo sigilo e utilização adequada das informações recebidas em decorrência dos serviços que lhes forem prestados por esse órgão, e autoriza  o envio à conta de e-mail acima identificada dos documentos relativos ao serviço demandado junto à </w:t>
      </w:r>
      <w:r w:rsidRPr="00290C68">
        <w:rPr>
          <w:rFonts w:eastAsia="Times New Roman" w:cs="Calibri"/>
          <w:sz w:val="24"/>
          <w:szCs w:val="24"/>
          <w:lang w:eastAsia="pt-BR"/>
        </w:rPr>
        <w:t>Secretaria da Fazenda do Estado do Tocantins</w:t>
      </w:r>
      <w:r w:rsidRPr="009822C4">
        <w:rPr>
          <w:rFonts w:eastAsia="Times New Roman" w:cs="Calibri"/>
          <w:sz w:val="24"/>
          <w:szCs w:val="24"/>
          <w:lang w:eastAsia="pt-BR"/>
        </w:rPr>
        <w:t xml:space="preserve"> no âmbito do processamento do Imposto sobre Transmissão Causa Mortis e Doação de Quaisquer Bens ou Direitos (ITC</w:t>
      </w:r>
      <w:r>
        <w:rPr>
          <w:rFonts w:eastAsia="Times New Roman" w:cs="Calibri"/>
          <w:sz w:val="24"/>
          <w:szCs w:val="24"/>
          <w:lang w:eastAsia="pt-BR"/>
        </w:rPr>
        <w:t>M</w:t>
      </w:r>
      <w:r w:rsidRPr="009822C4">
        <w:rPr>
          <w:rFonts w:eastAsia="Times New Roman" w:cs="Calibri"/>
          <w:sz w:val="24"/>
          <w:szCs w:val="24"/>
          <w:lang w:eastAsia="pt-BR"/>
        </w:rPr>
        <w:t xml:space="preserve">D), os quais serão considerados pela administração tributária estadual como recebidos no dia imediatamente posterior ao seu envio, para todos os efeitos legais. </w:t>
      </w:r>
    </w:p>
    <w:p w14:paraId="4B9D9958" w14:textId="77777777" w:rsidR="00305F17" w:rsidRPr="009822C4" w:rsidRDefault="00305F17" w:rsidP="00305F17">
      <w:pPr>
        <w:spacing w:before="120" w:after="120"/>
        <w:ind w:firstLine="851"/>
        <w:jc w:val="both"/>
        <w:rPr>
          <w:rFonts w:eastAsia="Times New Roman" w:cs="Calibri"/>
          <w:sz w:val="24"/>
          <w:szCs w:val="24"/>
          <w:lang w:eastAsia="pt-BR"/>
        </w:rPr>
      </w:pPr>
      <w:r w:rsidRPr="009822C4">
        <w:rPr>
          <w:rFonts w:eastAsia="Times New Roman" w:cs="Calibri"/>
          <w:sz w:val="24"/>
          <w:szCs w:val="24"/>
          <w:lang w:eastAsia="pt-BR"/>
        </w:rPr>
        <w:t>O presente Termo torna-se válido a partir da data de sua assinatura e possui prazo indeterminado de validade.</w:t>
      </w:r>
    </w:p>
    <w:p w14:paraId="781095F7" w14:textId="77777777" w:rsidR="00305F17" w:rsidRPr="009822C4" w:rsidRDefault="00305F17" w:rsidP="00305F17">
      <w:pPr>
        <w:spacing w:before="120" w:after="120"/>
        <w:ind w:firstLine="851"/>
        <w:jc w:val="both"/>
        <w:rPr>
          <w:rFonts w:eastAsia="Times New Roman" w:cs="Calibri"/>
          <w:sz w:val="24"/>
          <w:szCs w:val="24"/>
          <w:lang w:eastAsia="pt-BR"/>
        </w:rPr>
      </w:pPr>
    </w:p>
    <w:p w14:paraId="2F560C22" w14:textId="77777777" w:rsidR="00305F17" w:rsidRPr="009822C4" w:rsidRDefault="00305F17" w:rsidP="00305F17">
      <w:pPr>
        <w:spacing w:before="120" w:after="120" w:line="240" w:lineRule="auto"/>
        <w:contextualSpacing/>
        <w:jc w:val="right"/>
        <w:rPr>
          <w:rFonts w:eastAsia="Times New Roman" w:cs="Calibri"/>
          <w:sz w:val="24"/>
          <w:szCs w:val="24"/>
          <w:lang w:eastAsia="pt-BR"/>
        </w:rPr>
      </w:pPr>
      <w:r w:rsidRPr="009822C4">
        <w:rPr>
          <w:rFonts w:eastAsia="Times New Roman" w:cs="Calibri"/>
          <w:sz w:val="24"/>
          <w:szCs w:val="24"/>
          <w:lang w:eastAsia="pt-BR"/>
        </w:rPr>
        <w:t>.............................................., .........  de........................................de 20.......</w:t>
      </w:r>
    </w:p>
    <w:p w14:paraId="131C414E" w14:textId="655669EB" w:rsidR="00305F17" w:rsidRPr="009822C4" w:rsidRDefault="00305F17" w:rsidP="00305F17">
      <w:pPr>
        <w:spacing w:before="120" w:after="120" w:line="240" w:lineRule="auto"/>
        <w:contextualSpacing/>
        <w:rPr>
          <w:rFonts w:eastAsia="Times New Roman" w:cs="Calibri"/>
          <w:bCs/>
          <w:sz w:val="18"/>
          <w:szCs w:val="18"/>
          <w:lang w:eastAsia="pt-BR"/>
        </w:rPr>
      </w:pPr>
      <w:r w:rsidRPr="009822C4">
        <w:rPr>
          <w:rFonts w:eastAsia="Times New Roman" w:cs="Calibri"/>
          <w:bCs/>
          <w:sz w:val="18"/>
          <w:szCs w:val="18"/>
          <w:lang w:eastAsia="pt-BR"/>
        </w:rPr>
        <w:t xml:space="preserve">                                                               </w:t>
      </w:r>
      <w:r>
        <w:rPr>
          <w:rFonts w:eastAsia="Times New Roman" w:cs="Calibri"/>
          <w:bCs/>
          <w:sz w:val="18"/>
          <w:szCs w:val="18"/>
          <w:lang w:eastAsia="pt-BR"/>
        </w:rPr>
        <w:t xml:space="preserve">                      </w:t>
      </w:r>
      <w:r w:rsidRPr="009822C4">
        <w:rPr>
          <w:rFonts w:eastAsia="Times New Roman" w:cs="Calibri"/>
          <w:bCs/>
          <w:sz w:val="18"/>
          <w:szCs w:val="18"/>
          <w:lang w:eastAsia="pt-BR"/>
        </w:rPr>
        <w:t xml:space="preserve"> (</w:t>
      </w:r>
      <w:proofErr w:type="gramStart"/>
      <w:r w:rsidRPr="009822C4">
        <w:rPr>
          <w:rFonts w:eastAsia="Times New Roman" w:cs="Calibri"/>
          <w:bCs/>
          <w:sz w:val="18"/>
          <w:szCs w:val="18"/>
          <w:lang w:eastAsia="pt-BR"/>
        </w:rPr>
        <w:t xml:space="preserve">local)   </w:t>
      </w:r>
      <w:proofErr w:type="gramEnd"/>
      <w:r w:rsidRPr="009822C4">
        <w:rPr>
          <w:rFonts w:eastAsia="Times New Roman" w:cs="Calibri"/>
          <w:bCs/>
          <w:sz w:val="18"/>
          <w:szCs w:val="18"/>
          <w:lang w:eastAsia="pt-BR"/>
        </w:rPr>
        <w:t xml:space="preserve">                  </w:t>
      </w:r>
      <w:r>
        <w:rPr>
          <w:rFonts w:eastAsia="Times New Roman" w:cs="Calibri"/>
          <w:bCs/>
          <w:sz w:val="18"/>
          <w:szCs w:val="18"/>
          <w:lang w:eastAsia="pt-BR"/>
        </w:rPr>
        <w:t xml:space="preserve"> </w:t>
      </w:r>
      <w:r w:rsidRPr="009822C4">
        <w:rPr>
          <w:rFonts w:eastAsia="Times New Roman" w:cs="Calibri"/>
          <w:bCs/>
          <w:sz w:val="18"/>
          <w:szCs w:val="18"/>
          <w:lang w:eastAsia="pt-BR"/>
        </w:rPr>
        <w:t xml:space="preserve">       (dia)                              </w:t>
      </w:r>
      <w:r>
        <w:rPr>
          <w:rFonts w:eastAsia="Times New Roman" w:cs="Calibri"/>
          <w:bCs/>
          <w:sz w:val="18"/>
          <w:szCs w:val="18"/>
          <w:lang w:eastAsia="pt-BR"/>
        </w:rPr>
        <w:t xml:space="preserve">     </w:t>
      </w:r>
      <w:r w:rsidRPr="009822C4">
        <w:rPr>
          <w:rFonts w:eastAsia="Times New Roman" w:cs="Calibri"/>
          <w:bCs/>
          <w:sz w:val="18"/>
          <w:szCs w:val="18"/>
          <w:lang w:eastAsia="pt-BR"/>
        </w:rPr>
        <w:t xml:space="preserve">   (mês)                                     (ano)</w:t>
      </w:r>
    </w:p>
    <w:p w14:paraId="3E0215B8" w14:textId="77777777" w:rsidR="00305F17" w:rsidRPr="009822C4" w:rsidRDefault="00305F17" w:rsidP="00305F17">
      <w:pPr>
        <w:spacing w:before="120" w:after="120" w:line="240" w:lineRule="auto"/>
        <w:contextualSpacing/>
        <w:rPr>
          <w:rFonts w:eastAsia="Times New Roman" w:cs="Calibri"/>
          <w:bCs/>
          <w:sz w:val="18"/>
          <w:szCs w:val="18"/>
          <w:lang w:eastAsia="pt-BR"/>
        </w:rPr>
      </w:pPr>
    </w:p>
    <w:p w14:paraId="7107F926" w14:textId="77777777" w:rsidR="00305F17" w:rsidRPr="009822C4" w:rsidRDefault="00305F17" w:rsidP="00305F17">
      <w:pPr>
        <w:spacing w:before="120" w:after="120" w:line="240" w:lineRule="auto"/>
        <w:contextualSpacing/>
        <w:rPr>
          <w:rFonts w:eastAsia="Times New Roman" w:cs="Calibri"/>
          <w:bCs/>
          <w:sz w:val="18"/>
          <w:szCs w:val="18"/>
          <w:lang w:eastAsia="pt-BR"/>
        </w:rPr>
      </w:pPr>
    </w:p>
    <w:p w14:paraId="59EE27AE" w14:textId="77777777" w:rsidR="00305F17" w:rsidRPr="009822C4" w:rsidRDefault="00305F17" w:rsidP="00305F17">
      <w:pPr>
        <w:spacing w:before="120" w:after="120" w:line="260" w:lineRule="exact"/>
        <w:jc w:val="center"/>
        <w:rPr>
          <w:rFonts w:eastAsia="Times New Roman" w:cs="Calibri"/>
          <w:b/>
          <w:sz w:val="24"/>
          <w:szCs w:val="24"/>
          <w:lang w:eastAsia="pt-BR"/>
        </w:rPr>
      </w:pPr>
    </w:p>
    <w:p w14:paraId="2075283D" w14:textId="667C5C8D" w:rsidR="00305F17" w:rsidRPr="009822C4" w:rsidRDefault="00305F17" w:rsidP="00305F17">
      <w:pPr>
        <w:spacing w:line="240" w:lineRule="auto"/>
        <w:contextualSpacing/>
        <w:jc w:val="center"/>
        <w:rPr>
          <w:rFonts w:cs="Calibri"/>
          <w:b/>
          <w:bCs/>
          <w:color w:val="002060"/>
        </w:rPr>
      </w:pPr>
      <w:r w:rsidRPr="009822C4">
        <w:rPr>
          <w:rFonts w:cs="Calibri"/>
          <w:b/>
          <w:bCs/>
          <w:color w:val="002060"/>
        </w:rPr>
        <w:t>____________________________________________________________</w:t>
      </w:r>
    </w:p>
    <w:p w14:paraId="49956076" w14:textId="4BF78BDA" w:rsidR="00305F17" w:rsidRPr="007D4256" w:rsidRDefault="00305F17" w:rsidP="00305F17">
      <w:pPr>
        <w:spacing w:before="120" w:after="120" w:line="260" w:lineRule="exact"/>
        <w:contextualSpacing/>
        <w:jc w:val="center"/>
        <w:rPr>
          <w:rFonts w:eastAsia="Times New Roman" w:cs="Calibri"/>
          <w:bCs/>
          <w:lang w:eastAsia="pt-BR"/>
        </w:rPr>
      </w:pPr>
      <w:r w:rsidRPr="007D4256">
        <w:rPr>
          <w:rFonts w:eastAsia="Times New Roman" w:cs="Calibri"/>
          <w:bCs/>
          <w:lang w:eastAsia="pt-BR"/>
        </w:rPr>
        <w:t>Nome completo do assinante</w:t>
      </w:r>
    </w:p>
    <w:p w14:paraId="02A26078" w14:textId="72BD02FC" w:rsidR="00305F17" w:rsidRPr="007D4256" w:rsidRDefault="00305F17" w:rsidP="00305F17">
      <w:pPr>
        <w:spacing w:before="120" w:after="120" w:line="260" w:lineRule="exact"/>
        <w:contextualSpacing/>
        <w:jc w:val="center"/>
        <w:rPr>
          <w:rFonts w:eastAsia="Times New Roman" w:cs="Calibri"/>
          <w:bCs/>
          <w:lang w:eastAsia="pt-BR"/>
        </w:rPr>
      </w:pPr>
    </w:p>
    <w:p w14:paraId="2A5B87A7" w14:textId="77777777" w:rsidR="00305F17" w:rsidRPr="007D4256" w:rsidRDefault="00305F17" w:rsidP="00305F17">
      <w:pPr>
        <w:spacing w:before="120" w:after="120" w:line="260" w:lineRule="exact"/>
        <w:contextualSpacing/>
        <w:jc w:val="center"/>
        <w:rPr>
          <w:rFonts w:eastAsia="Times New Roman" w:cs="Calibri"/>
          <w:bCs/>
          <w:lang w:eastAsia="pt-BR"/>
        </w:rPr>
      </w:pPr>
    </w:p>
    <w:p w14:paraId="146FE405" w14:textId="20149279" w:rsidR="00305F17" w:rsidRPr="007D4256" w:rsidRDefault="00305F17" w:rsidP="00305F17">
      <w:pPr>
        <w:spacing w:before="120" w:after="120" w:line="260" w:lineRule="exact"/>
        <w:contextualSpacing/>
        <w:jc w:val="center"/>
        <w:rPr>
          <w:rFonts w:eastAsia="Times New Roman" w:cs="Calibri"/>
          <w:bCs/>
          <w:lang w:eastAsia="pt-BR"/>
        </w:rPr>
      </w:pPr>
      <w:r w:rsidRPr="007D4256">
        <w:rPr>
          <w:rFonts w:eastAsia="Times New Roman" w:cs="Calibri"/>
          <w:bCs/>
          <w:lang w:eastAsia="pt-BR"/>
        </w:rPr>
        <w:t>____________________________________________________________</w:t>
      </w:r>
    </w:p>
    <w:p w14:paraId="238B4FD6" w14:textId="5043F4F0" w:rsidR="00305F17" w:rsidRPr="007D4256" w:rsidRDefault="00305F17" w:rsidP="00305F17">
      <w:pPr>
        <w:spacing w:before="120" w:after="120" w:line="260" w:lineRule="exact"/>
        <w:contextualSpacing/>
        <w:jc w:val="center"/>
        <w:rPr>
          <w:rFonts w:cs="Calibri"/>
          <w:bCs/>
        </w:rPr>
      </w:pPr>
      <w:r w:rsidRPr="007D4256">
        <w:rPr>
          <w:rFonts w:eastAsia="Times New Roman" w:cs="Calibri"/>
          <w:bCs/>
          <w:lang w:eastAsia="pt-BR"/>
        </w:rPr>
        <w:t>Assinatura (de acordo com o documento de identidade apresentado)</w:t>
      </w:r>
    </w:p>
    <w:p w14:paraId="32828B2D" w14:textId="77777777" w:rsidR="00305F17" w:rsidRPr="007D4256" w:rsidRDefault="00305F17" w:rsidP="00305F17">
      <w:pPr>
        <w:spacing w:before="120" w:after="120" w:line="260" w:lineRule="exact"/>
        <w:contextualSpacing/>
        <w:jc w:val="center"/>
        <w:rPr>
          <w:rFonts w:cs="Calibri"/>
          <w:bCs/>
        </w:rPr>
      </w:pPr>
    </w:p>
    <w:p w14:paraId="38C122BF" w14:textId="5435514A" w:rsidR="006737AE" w:rsidRDefault="006737AE"/>
    <w:p w14:paraId="1C7C6C09" w14:textId="6C495B2D" w:rsidR="00221217" w:rsidRDefault="00221217"/>
    <w:p w14:paraId="553BB93E" w14:textId="6F3E6EF0" w:rsidR="00221217" w:rsidRDefault="00221217"/>
    <w:p w14:paraId="425C808E" w14:textId="77777777" w:rsidR="00221217" w:rsidRPr="00221217" w:rsidRDefault="00221217" w:rsidP="00221217">
      <w:pPr>
        <w:spacing w:line="240" w:lineRule="auto"/>
        <w:jc w:val="both"/>
        <w:rPr>
          <w:rFonts w:cs="Calibri"/>
          <w:b/>
          <w:bCs/>
          <w:color w:val="002060"/>
        </w:rPr>
      </w:pPr>
      <w:r w:rsidRPr="00221217">
        <w:rPr>
          <w:rFonts w:cs="Calibri"/>
          <w:b/>
          <w:bCs/>
          <w:color w:val="002060"/>
        </w:rPr>
        <w:t xml:space="preserve">Orientações de preenchimento: </w:t>
      </w:r>
    </w:p>
    <w:p w14:paraId="71BC9C8D" w14:textId="77777777" w:rsidR="00221217" w:rsidRPr="00221217" w:rsidRDefault="00221217" w:rsidP="00221217">
      <w:pPr>
        <w:numPr>
          <w:ilvl w:val="0"/>
          <w:numId w:val="1"/>
        </w:numPr>
        <w:spacing w:line="240" w:lineRule="auto"/>
        <w:jc w:val="both"/>
        <w:rPr>
          <w:rFonts w:cs="Calibri"/>
          <w:color w:val="002060"/>
        </w:rPr>
      </w:pPr>
      <w:r w:rsidRPr="00221217">
        <w:rPr>
          <w:rFonts w:cs="Calibri"/>
          <w:color w:val="002060"/>
        </w:rPr>
        <w:t xml:space="preserve">O campo </w:t>
      </w:r>
      <w:r w:rsidRPr="00221217">
        <w:rPr>
          <w:rFonts w:cs="Calibri"/>
          <w:b/>
          <w:bCs/>
          <w:i/>
          <w:iCs/>
          <w:color w:val="002060"/>
        </w:rPr>
        <w:t>Nome do contribuinte</w:t>
      </w:r>
      <w:r w:rsidRPr="00221217">
        <w:rPr>
          <w:rFonts w:cs="Calibri"/>
          <w:color w:val="002060"/>
        </w:rPr>
        <w:t xml:space="preserve"> deve ser preenchido com o nome do contribuinte solicitante e não com o nome do seu procurador;</w:t>
      </w:r>
    </w:p>
    <w:p w14:paraId="6BCECCAC" w14:textId="77777777" w:rsidR="00221217" w:rsidRPr="00221217" w:rsidRDefault="00221217" w:rsidP="00221217">
      <w:pPr>
        <w:numPr>
          <w:ilvl w:val="0"/>
          <w:numId w:val="1"/>
        </w:numPr>
        <w:spacing w:line="240" w:lineRule="auto"/>
        <w:jc w:val="both"/>
        <w:rPr>
          <w:rFonts w:cs="Calibri"/>
          <w:color w:val="002060"/>
        </w:rPr>
      </w:pPr>
      <w:r w:rsidRPr="00221217">
        <w:rPr>
          <w:rFonts w:cs="Calibri"/>
          <w:color w:val="002060"/>
        </w:rPr>
        <w:t xml:space="preserve">A assinatura constante no Termo da Responsabilidade deve conferir com a assinatura constante do documento de identificação de quem o assinou, isto é, do contribuinte ou do seu procurador. </w:t>
      </w:r>
    </w:p>
    <w:p w14:paraId="778EE1A2" w14:textId="77777777" w:rsidR="00221217" w:rsidRPr="00221217" w:rsidRDefault="00221217" w:rsidP="00221217">
      <w:pPr>
        <w:numPr>
          <w:ilvl w:val="0"/>
          <w:numId w:val="1"/>
        </w:numPr>
        <w:spacing w:line="240" w:lineRule="auto"/>
        <w:jc w:val="both"/>
        <w:rPr>
          <w:rFonts w:cs="Calibri"/>
          <w:color w:val="002060"/>
        </w:rPr>
      </w:pPr>
      <w:r w:rsidRPr="00221217">
        <w:rPr>
          <w:rFonts w:cs="Calibri"/>
          <w:color w:val="002060"/>
        </w:rPr>
        <w:t xml:space="preserve">Se o Termo de Responsabilidade for assinado por Procurador do contribuinte, devem ser anexados ao Termo, antes de digitalizar, a procuração e o documento de identificação do procurador. </w:t>
      </w:r>
    </w:p>
    <w:p w14:paraId="3F730D7F" w14:textId="77777777" w:rsidR="00221217" w:rsidRPr="00221217" w:rsidRDefault="00221217" w:rsidP="00221217">
      <w:pPr>
        <w:numPr>
          <w:ilvl w:val="0"/>
          <w:numId w:val="1"/>
        </w:numPr>
        <w:spacing w:line="240" w:lineRule="auto"/>
        <w:jc w:val="both"/>
        <w:rPr>
          <w:rFonts w:cs="Calibri"/>
          <w:color w:val="002060"/>
        </w:rPr>
      </w:pPr>
      <w:r w:rsidRPr="00221217">
        <w:rPr>
          <w:rFonts w:cs="Calibri"/>
          <w:color w:val="002060"/>
        </w:rPr>
        <w:t xml:space="preserve">O e-mail informado no texto do Termo de Responsabilidade deve ser o mesmo e-mail utilizado para enviar a Declaração de </w:t>
      </w:r>
      <w:proofErr w:type="spellStart"/>
      <w:r w:rsidRPr="00221217">
        <w:rPr>
          <w:rFonts w:cs="Calibri"/>
          <w:color w:val="002060"/>
        </w:rPr>
        <w:t>ITCD</w:t>
      </w:r>
      <w:proofErr w:type="spellEnd"/>
      <w:r w:rsidRPr="00221217">
        <w:rPr>
          <w:rFonts w:cs="Calibri"/>
          <w:color w:val="002060"/>
        </w:rPr>
        <w:t xml:space="preserve"> ou Requerimento.​</w:t>
      </w:r>
    </w:p>
    <w:p w14:paraId="4932F136" w14:textId="77777777" w:rsidR="00221217" w:rsidRDefault="00221217"/>
    <w:sectPr w:rsidR="00221217" w:rsidSect="00305F17">
      <w:pgSz w:w="11906" w:h="16838" w:code="9"/>
      <w:pgMar w:top="426" w:right="1134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CC21D5"/>
    <w:multiLevelType w:val="hybridMultilevel"/>
    <w:tmpl w:val="416E96E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F17"/>
    <w:rsid w:val="00221217"/>
    <w:rsid w:val="00305F17"/>
    <w:rsid w:val="00636100"/>
    <w:rsid w:val="0067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60AA6"/>
  <w15:chartTrackingRefBased/>
  <w15:docId w15:val="{2A10892F-4E55-4BF2-A137-469D9FC5F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F1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448</Words>
  <Characters>2425</Characters>
  <Application>Microsoft Office Word</Application>
  <DocSecurity>0</DocSecurity>
  <Lines>20</Lines>
  <Paragraphs>5</Paragraphs>
  <ScaleCrop>false</ScaleCrop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 Moreira Silva Santos</dc:creator>
  <cp:keywords/>
  <dc:description/>
  <cp:lastModifiedBy>Ramon Moreira Silva Santos</cp:lastModifiedBy>
  <cp:revision>2</cp:revision>
  <cp:lastPrinted>2021-04-07T15:38:00Z</cp:lastPrinted>
  <dcterms:created xsi:type="dcterms:W3CDTF">2021-04-07T15:33:00Z</dcterms:created>
  <dcterms:modified xsi:type="dcterms:W3CDTF">2021-04-07T15:40:00Z</dcterms:modified>
</cp:coreProperties>
</file>