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CC" w:rsidRPr="009250CC" w:rsidRDefault="009250CC" w:rsidP="009250CC">
      <w:pPr>
        <w:pBdr>
          <w:bottom w:val="single" w:sz="6" w:space="15" w:color="008F33"/>
        </w:pBdr>
        <w:shd w:val="clear" w:color="auto" w:fill="FFFFFF"/>
        <w:spacing w:after="0" w:line="555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pt-BR"/>
        </w:rPr>
      </w:pPr>
      <w:bookmarkStart w:id="0" w:name="_GoBack"/>
      <w:bookmarkEnd w:id="0"/>
      <w:r w:rsidRPr="009250CC">
        <w:rPr>
          <w:rFonts w:ascii="Arial" w:eastAsia="Times New Roman" w:hAnsi="Arial" w:cs="Arial"/>
          <w:color w:val="333333"/>
          <w:kern w:val="36"/>
          <w:sz w:val="56"/>
          <w:szCs w:val="56"/>
          <w:lang w:eastAsia="pt-BR"/>
        </w:rPr>
        <w:t>Pecuária Sustentável um pacto para o futuro - compromisso de todos</w:t>
      </w:r>
    </w:p>
    <w:p w:rsidR="00E17EB2" w:rsidRPr="00197DB4" w:rsidRDefault="00E17EB2" w:rsidP="00E17EB2">
      <w:pPr>
        <w:jc w:val="both"/>
        <w:rPr>
          <w:sz w:val="28"/>
          <w:szCs w:val="28"/>
        </w:rPr>
      </w:pPr>
      <w:r w:rsidRPr="00197DB4">
        <w:rPr>
          <w:sz w:val="28"/>
          <w:szCs w:val="28"/>
        </w:rPr>
        <w:t>* Érika Jardim Médica Veterinária Especialista em Comércio Exterior</w:t>
      </w:r>
    </w:p>
    <w:p w:rsidR="006A5180" w:rsidRPr="00E17EB2" w:rsidRDefault="009250CC" w:rsidP="009250CC">
      <w:pPr>
        <w:jc w:val="both"/>
        <w:rPr>
          <w:sz w:val="20"/>
          <w:szCs w:val="20"/>
        </w:rPr>
      </w:pP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O mundo precisa de nossa carne, é o que mais ouvimos há muitos anos, mas que carne é esta</w:t>
      </w:r>
      <w:r w:rsidRPr="00E17EB2">
        <w:rPr>
          <w:rStyle w:val="hgkelc"/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 qual tipo animal</w:t>
      </w:r>
      <w:r w:rsidRPr="00E17EB2">
        <w:rPr>
          <w:rStyle w:val="hgkelc"/>
          <w:rFonts w:ascii="Arial" w:hAnsi="Arial" w:cs="Arial"/>
          <w:color w:val="333333"/>
          <w:sz w:val="20"/>
          <w:szCs w:val="20"/>
          <w:shd w:val="clear" w:color="auto" w:fill="FFFFFF"/>
        </w:rPr>
        <w:t>? P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roduzida sob que condições</w:t>
      </w:r>
      <w:r w:rsidRPr="00E17EB2">
        <w:rPr>
          <w:rStyle w:val="hgkelc"/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Não é apenas uma questão de quantidade, mas, especialmente de qualidade, no que diz respeito </w:t>
      </w:r>
      <w:proofErr w:type="gramStart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proofErr w:type="gramEnd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idade de abate, a percentual de gordura, mas também ao bem estar animal e a preservação ambiental.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 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Temas como mudanças climáticas, segurança alimentar e redução na emissão de gases de efeito estufa devem ser tratados de maneira tão séria como nutrição animal, sanidade e melhoria genética, que já fazem parte do escopo de trabalho dos grandes pecuaristas brasileiros.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 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Possuímos cerca de 214 milhões de cabeças de gado e dados da FAO nos informam que a produção global de carne deve aumentar 76% e a de leite em 63%para atender a população mundial de 9,7 bilhões em 2050.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 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Neste sentido a integração de ferramentas de melhoria genética como IATF, de nutrição animal utilizando a  </w:t>
      </w:r>
      <w:proofErr w:type="spellStart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metagenômica</w:t>
      </w:r>
      <w:proofErr w:type="spellEnd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nanotecnologia para a produção de novos aditivos, o sistema de produção como a ILPF,  a retirada da vacinação contra Febre Aftosa e também a melhoria do balanço de carbono por arroba produzida, conduzirão a redução de </w:t>
      </w:r>
      <w:proofErr w:type="spellStart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metanógenos</w:t>
      </w:r>
      <w:proofErr w:type="spellEnd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a melhoria na </w:t>
      </w:r>
      <w:proofErr w:type="spellStart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digestibilidade</w:t>
      </w:r>
      <w:proofErr w:type="spellEnd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das forrageiras, a seleção de animais mais eficientes que produzirão um aumento de produtividade saindo do sistema cada vez mais cedo  e uma carne de qualidade que conserva biodiversidade.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Para isto é preciso que o pecuarista comprometido com a sustentabilidade da atividade seja o protagonista deste processo de mudança que proporcionará a intensificação da pecuária em bases sólidas e em acordo com a demanda mundial por uma carne verde, carbono neutro ou carne de baixo carbono, que cria valor na preservação da biodiversidade e no balanço de crédito carbono.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O repúdio a práticas de pecuária em terras indígenas, grilagem, trabalho análogo a escravidão, desmatamento ilegal deve ser urgente, de maneira a reafirmar  que a pecuária brasileira não é realizada nestas condições e apresentando ao mundo um pecuarista comprometido com a sustentabilidade.</w:t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Organizações de pecuária, governos, setor industrial e de varejo  têm um papel </w:t>
      </w:r>
      <w:proofErr w:type="gramStart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>fundamental</w:t>
      </w:r>
      <w:proofErr w:type="gramEnd"/>
      <w:r w:rsidRPr="00E17EB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 busca desta imagem positiva da pecuária brasileira, é preciso construir esse pacto de busca pela sustentabilidade dessa cadeia de valor tão importante para o País e o mundo, esse deve ser um compromisso de todos em respeito às gerações futuras.</w:t>
      </w:r>
    </w:p>
    <w:sectPr w:rsidR="006A5180" w:rsidRPr="00E17EB2" w:rsidSect="00DC4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0CC"/>
    <w:rsid w:val="000A221F"/>
    <w:rsid w:val="001C1266"/>
    <w:rsid w:val="0040250F"/>
    <w:rsid w:val="007632C6"/>
    <w:rsid w:val="009250CC"/>
    <w:rsid w:val="00A87ACA"/>
    <w:rsid w:val="00DC47E8"/>
    <w:rsid w:val="00E1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E8"/>
  </w:style>
  <w:style w:type="paragraph" w:styleId="Ttulo1">
    <w:name w:val="heading 1"/>
    <w:basedOn w:val="Normal"/>
    <w:link w:val="Ttulo1Char"/>
    <w:uiPriority w:val="9"/>
    <w:qFormat/>
    <w:rsid w:val="00925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9250CC"/>
  </w:style>
  <w:style w:type="character" w:customStyle="1" w:styleId="Ttulo1Char">
    <w:name w:val="Título 1 Char"/>
    <w:basedOn w:val="Fontepargpadro"/>
    <w:link w:val="Ttulo1"/>
    <w:uiPriority w:val="9"/>
    <w:rsid w:val="009250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5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9250CC"/>
  </w:style>
  <w:style w:type="character" w:customStyle="1" w:styleId="Ttulo1Char">
    <w:name w:val="Título 1 Char"/>
    <w:basedOn w:val="Fontepargpadro"/>
    <w:link w:val="Ttulo1"/>
    <w:uiPriority w:val="9"/>
    <w:rsid w:val="009250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Jardim</dc:creator>
  <cp:lastModifiedBy>matheus.araujo</cp:lastModifiedBy>
  <cp:revision>3</cp:revision>
  <dcterms:created xsi:type="dcterms:W3CDTF">2023-02-10T12:02:00Z</dcterms:created>
  <dcterms:modified xsi:type="dcterms:W3CDTF">2023-02-10T14:39:00Z</dcterms:modified>
</cp:coreProperties>
</file>