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BEF" w:rsidRDefault="00F94BEF"/>
    <w:p w:rsidR="008A49BC" w:rsidRDefault="008A49BC" w:rsidP="008A49BC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 w:rsidRPr="00DF3176">
        <w:rPr>
          <w:rFonts w:ascii="Arial" w:hAnsi="Arial" w:cs="Arial"/>
        </w:rPr>
        <w:t>Processo de seleção para</w:t>
      </w:r>
      <w:r>
        <w:rPr>
          <w:rFonts w:ascii="Arial" w:hAnsi="Arial" w:cs="Arial"/>
        </w:rPr>
        <w:t xml:space="preserve"> docentes especialista/tutor do curso de qualificação em farmácia hospitalar: a importância da assistência farmacêutica para o funcionamento da unidade de saúde.</w:t>
      </w:r>
    </w:p>
    <w:p w:rsidR="00DF3176" w:rsidRPr="008A49BC" w:rsidRDefault="008A49BC" w:rsidP="008A49B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  <w:r w:rsidRPr="008A49BC">
        <w:rPr>
          <w:rFonts w:ascii="Arial" w:hAnsi="Arial" w:cs="Arial"/>
          <w:b/>
        </w:rPr>
        <w:t>Edital nº 26 de 09 de agosto de 2023 - doe nº 6388 de 10 de agosto de 2023.</w:t>
      </w:r>
    </w:p>
    <w:p w:rsidR="008A49BC" w:rsidRDefault="008A49BC" w:rsidP="00DF317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</w:p>
    <w:p w:rsidR="00DF3176" w:rsidRDefault="008A49BC" w:rsidP="00DF317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  <w:r w:rsidRPr="00DF3176">
        <w:rPr>
          <w:rFonts w:ascii="Arial" w:hAnsi="Arial" w:cs="Arial"/>
          <w:b/>
        </w:rPr>
        <w:t>LISTA DE INSCRIÇÕES HOMOLOGADAS</w:t>
      </w: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425"/>
        <w:gridCol w:w="5103"/>
      </w:tblGrid>
      <w:tr w:rsidR="008A49BC" w:rsidTr="008A49BC">
        <w:tc>
          <w:tcPr>
            <w:tcW w:w="425" w:type="dxa"/>
          </w:tcPr>
          <w:p w:rsidR="008A49BC" w:rsidRPr="008A49BC" w:rsidRDefault="00993613" w:rsidP="00DF317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</w:tcPr>
          <w:p w:rsidR="008A49BC" w:rsidRPr="008A49BC" w:rsidRDefault="008A49BC" w:rsidP="00170B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A49BC">
              <w:rPr>
                <w:rFonts w:ascii="Arial" w:hAnsi="Arial" w:cs="Arial"/>
              </w:rPr>
              <w:t>ENI APARECIDA DE FARIA</w:t>
            </w:r>
          </w:p>
        </w:tc>
      </w:tr>
      <w:tr w:rsidR="008A49BC" w:rsidTr="008A49BC">
        <w:tc>
          <w:tcPr>
            <w:tcW w:w="425" w:type="dxa"/>
          </w:tcPr>
          <w:p w:rsidR="008A49BC" w:rsidRPr="008A49BC" w:rsidRDefault="00993613" w:rsidP="00DF317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</w:tcPr>
          <w:p w:rsidR="008A49BC" w:rsidRPr="008A49BC" w:rsidRDefault="008A49BC" w:rsidP="005633D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A49BC">
              <w:rPr>
                <w:rFonts w:ascii="Arial" w:hAnsi="Arial" w:cs="Arial"/>
              </w:rPr>
              <w:t>GLÉCIA REGINA CLAUDINO VALENTIM</w:t>
            </w:r>
          </w:p>
        </w:tc>
      </w:tr>
      <w:tr w:rsidR="008A49BC" w:rsidTr="008A49BC">
        <w:tc>
          <w:tcPr>
            <w:tcW w:w="425" w:type="dxa"/>
          </w:tcPr>
          <w:p w:rsidR="008A49BC" w:rsidRPr="008A49BC" w:rsidRDefault="00993613" w:rsidP="00DF317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</w:tcPr>
          <w:p w:rsidR="008A49BC" w:rsidRPr="008A49BC" w:rsidRDefault="008A49BC" w:rsidP="00170B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A49BC">
              <w:rPr>
                <w:rFonts w:ascii="Arial" w:hAnsi="Arial" w:cs="Arial"/>
              </w:rPr>
              <w:t>LEDA TEREZINHA DE FREITAS E SILVA</w:t>
            </w:r>
          </w:p>
        </w:tc>
      </w:tr>
      <w:tr w:rsidR="008A49BC" w:rsidTr="008A49BC">
        <w:tc>
          <w:tcPr>
            <w:tcW w:w="425" w:type="dxa"/>
          </w:tcPr>
          <w:p w:rsidR="008A49BC" w:rsidRPr="008A49BC" w:rsidRDefault="00993613" w:rsidP="00DF317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</w:tcPr>
          <w:p w:rsidR="008A49BC" w:rsidRPr="008A49BC" w:rsidRDefault="008A49BC" w:rsidP="005633D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A49BC">
              <w:rPr>
                <w:rFonts w:ascii="Arial" w:hAnsi="Arial" w:cs="Arial"/>
              </w:rPr>
              <w:t>MARISTELA ANDRADE DE SOUZA</w:t>
            </w:r>
          </w:p>
        </w:tc>
      </w:tr>
      <w:tr w:rsidR="008A49BC" w:rsidTr="008A49BC">
        <w:tc>
          <w:tcPr>
            <w:tcW w:w="425" w:type="dxa"/>
          </w:tcPr>
          <w:p w:rsidR="008A49BC" w:rsidRPr="008A49BC" w:rsidRDefault="00993613" w:rsidP="00DF317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</w:tcPr>
          <w:p w:rsidR="008A49BC" w:rsidRPr="008A49BC" w:rsidRDefault="008A49BC" w:rsidP="00170BF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A49BC">
              <w:rPr>
                <w:rFonts w:ascii="Arial" w:hAnsi="Arial" w:cs="Arial"/>
              </w:rPr>
              <w:t>MAYKON JHULY MARTINS DE PAIVA</w:t>
            </w:r>
          </w:p>
        </w:tc>
      </w:tr>
      <w:tr w:rsidR="008A49BC" w:rsidTr="008A49BC">
        <w:tc>
          <w:tcPr>
            <w:tcW w:w="425" w:type="dxa"/>
          </w:tcPr>
          <w:p w:rsidR="008A49BC" w:rsidRPr="008A49BC" w:rsidRDefault="00993613" w:rsidP="00DF3176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</w:tcPr>
          <w:p w:rsidR="008A49BC" w:rsidRPr="008A49BC" w:rsidRDefault="008A49BC" w:rsidP="00DF3176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A49BC">
              <w:rPr>
                <w:rFonts w:ascii="Arial" w:hAnsi="Arial" w:cs="Arial"/>
              </w:rPr>
              <w:t>WEGLE BORGES AMORIM</w:t>
            </w:r>
          </w:p>
        </w:tc>
      </w:tr>
    </w:tbl>
    <w:p w:rsidR="00DF3176" w:rsidRDefault="00DF3176" w:rsidP="00DF317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</w:p>
    <w:p w:rsidR="00DF3176" w:rsidRDefault="00DF3176" w:rsidP="00DF317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</w:p>
    <w:p w:rsidR="00DF3176" w:rsidRPr="00DF3176" w:rsidRDefault="00DF3176" w:rsidP="00DF3176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</w:rPr>
      </w:pPr>
    </w:p>
    <w:sectPr w:rsidR="00DF3176" w:rsidRPr="00DF31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6C8A" w:rsidRDefault="00776C8A" w:rsidP="00DF3176">
      <w:pPr>
        <w:spacing w:after="0" w:line="240" w:lineRule="auto"/>
      </w:pPr>
      <w:r>
        <w:separator/>
      </w:r>
    </w:p>
  </w:endnote>
  <w:endnote w:type="continuationSeparator" w:id="0">
    <w:p w:rsidR="00776C8A" w:rsidRDefault="00776C8A" w:rsidP="00DF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6C8A" w:rsidRDefault="00776C8A" w:rsidP="00DF3176">
      <w:pPr>
        <w:spacing w:after="0" w:line="240" w:lineRule="auto"/>
      </w:pPr>
      <w:r>
        <w:separator/>
      </w:r>
    </w:p>
  </w:footnote>
  <w:footnote w:type="continuationSeparator" w:id="0">
    <w:p w:rsidR="00776C8A" w:rsidRDefault="00776C8A" w:rsidP="00DF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176" w:rsidRDefault="00DF3176" w:rsidP="00DF3176">
    <w:pPr>
      <w:pStyle w:val="Cabealho"/>
      <w:ind w:hanging="142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EA915" wp14:editId="1C6957CF">
              <wp:simplePos x="0" y="0"/>
              <wp:positionH relativeFrom="margin">
                <wp:posOffset>3019425</wp:posOffset>
              </wp:positionH>
              <wp:positionV relativeFrom="paragraph">
                <wp:posOffset>14605</wp:posOffset>
              </wp:positionV>
              <wp:extent cx="2933700" cy="906145"/>
              <wp:effectExtent l="9525" t="5080" r="9525" b="1270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906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3176" w:rsidRPr="004D7FF5" w:rsidRDefault="00DF3176" w:rsidP="00DF3176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</w:pPr>
                          <w:r w:rsidRPr="004D7FF5"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  <w:t>Escola Tocantinense do SUS Dr. Gismar Gomes</w:t>
                          </w:r>
                        </w:p>
                        <w:p w:rsidR="00DF3176" w:rsidRPr="004D7FF5" w:rsidRDefault="00DF3176" w:rsidP="00DF3176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</w:pPr>
                          <w:r w:rsidRPr="004D7FF5"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  <w:t>Quadra 606 sul Alameda Portinari, APM 07, Palmas - TO, CEP: 77022-062</w:t>
                          </w:r>
                        </w:p>
                        <w:p w:rsidR="00DF3176" w:rsidRPr="004D7FF5" w:rsidRDefault="00DF3176" w:rsidP="00DF3176">
                          <w:pPr>
                            <w:spacing w:after="0" w:line="240" w:lineRule="auto"/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</w:pPr>
                          <w:r w:rsidRPr="004D7FF5">
                            <w:rPr>
                              <w:rFonts w:ascii="Calibri Light" w:hAnsi="Calibri Light" w:cs="Calibri Light"/>
                              <w:noProof/>
                              <w:sz w:val="18"/>
                              <w:szCs w:val="18"/>
                            </w:rPr>
                            <w:t>TEL: + 55 63. 3218 6280 / 6290</w:t>
                          </w:r>
                        </w:p>
                        <w:p w:rsidR="00DF3176" w:rsidRDefault="00DF3176" w:rsidP="00DF3176">
                          <w:pPr>
                            <w:rPr>
                              <w:rFonts w:asciiTheme="majorHAnsi" w:hAnsiTheme="majorHAnsi" w:cstheme="majorHAnsi"/>
                              <w:noProof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EA9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37.75pt;margin-top:1.15pt;width:231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" strokecolor="white">
              <v:textbox>
                <w:txbxContent>
                  <w:p w:rsidR="00DF3176" w:rsidRPr="004D7FF5" w:rsidRDefault="00DF3176" w:rsidP="00DF3176">
                    <w:pPr>
                      <w:spacing w:after="0" w:line="240" w:lineRule="auto"/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</w:pPr>
                    <w:r w:rsidRPr="004D7FF5"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  <w:t>Escola Tocantinense do SUS Dr. Gismar Gomes</w:t>
                    </w:r>
                  </w:p>
                  <w:p w:rsidR="00DF3176" w:rsidRPr="004D7FF5" w:rsidRDefault="00DF3176" w:rsidP="00DF3176">
                    <w:pPr>
                      <w:spacing w:after="0" w:line="240" w:lineRule="auto"/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</w:pPr>
                    <w:r w:rsidRPr="004D7FF5"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  <w:t>Quadra 606 sul Alameda Portinari, APM 07, Palmas - TO, CEP: 77022-062</w:t>
                    </w:r>
                  </w:p>
                  <w:p w:rsidR="00DF3176" w:rsidRPr="004D7FF5" w:rsidRDefault="00DF3176" w:rsidP="00DF3176">
                    <w:pPr>
                      <w:spacing w:after="0" w:line="240" w:lineRule="auto"/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</w:pPr>
                    <w:r w:rsidRPr="004D7FF5">
                      <w:rPr>
                        <w:rFonts w:ascii="Calibri Light" w:hAnsi="Calibri Light" w:cs="Calibri Light"/>
                        <w:noProof/>
                        <w:sz w:val="18"/>
                        <w:szCs w:val="18"/>
                      </w:rPr>
                      <w:t>TEL: + 55 63. 3218 6280 / 6290</w:t>
                    </w:r>
                  </w:p>
                  <w:p w:rsidR="00DF3176" w:rsidRDefault="00DF3176" w:rsidP="00DF3176">
                    <w:pPr>
                      <w:rPr>
                        <w:rFonts w:asciiTheme="majorHAnsi" w:hAnsiTheme="majorHAnsi" w:cstheme="majorHAnsi"/>
                        <w:noProof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/>
        <w:noProof/>
        <w:sz w:val="20"/>
        <w:lang w:eastAsia="pt-BR"/>
      </w:rPr>
      <w:drawing>
        <wp:inline distT="0" distB="0" distL="0" distR="0" wp14:anchorId="105A5720" wp14:editId="74CD1F91">
          <wp:extent cx="3057525" cy="836853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36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DF3176" w:rsidRDefault="00DF31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76"/>
    <w:rsid w:val="00170BFA"/>
    <w:rsid w:val="005633D4"/>
    <w:rsid w:val="00776C8A"/>
    <w:rsid w:val="008A49BC"/>
    <w:rsid w:val="009611CF"/>
    <w:rsid w:val="00993613"/>
    <w:rsid w:val="00DF317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160FF-7934-B54B-BDF0-046B4D6F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F3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176"/>
  </w:style>
  <w:style w:type="paragraph" w:styleId="Rodap">
    <w:name w:val="footer"/>
    <w:basedOn w:val="Normal"/>
    <w:link w:val="RodapChar"/>
    <w:uiPriority w:val="99"/>
    <w:unhideWhenUsed/>
    <w:rsid w:val="00DF3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176"/>
  </w:style>
  <w:style w:type="paragraph" w:styleId="Textodebalo">
    <w:name w:val="Balloon Text"/>
    <w:basedOn w:val="Normal"/>
    <w:link w:val="TextodebaloChar"/>
    <w:uiPriority w:val="99"/>
    <w:semiHidden/>
    <w:unhideWhenUsed/>
    <w:rsid w:val="00DF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1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F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Machado Silva</dc:creator>
  <cp:lastModifiedBy>Usuário Convidado</cp:lastModifiedBy>
  <cp:revision>2</cp:revision>
  <dcterms:created xsi:type="dcterms:W3CDTF">2023-08-21T12:24:00Z</dcterms:created>
  <dcterms:modified xsi:type="dcterms:W3CDTF">2023-08-21T12:24:00Z</dcterms:modified>
</cp:coreProperties>
</file>